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1A1B" w14:textId="77777777" w:rsidR="0058383C" w:rsidRPr="0058383C"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Załącznik nr  1 do SIWZ</w:t>
      </w:r>
    </w:p>
    <w:p w14:paraId="46456849" w14:textId="77777777" w:rsidR="0058383C" w:rsidRPr="0058383C" w:rsidRDefault="0058383C" w:rsidP="0058383C">
      <w:pPr>
        <w:suppressAutoHyphens/>
        <w:spacing w:after="0" w:line="240" w:lineRule="auto"/>
        <w:ind w:left="6372"/>
        <w:rPr>
          <w:rFonts w:ascii="Times New Roman" w:eastAsia="Times New Roman" w:hAnsi="Times New Roman" w:cs="Times New Roman"/>
          <w:bCs/>
          <w:sz w:val="24"/>
          <w:szCs w:val="20"/>
          <w:lang w:eastAsia="zh-CN"/>
        </w:rPr>
      </w:pPr>
    </w:p>
    <w:p w14:paraId="6FBE8744"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7B58383B"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8"/>
          <w:szCs w:val="28"/>
          <w:lang w:eastAsia="zh-CN"/>
        </w:rPr>
        <w:t>FORMULARZ OFERTY</w:t>
      </w:r>
    </w:p>
    <w:p w14:paraId="02722B72"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70F95934" w14:textId="4EFA1A4F" w:rsidR="0058383C" w:rsidRPr="00AD566C" w:rsidRDefault="0058383C" w:rsidP="0058383C">
      <w:pPr>
        <w:suppressAutoHyphens/>
        <w:spacing w:after="0" w:line="240" w:lineRule="auto"/>
        <w:jc w:val="both"/>
        <w:rPr>
          <w:rFonts w:ascii="Times New Roman" w:eastAsia="Times New Roman" w:hAnsi="Times New Roman" w:cs="Times New Roman"/>
          <w:b/>
          <w:color w:val="000000"/>
          <w:sz w:val="24"/>
          <w:szCs w:val="24"/>
          <w:lang w:eastAsia="pl-PL"/>
        </w:rPr>
      </w:pPr>
      <w:r w:rsidRPr="0058383C">
        <w:rPr>
          <w:rFonts w:ascii="Times New Roman" w:eastAsia="Times New Roman" w:hAnsi="Times New Roman" w:cs="Times New Roman"/>
          <w:bCs/>
          <w:lang w:eastAsia="zh-CN"/>
        </w:rPr>
        <w:t>Do zamówienia publicznego pn.</w:t>
      </w:r>
      <w:r w:rsidRPr="0058383C">
        <w:rPr>
          <w:rFonts w:ascii="Times New Roman" w:eastAsia="Times New Roman" w:hAnsi="Times New Roman" w:cs="Times New Roman"/>
          <w:b/>
          <w:color w:val="000000"/>
          <w:sz w:val="24"/>
          <w:szCs w:val="24"/>
          <w:lang w:eastAsia="pl-PL"/>
        </w:rPr>
        <w:t xml:space="preserve"> </w:t>
      </w:r>
      <w:bookmarkStart w:id="0" w:name="_Hlk59432751"/>
      <w:r w:rsidR="00AD566C" w:rsidRPr="00AD566C">
        <w:rPr>
          <w:rFonts w:ascii="Times New Roman" w:eastAsia="Times New Roman" w:hAnsi="Times New Roman" w:cs="Times New Roman"/>
          <w:b/>
          <w:bCs/>
          <w:iCs/>
          <w:color w:val="000000"/>
          <w:sz w:val="24"/>
          <w:szCs w:val="24"/>
          <w:lang w:eastAsia="pl-PL"/>
        </w:rPr>
        <w:t>„Modernizacja energetyczna oświetlenia ulicznego – wymiana oświetlenia na energooszczędne”</w:t>
      </w:r>
      <w:bookmarkEnd w:id="0"/>
      <w:r w:rsidR="00AD566C">
        <w:rPr>
          <w:rFonts w:ascii="Times New Roman" w:eastAsia="Times New Roman" w:hAnsi="Times New Roman" w:cs="Times New Roman"/>
          <w:b/>
          <w:color w:val="000000"/>
          <w:sz w:val="24"/>
          <w:szCs w:val="24"/>
          <w:lang w:eastAsia="pl-PL"/>
        </w:rPr>
        <w:t xml:space="preserve"> </w:t>
      </w:r>
      <w:r w:rsidRPr="0058383C">
        <w:rPr>
          <w:rFonts w:ascii="Times New Roman" w:eastAsia="Calibri" w:hAnsi="Times New Roman" w:cs="Times New Roman"/>
          <w:b/>
          <w:bCs/>
          <w:lang w:eastAsia="zh-CN"/>
        </w:rPr>
        <w:t>–</w:t>
      </w:r>
      <w:r w:rsidR="00EC6A0E">
        <w:rPr>
          <w:rFonts w:ascii="Times New Roman" w:eastAsia="Calibri" w:hAnsi="Times New Roman" w:cs="Times New Roman"/>
          <w:b/>
          <w:bCs/>
          <w:lang w:eastAsia="zh-CN"/>
        </w:rPr>
        <w:t xml:space="preserve"> </w:t>
      </w:r>
      <w:r w:rsidRPr="0058383C">
        <w:rPr>
          <w:rFonts w:ascii="Times New Roman" w:eastAsia="Calibri" w:hAnsi="Times New Roman" w:cs="Times New Roman"/>
          <w:b/>
          <w:bCs/>
          <w:lang w:eastAsia="zh-CN"/>
        </w:rPr>
        <w:t>ZP.271.</w:t>
      </w:r>
      <w:r w:rsidR="00AD566C">
        <w:rPr>
          <w:rFonts w:ascii="Times New Roman" w:eastAsia="Calibri" w:hAnsi="Times New Roman" w:cs="Times New Roman"/>
          <w:b/>
          <w:bCs/>
          <w:lang w:eastAsia="zh-CN"/>
        </w:rPr>
        <w:t>21</w:t>
      </w:r>
      <w:r w:rsidR="00EB1C80">
        <w:rPr>
          <w:rFonts w:ascii="Times New Roman" w:eastAsia="Calibri" w:hAnsi="Times New Roman" w:cs="Times New Roman"/>
          <w:b/>
          <w:bCs/>
          <w:lang w:eastAsia="zh-CN"/>
        </w:rPr>
        <w:t>.</w:t>
      </w:r>
      <w:r w:rsidRPr="0058383C">
        <w:rPr>
          <w:rFonts w:ascii="Times New Roman" w:eastAsia="Calibri" w:hAnsi="Times New Roman" w:cs="Times New Roman"/>
          <w:b/>
          <w:bCs/>
          <w:lang w:eastAsia="zh-CN"/>
        </w:rPr>
        <w:t>20</w:t>
      </w:r>
      <w:r w:rsidR="007B147B">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28E000DA" w14:textId="77777777" w:rsidR="0058383C" w:rsidRPr="0058383C" w:rsidRDefault="0058383C" w:rsidP="0058383C">
      <w:pPr>
        <w:suppressAutoHyphens/>
        <w:spacing w:after="0" w:line="240" w:lineRule="auto"/>
        <w:jc w:val="both"/>
        <w:rPr>
          <w:rFonts w:ascii="Times New Roman" w:eastAsia="Calibri" w:hAnsi="Times New Roman" w:cs="Times New Roman"/>
          <w:b/>
          <w:bCs/>
          <w:lang w:eastAsia="zh-CN"/>
        </w:rPr>
      </w:pPr>
    </w:p>
    <w:p w14:paraId="348D7766" w14:textId="77777777" w:rsidR="0058383C" w:rsidRPr="0058383C" w:rsidRDefault="0058383C" w:rsidP="0058383C">
      <w:pPr>
        <w:suppressAutoHyphens/>
        <w:spacing w:after="0" w:line="240" w:lineRule="auto"/>
        <w:rPr>
          <w:rFonts w:ascii="Times New Roman" w:eastAsia="Calibri" w:hAnsi="Times New Roman" w:cs="Times New Roman"/>
          <w:b/>
          <w:bCs/>
          <w:lang w:eastAsia="zh-CN"/>
        </w:rPr>
      </w:pPr>
      <w:r w:rsidRPr="0058383C">
        <w:rPr>
          <w:rFonts w:ascii="Times New Roman" w:eastAsia="Calibri" w:hAnsi="Times New Roman" w:cs="Times New Roman"/>
          <w:b/>
          <w:bCs/>
          <w:lang w:eastAsia="zh-CN"/>
        </w:rPr>
        <w:t>WYKONAWCA:</w:t>
      </w:r>
    </w:p>
    <w:p w14:paraId="322A537B"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1CD15DD8"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 xml:space="preserve">Niniejsza oferta zostaje złożona przez: </w:t>
      </w:r>
    </w:p>
    <w:p w14:paraId="2709D7E0"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58383C" w14:paraId="6860A7E1" w14:textId="77777777"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14:paraId="3FAB6CE3"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14:paraId="2E7D295E"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14:paraId="12A8BA04"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EE23"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Numer telefonu i faksu</w:t>
            </w:r>
          </w:p>
        </w:tc>
      </w:tr>
      <w:tr w:rsidR="0058383C" w:rsidRPr="0058383C" w14:paraId="50A0C138" w14:textId="77777777"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14:paraId="5F15439E"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14:paraId="4DCFFF48"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3F8142CD" w14:textId="77777777" w:rsidR="0058383C" w:rsidRPr="0058383C"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14:paraId="5CEC7D8D"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77996435"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2A64B3A"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57D54970" w14:textId="77777777"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14:paraId="4221505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14:paraId="13131E80"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F85DDA1"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D944E1E"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2D85AC91"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C39FE14"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2C6F376A"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41AD9C4C"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OSOBA UMOCOWANA (UPRAWNIONA) DO REPREZENTOWANIA WYKONAWCY:</w:t>
      </w:r>
    </w:p>
    <w:p w14:paraId="3C51F1B1"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9990" w:type="dxa"/>
        <w:tblInd w:w="-123" w:type="dxa"/>
        <w:tblLayout w:type="fixed"/>
        <w:tblCellMar>
          <w:left w:w="70" w:type="dxa"/>
          <w:right w:w="70" w:type="dxa"/>
        </w:tblCellMar>
        <w:tblLook w:val="0000" w:firstRow="0" w:lastRow="0" w:firstColumn="0" w:lastColumn="0" w:noHBand="0" w:noVBand="0"/>
      </w:tblPr>
      <w:tblGrid>
        <w:gridCol w:w="3662"/>
        <w:gridCol w:w="2463"/>
        <w:gridCol w:w="3865"/>
      </w:tblGrid>
      <w:tr w:rsidR="0058383C" w:rsidRPr="0058383C" w14:paraId="3ABC1927"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2EB1E43A"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Imię i nazwisko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8D3F23"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15AF0A40"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5D1DB553"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 na który będzie przekazywana wszelka korespondencja</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207EB" w14:textId="77777777" w:rsid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49B6A93F" w14:textId="77777777" w:rsidR="007B147B"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7F87BEC8" w14:textId="77777777" w:rsidR="007B147B" w:rsidRPr="0058383C"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02E0106A"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7728FC02" w14:textId="77777777" w:rsidR="0058383C" w:rsidRPr="0058383C" w:rsidRDefault="0058383C" w:rsidP="0058383C">
            <w:pPr>
              <w:suppressAutoHyphens/>
              <w:snapToGrid w:val="0"/>
              <w:rPr>
                <w:rFonts w:ascii="Times New Roman" w:eastAsia="Calibri" w:hAnsi="Times New Roman" w:cs="Times New Roman"/>
                <w:b/>
                <w:color w:val="000000"/>
                <w:szCs w:val="24"/>
              </w:rPr>
            </w:pPr>
          </w:p>
          <w:p w14:paraId="7A58D2DB"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Numer</w:t>
            </w:r>
          </w:p>
          <w:p w14:paraId="3C9E1EC2" w14:textId="77777777" w:rsidR="0058383C" w:rsidRPr="0058383C" w:rsidRDefault="0058383C" w:rsidP="0058383C">
            <w:pPr>
              <w:suppressAutoHyphens/>
              <w:spacing w:after="0" w:line="240" w:lineRule="auto"/>
              <w:jc w:val="both"/>
              <w:rPr>
                <w:rFonts w:ascii="Times New Roman" w:eastAsia="Calibri" w:hAnsi="Times New Roman" w:cs="Times New Roman"/>
                <w:b/>
                <w:color w:val="000000"/>
              </w:rPr>
            </w:pPr>
          </w:p>
        </w:tc>
        <w:tc>
          <w:tcPr>
            <w:tcW w:w="2463" w:type="dxa"/>
            <w:tcBorders>
              <w:top w:val="single" w:sz="4" w:space="0" w:color="000000"/>
              <w:left w:val="single" w:sz="4" w:space="0" w:color="000000"/>
              <w:bottom w:val="single" w:sz="4" w:space="0" w:color="000000"/>
            </w:tcBorders>
            <w:shd w:val="clear" w:color="auto" w:fill="auto"/>
            <w:vAlign w:val="center"/>
          </w:tcPr>
          <w:p w14:paraId="190ED46B"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BB79"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NIP:</w:t>
            </w:r>
          </w:p>
        </w:tc>
      </w:tr>
      <w:tr w:rsidR="0058383C" w:rsidRPr="0058383C" w14:paraId="61C58E60"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68E264D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telefonu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442829"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DA7B208"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72F3DEC6"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faksu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B65356"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12D2D091"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6565A1B0"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Adres e-mail</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F8D367" w14:textId="77777777" w:rsidR="0058383C" w:rsidRPr="0058383C"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7B147B" w14:paraId="42B1257F" w14:textId="77777777" w:rsidTr="007B147B">
        <w:trPr>
          <w:trHeight w:val="787"/>
        </w:trPr>
        <w:tc>
          <w:tcPr>
            <w:tcW w:w="3662" w:type="dxa"/>
            <w:tcBorders>
              <w:top w:val="single" w:sz="4" w:space="0" w:color="000000"/>
              <w:left w:val="single" w:sz="4" w:space="0" w:color="000000"/>
              <w:bottom w:val="single" w:sz="4" w:space="0" w:color="000000"/>
            </w:tcBorders>
            <w:shd w:val="clear" w:color="auto" w:fill="auto"/>
            <w:vAlign w:val="center"/>
          </w:tcPr>
          <w:p w14:paraId="3C97FC5B" w14:textId="77777777" w:rsidR="007B147B" w:rsidRPr="007B147B" w:rsidRDefault="007B147B" w:rsidP="007B147B">
            <w:pPr>
              <w:suppressAutoHyphens/>
              <w:spacing w:after="0" w:line="240" w:lineRule="auto"/>
              <w:jc w:val="both"/>
              <w:rPr>
                <w:rFonts w:ascii="Times New Roman" w:eastAsia="Times New Roman" w:hAnsi="Times New Roman" w:cs="Times New Roman"/>
                <w:bCs/>
                <w:lang w:eastAsia="zh-CN"/>
              </w:rPr>
            </w:pPr>
            <w:r w:rsidRPr="007B147B">
              <w:rPr>
                <w:rFonts w:ascii="Times New Roman" w:eastAsia="Times New Roman" w:hAnsi="Times New Roman" w:cs="Times New Roman"/>
                <w:bCs/>
                <w:lang w:eastAsia="zh-CN"/>
              </w:rPr>
              <w:t>Dokument</w:t>
            </w:r>
            <w:r w:rsidR="00146312">
              <w:rPr>
                <w:rFonts w:ascii="Times New Roman" w:eastAsia="Times New Roman" w:hAnsi="Times New Roman" w:cs="Times New Roman"/>
                <w:bCs/>
                <w:lang w:eastAsia="zh-CN"/>
              </w:rPr>
              <w:t>,</w:t>
            </w:r>
            <w:r w:rsidRPr="007B147B">
              <w:rPr>
                <w:rFonts w:ascii="Times New Roman" w:eastAsia="Times New Roman" w:hAnsi="Times New Roman" w:cs="Times New Roman"/>
                <w:bCs/>
                <w:lang w:eastAsia="zh-CN"/>
              </w:rPr>
              <w:t xml:space="preserve"> z którego wynika prawo do podpisania oferty (np. pełnomocnictwo lub inny dokument)</w:t>
            </w:r>
          </w:p>
          <w:p w14:paraId="2DB8F2F2" w14:textId="5A7BB7E1" w:rsidR="0058383C" w:rsidRPr="007B147B" w:rsidRDefault="007B147B" w:rsidP="007B147B">
            <w:pPr>
              <w:suppressAutoHyphens/>
              <w:spacing w:after="0" w:line="240" w:lineRule="auto"/>
              <w:jc w:val="both"/>
              <w:rPr>
                <w:rFonts w:ascii="Times New Roman" w:eastAsia="Times New Roman" w:hAnsi="Times New Roman" w:cs="Times New Roman"/>
                <w:bCs/>
                <w:lang w:eastAsia="zh-CN"/>
              </w:rPr>
            </w:pPr>
            <w:r w:rsidRPr="007B147B">
              <w:rPr>
                <w:rFonts w:ascii="Times New Roman" w:eastAsia="Times New Roman" w:hAnsi="Times New Roman" w:cs="Times New Roman"/>
                <w:b/>
                <w:bCs/>
                <w:u w:val="single"/>
                <w:lang w:eastAsia="zh-CN"/>
              </w:rPr>
              <w:t xml:space="preserve">(Wskazany dokument należy załączyć do oferty lub wskazać  adres internetowy ogólnodostępnej </w:t>
            </w:r>
            <w:r w:rsidR="00542841">
              <w:rPr>
                <w:rFonts w:ascii="Times New Roman" w:eastAsia="Times New Roman" w:hAnsi="Times New Roman" w:cs="Times New Roman"/>
                <w:b/>
                <w:bCs/>
                <w:u w:val="single"/>
                <w:lang w:eastAsia="zh-CN"/>
              </w:rPr>
              <w:t xml:space="preserve">                           </w:t>
            </w:r>
            <w:r w:rsidRPr="007B147B">
              <w:rPr>
                <w:rFonts w:ascii="Times New Roman" w:eastAsia="Times New Roman" w:hAnsi="Times New Roman" w:cs="Times New Roman"/>
                <w:b/>
                <w:bCs/>
                <w:u w:val="single"/>
                <w:lang w:eastAsia="zh-CN"/>
              </w:rPr>
              <w:t>i bezpłatnej bazy danych umożliwiającej jego samodzielne pobranie przez Zamawiającego)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4CF71F" w14:textId="77777777" w:rsidR="0058383C" w:rsidRPr="007B147B"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20F84CAF" w14:textId="77777777" w:rsidR="0058383C" w:rsidRPr="007B147B"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70A29D5A"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97B8659" w14:textId="77777777" w:rsidR="0058383C" w:rsidRPr="003B47F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13EED7AD" w14:textId="03E808B8" w:rsidR="0058383C" w:rsidRPr="00EC6A0E" w:rsidRDefault="0058383C" w:rsidP="0058383C">
      <w:pPr>
        <w:numPr>
          <w:ilvl w:val="0"/>
          <w:numId w:val="1"/>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
          <w:bCs/>
          <w:iCs/>
          <w:lang w:eastAsia="pl-PL"/>
        </w:rPr>
      </w:pPr>
      <w:r w:rsidRPr="003B47FC">
        <w:rPr>
          <w:rFonts w:ascii="Times New Roman" w:eastAsia="Times New Roman" w:hAnsi="Times New Roman" w:cs="Times New Roman"/>
          <w:bCs/>
          <w:lang w:eastAsia="zh-CN"/>
        </w:rPr>
        <w:t>Oferuję/</w:t>
      </w:r>
      <w:proofErr w:type="spellStart"/>
      <w:r w:rsidRPr="003B47FC">
        <w:rPr>
          <w:rFonts w:ascii="Times New Roman" w:eastAsia="Times New Roman" w:hAnsi="Times New Roman" w:cs="Times New Roman"/>
          <w:bCs/>
          <w:lang w:eastAsia="zh-CN"/>
        </w:rPr>
        <w:t>emy</w:t>
      </w:r>
      <w:proofErr w:type="spellEnd"/>
      <w:r w:rsidRPr="003B47FC">
        <w:rPr>
          <w:rFonts w:ascii="Times New Roman" w:eastAsia="Times New Roman" w:hAnsi="Times New Roman" w:cs="Times New Roman"/>
          <w:bCs/>
          <w:lang w:eastAsia="zh-CN"/>
        </w:rPr>
        <w:t xml:space="preserve"> zrealizowanie przedmiotu zamówienia pn</w:t>
      </w:r>
      <w:r w:rsidR="00850F98">
        <w:rPr>
          <w:rFonts w:ascii="Times New Roman" w:eastAsia="Times New Roman" w:hAnsi="Times New Roman" w:cs="Times New Roman"/>
          <w:bCs/>
          <w:i/>
          <w:lang w:eastAsia="zh-CN"/>
        </w:rPr>
        <w:t xml:space="preserve">. </w:t>
      </w:r>
      <w:r w:rsidR="00AD566C" w:rsidRPr="00AD566C">
        <w:rPr>
          <w:rFonts w:ascii="Times New Roman" w:eastAsia="Times New Roman" w:hAnsi="Times New Roman" w:cs="Times New Roman"/>
          <w:b/>
          <w:bCs/>
          <w:iCs/>
          <w:lang w:eastAsia="pl-PL"/>
        </w:rPr>
        <w:t>„Modernizacja energetyczna oświetlenia ulicznego – wymiana oświetlenia na energooszczędne”</w:t>
      </w:r>
      <w:r w:rsidR="00AD566C">
        <w:rPr>
          <w:rFonts w:ascii="Times New Roman" w:eastAsia="Times New Roman" w:hAnsi="Times New Roman" w:cs="Times New Roman"/>
          <w:b/>
          <w:bCs/>
          <w:iCs/>
          <w:lang w:eastAsia="pl-PL"/>
        </w:rPr>
        <w:t xml:space="preserve"> </w:t>
      </w:r>
      <w:r w:rsidRPr="00AD566C">
        <w:rPr>
          <w:rFonts w:ascii="Times New Roman" w:eastAsia="Times New Roman" w:hAnsi="Times New Roman" w:cs="Times New Roman"/>
          <w:b/>
          <w:bCs/>
          <w:lang w:eastAsia="zh-CN"/>
        </w:rPr>
        <w:t>za cenę brutto:  ............................... zł, w tym stawka podatku VAT……%</w:t>
      </w:r>
      <w:r w:rsidRPr="00EC6A0E">
        <w:rPr>
          <w:rFonts w:ascii="Times New Roman" w:eastAsia="Times New Roman" w:hAnsi="Times New Roman" w:cs="Times New Roman"/>
          <w:bCs/>
          <w:lang w:eastAsia="zh-CN"/>
        </w:rPr>
        <w:tab/>
        <w:t>(słownie brutto:………………………………………………………) zgodnie z wymogami określonymi w SIWZ.</w:t>
      </w:r>
    </w:p>
    <w:p w14:paraId="77A32CAB" w14:textId="77777777" w:rsidR="00EC6A0E" w:rsidRPr="00EC6A0E" w:rsidRDefault="00EC6A0E" w:rsidP="00EC6A0E">
      <w:pPr>
        <w:tabs>
          <w:tab w:val="left" w:pos="284"/>
        </w:tabs>
        <w:suppressAutoHyphens/>
        <w:spacing w:after="0" w:line="240" w:lineRule="auto"/>
        <w:ind w:left="284"/>
        <w:jc w:val="both"/>
        <w:rPr>
          <w:rFonts w:ascii="Times New Roman" w:eastAsia="Times New Roman" w:hAnsi="Times New Roman" w:cs="Times New Roman"/>
          <w:b/>
          <w:bCs/>
          <w:iCs/>
          <w:lang w:eastAsia="pl-PL"/>
        </w:rPr>
      </w:pPr>
    </w:p>
    <w:p w14:paraId="4CD4D434" w14:textId="77777777" w:rsidR="0058383C" w:rsidRPr="003B47FC" w:rsidRDefault="0058383C" w:rsidP="00CD6034">
      <w:pPr>
        <w:numPr>
          <w:ilvl w:val="0"/>
          <w:numId w:val="1"/>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3B47FC">
        <w:rPr>
          <w:rFonts w:ascii="Times New Roman" w:eastAsia="Times New Roman" w:hAnsi="Times New Roman" w:cs="Times New Roman"/>
          <w:b/>
          <w:bCs/>
          <w:lang w:eastAsia="zh-CN"/>
        </w:rPr>
        <w:lastRenderedPageBreak/>
        <w:t>Oświadczam/y, że w cenie oferty zostały uwzględnione wszystkie koszty niezbędne do zrealizowania zamówienia z należytą starannością i zgodnie z wymaganiami określonymi przez Zamawiającego.</w:t>
      </w:r>
    </w:p>
    <w:p w14:paraId="1BDD9CE5" w14:textId="1BDEB4F7" w:rsidR="00C75B85" w:rsidRPr="00C75B85" w:rsidRDefault="00C75B85" w:rsidP="00CD6034">
      <w:pPr>
        <w:numPr>
          <w:ilvl w:val="0"/>
          <w:numId w:val="1"/>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 xml:space="preserve">Udzielam/y na </w:t>
      </w:r>
      <w:r>
        <w:rPr>
          <w:rFonts w:ascii="Times New Roman" w:eastAsia="Times New Roman" w:hAnsi="Times New Roman" w:cs="Times New Roman"/>
          <w:bCs/>
          <w:lang w:eastAsia="zh-CN"/>
        </w:rPr>
        <w:t xml:space="preserve">przedmiot </w:t>
      </w:r>
      <w:r w:rsidR="00850F98">
        <w:rPr>
          <w:rFonts w:ascii="Times New Roman" w:eastAsia="Times New Roman" w:hAnsi="Times New Roman" w:cs="Times New Roman"/>
          <w:bCs/>
          <w:lang w:eastAsia="zh-CN"/>
        </w:rPr>
        <w:t>zamówienia</w:t>
      </w:r>
      <w:r w:rsidRPr="0058383C">
        <w:rPr>
          <w:rFonts w:ascii="Times New Roman" w:eastAsia="Times New Roman" w:hAnsi="Times New Roman" w:cs="Times New Roman"/>
          <w:bCs/>
          <w:lang w:eastAsia="zh-CN"/>
        </w:rPr>
        <w:t xml:space="preserve"> pisemnej gwarancji: na okres ………….. </w:t>
      </w:r>
      <w:r>
        <w:rPr>
          <w:rFonts w:ascii="Times New Roman" w:eastAsia="Times New Roman" w:hAnsi="Times New Roman" w:cs="Times New Roman"/>
          <w:bCs/>
          <w:lang w:eastAsia="zh-CN"/>
        </w:rPr>
        <w:t xml:space="preserve">lat (należy wpisać okres gwarancji od 3 do 5 lat; </w:t>
      </w:r>
      <w:r w:rsidRPr="00C75B85">
        <w:rPr>
          <w:rFonts w:ascii="Times New Roman" w:eastAsia="Times New Roman" w:hAnsi="Times New Roman" w:cs="Times New Roman"/>
          <w:bCs/>
          <w:lang w:eastAsia="zh-CN"/>
        </w:rPr>
        <w:t>pełne okresy roczne).</w:t>
      </w:r>
    </w:p>
    <w:p w14:paraId="1FD8B40B" w14:textId="0AE9E6E0" w:rsidR="00C75B85" w:rsidRPr="00C75B85" w:rsidRDefault="00C75B85" w:rsidP="00CD6034">
      <w:pPr>
        <w:numPr>
          <w:ilvl w:val="0"/>
          <w:numId w:val="1"/>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zh-CN"/>
        </w:rPr>
        <w:t>Oświadczam</w:t>
      </w:r>
      <w:r w:rsidR="00FF7C40">
        <w:rPr>
          <w:rFonts w:ascii="Times New Roman" w:eastAsia="Times New Roman" w:hAnsi="Times New Roman" w:cs="Times New Roman"/>
          <w:bCs/>
          <w:lang w:eastAsia="zh-CN"/>
        </w:rPr>
        <w:t>/y</w:t>
      </w:r>
      <w:r w:rsidRPr="00C75B85">
        <w:rPr>
          <w:rFonts w:ascii="Times New Roman" w:eastAsia="Times New Roman" w:hAnsi="Times New Roman" w:cs="Times New Roman"/>
          <w:bCs/>
          <w:lang w:eastAsia="zh-CN"/>
        </w:rPr>
        <w:t>, że okres rękojmi na</w:t>
      </w:r>
      <w:r w:rsidR="00AD566C">
        <w:rPr>
          <w:rFonts w:ascii="Times New Roman" w:eastAsia="Times New Roman" w:hAnsi="Times New Roman" w:cs="Times New Roman"/>
          <w:bCs/>
          <w:lang w:eastAsia="zh-CN"/>
        </w:rPr>
        <w:t xml:space="preserve"> </w:t>
      </w:r>
      <w:r w:rsidR="004C2507">
        <w:rPr>
          <w:rFonts w:ascii="Times New Roman" w:eastAsia="Times New Roman" w:hAnsi="Times New Roman" w:cs="Times New Roman"/>
          <w:bCs/>
          <w:lang w:eastAsia="zh-CN"/>
        </w:rPr>
        <w:t xml:space="preserve"> </w:t>
      </w:r>
      <w:r w:rsidRPr="00C75B85">
        <w:rPr>
          <w:rFonts w:ascii="Times New Roman" w:eastAsia="Times New Roman" w:hAnsi="Times New Roman" w:cs="Times New Roman"/>
          <w:bCs/>
          <w:lang w:eastAsia="zh-CN"/>
        </w:rPr>
        <w:t xml:space="preserve">przedmiot </w:t>
      </w:r>
      <w:r w:rsidR="00850F98">
        <w:rPr>
          <w:rFonts w:ascii="Times New Roman" w:eastAsia="Times New Roman" w:hAnsi="Times New Roman" w:cs="Times New Roman"/>
          <w:bCs/>
          <w:lang w:eastAsia="zh-CN"/>
        </w:rPr>
        <w:t>zamówienia</w:t>
      </w:r>
      <w:r w:rsidRPr="00C75B85">
        <w:rPr>
          <w:rFonts w:ascii="Times New Roman" w:eastAsia="Times New Roman" w:hAnsi="Times New Roman" w:cs="Times New Roman"/>
          <w:bCs/>
          <w:lang w:eastAsia="zh-CN"/>
        </w:rPr>
        <w:t xml:space="preserve"> wynosi 5 lat.</w:t>
      </w:r>
    </w:p>
    <w:p w14:paraId="577FBBF9" w14:textId="6A7EB3BF" w:rsidR="0058383C" w:rsidRPr="00850F98" w:rsidRDefault="0058383C" w:rsidP="00CD6034">
      <w:pPr>
        <w:numPr>
          <w:ilvl w:val="0"/>
          <w:numId w:val="1"/>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Składam(y) niniejszą ofertę we własnym imieniu*/jako Wykonawcy wspólnie ubiegający się o udzielenie zamówienia.</w:t>
      </w:r>
      <w:r w:rsidRPr="00C75B85">
        <w:rPr>
          <w:rFonts w:ascii="Times New Roman" w:eastAsia="Times New Roman" w:hAnsi="Times New Roman" w:cs="Times New Roman"/>
          <w:b/>
          <w:bCs/>
          <w:lang w:eastAsia="ar-SA"/>
        </w:rPr>
        <w:t>*</w:t>
      </w:r>
    </w:p>
    <w:p w14:paraId="19C29FFF" w14:textId="01D6E4C1" w:rsidR="00850F98" w:rsidRPr="00850F98" w:rsidRDefault="00850F98" w:rsidP="00850F98">
      <w:pPr>
        <w:numPr>
          <w:ilvl w:val="0"/>
          <w:numId w:val="1"/>
        </w:numPr>
        <w:tabs>
          <w:tab w:val="clear" w:pos="360"/>
          <w:tab w:val="left" w:pos="357"/>
        </w:tabs>
        <w:suppressAutoHyphens/>
        <w:spacing w:after="0" w:line="240" w:lineRule="auto"/>
        <w:jc w:val="both"/>
        <w:rPr>
          <w:rFonts w:ascii="Times New Roman" w:eastAsia="Times New Roman" w:hAnsi="Times New Roman"/>
          <w:bCs/>
          <w:lang w:eastAsia="zh-CN"/>
        </w:rPr>
      </w:pPr>
      <w:r w:rsidRPr="002478D4">
        <w:rPr>
          <w:rFonts w:ascii="Times New Roman" w:eastAsia="Times New Roman" w:hAnsi="Times New Roman"/>
          <w:bCs/>
          <w:lang w:eastAsia="zh-CN"/>
        </w:rPr>
        <w:t>Składamy ofertę równoważną tak/ nie.*</w:t>
      </w:r>
    </w:p>
    <w:p w14:paraId="5A5B1F37" w14:textId="77777777" w:rsidR="0058383C" w:rsidRPr="00C75B85" w:rsidRDefault="0058383C" w:rsidP="00CD6034">
      <w:pPr>
        <w:numPr>
          <w:ilvl w:val="0"/>
          <w:numId w:val="1"/>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Jestem/</w:t>
      </w:r>
      <w:proofErr w:type="spellStart"/>
      <w:r w:rsidRPr="00C75B85">
        <w:rPr>
          <w:rFonts w:ascii="Times New Roman" w:eastAsia="Times New Roman" w:hAnsi="Times New Roman" w:cs="Times New Roman"/>
          <w:bCs/>
          <w:lang w:eastAsia="ar-SA"/>
        </w:rPr>
        <w:t>śmy</w:t>
      </w:r>
      <w:proofErr w:type="spellEnd"/>
      <w:r w:rsidRPr="00C75B85">
        <w:rPr>
          <w:rFonts w:ascii="Times New Roman" w:eastAsia="Times New Roman" w:hAnsi="Times New Roman" w:cs="Times New Roman"/>
          <w:bCs/>
          <w:lang w:eastAsia="ar-SA"/>
        </w:rPr>
        <w:t xml:space="preserve"> związany/i niniejszą ofertą na czas wskazany w SIWZ.</w:t>
      </w:r>
    </w:p>
    <w:p w14:paraId="74C96010" w14:textId="77777777" w:rsidR="0058383C" w:rsidRPr="00C75B85" w:rsidRDefault="0058383C" w:rsidP="00CD6034">
      <w:pPr>
        <w:numPr>
          <w:ilvl w:val="0"/>
          <w:numId w:val="1"/>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Zapoznałem/liśmy się z SIWZ, w szczególności z „Opisem przedmiotu zamówienia” i projektem umowy</w:t>
      </w:r>
      <w:r w:rsidR="00AD566C">
        <w:rPr>
          <w:rFonts w:ascii="Times New Roman" w:eastAsia="Times New Roman" w:hAnsi="Times New Roman" w:cs="Times New Roman"/>
          <w:bCs/>
          <w:lang w:eastAsia="ar-SA"/>
        </w:rPr>
        <w:t xml:space="preserve">                       </w:t>
      </w:r>
      <w:r w:rsidRPr="00C75B85">
        <w:rPr>
          <w:rFonts w:ascii="Times New Roman" w:eastAsia="Times New Roman" w:hAnsi="Times New Roman" w:cs="Times New Roman"/>
          <w:bCs/>
          <w:lang w:eastAsia="ar-SA"/>
        </w:rPr>
        <w:t xml:space="preserve"> i przyjmuję/</w:t>
      </w:r>
      <w:proofErr w:type="spellStart"/>
      <w:r w:rsidRPr="00C75B85">
        <w:rPr>
          <w:rFonts w:ascii="Times New Roman" w:eastAsia="Times New Roman" w:hAnsi="Times New Roman" w:cs="Times New Roman"/>
          <w:bCs/>
          <w:lang w:eastAsia="ar-SA"/>
        </w:rPr>
        <w:t>emy</w:t>
      </w:r>
      <w:proofErr w:type="spellEnd"/>
      <w:r w:rsidRPr="00C75B85">
        <w:rPr>
          <w:rFonts w:ascii="Times New Roman" w:eastAsia="Times New Roman" w:hAnsi="Times New Roman" w:cs="Times New Roman"/>
          <w:bCs/>
          <w:lang w:eastAsia="ar-SA"/>
        </w:rPr>
        <w:t xml:space="preserve"> te dokumenty bez zastrzeżeń.</w:t>
      </w:r>
    </w:p>
    <w:p w14:paraId="6C7732E8" w14:textId="77777777" w:rsidR="0058383C" w:rsidRPr="00C75B85" w:rsidRDefault="0058383C" w:rsidP="00CD6034">
      <w:pPr>
        <w:numPr>
          <w:ilvl w:val="0"/>
          <w:numId w:val="1"/>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 xml:space="preserve">Oświadczamy, że zobowiązujemy się, w przypadku wyboru naszej oferty, do zawarcia umowy zgodnej </w:t>
      </w:r>
      <w:r w:rsidR="00AD566C">
        <w:rPr>
          <w:rFonts w:ascii="Times New Roman" w:eastAsia="Times New Roman" w:hAnsi="Times New Roman" w:cs="Times New Roman"/>
          <w:bCs/>
          <w:lang w:eastAsia="ar-SA"/>
        </w:rPr>
        <w:t xml:space="preserve">                   </w:t>
      </w:r>
      <w:r w:rsidRPr="00C75B85">
        <w:rPr>
          <w:rFonts w:ascii="Times New Roman" w:eastAsia="Times New Roman" w:hAnsi="Times New Roman" w:cs="Times New Roman"/>
          <w:bCs/>
          <w:lang w:eastAsia="ar-SA"/>
        </w:rPr>
        <w:t>z ofertą, na warunkach określonych w SIWZ, w miejscu i terminie wyznaczonym przez Zamawiającego.</w:t>
      </w:r>
    </w:p>
    <w:p w14:paraId="33E8DA1B" w14:textId="77777777" w:rsidR="0058383C" w:rsidRPr="00C75B85" w:rsidRDefault="0058383C" w:rsidP="00CD6034">
      <w:pPr>
        <w:numPr>
          <w:ilvl w:val="0"/>
          <w:numId w:val="1"/>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Ww. zamówienie zrealizuję/</w:t>
      </w:r>
      <w:proofErr w:type="spellStart"/>
      <w:r w:rsidRPr="00C75B85">
        <w:rPr>
          <w:rFonts w:ascii="Times New Roman" w:eastAsia="Times New Roman" w:hAnsi="Times New Roman" w:cs="Times New Roman"/>
          <w:bCs/>
          <w:lang w:eastAsia="ar-SA"/>
        </w:rPr>
        <w:t>emy</w:t>
      </w:r>
      <w:proofErr w:type="spellEnd"/>
      <w:r w:rsidRPr="00C75B85">
        <w:rPr>
          <w:rFonts w:ascii="Times New Roman" w:eastAsia="Times New Roman" w:hAnsi="Times New Roman" w:cs="Times New Roman"/>
          <w:bCs/>
          <w:lang w:eastAsia="ar-SA"/>
        </w:rPr>
        <w:t xml:space="preserve"> w terminie określonym w rozdziale IV SIWZ.</w:t>
      </w:r>
    </w:p>
    <w:p w14:paraId="0703FFF9" w14:textId="77777777" w:rsidR="0058383C" w:rsidRPr="00C75B85" w:rsidRDefault="0058383C" w:rsidP="00CD6034">
      <w:pPr>
        <w:numPr>
          <w:ilvl w:val="0"/>
          <w:numId w:val="1"/>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Oświadczam/y, że otrzymałem/liśmy konieczne informacje do przygotowania oferty.</w:t>
      </w:r>
    </w:p>
    <w:p w14:paraId="3F7FB5D8" w14:textId="77777777" w:rsidR="00C75B85" w:rsidRPr="00C75B85" w:rsidRDefault="00C75B85" w:rsidP="00CD6034">
      <w:pPr>
        <w:numPr>
          <w:ilvl w:val="0"/>
          <w:numId w:val="1"/>
        </w:numPr>
        <w:tabs>
          <w:tab w:val="clear" w:pos="360"/>
          <w:tab w:val="left" w:pos="357"/>
        </w:tabs>
        <w:suppressAutoHyphens/>
        <w:spacing w:after="0" w:line="240" w:lineRule="auto"/>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zh-CN"/>
        </w:rPr>
        <w:t xml:space="preserve">Wadium w wysokości </w:t>
      </w:r>
      <w:r w:rsidR="00AD566C">
        <w:rPr>
          <w:rFonts w:ascii="Times New Roman" w:eastAsia="Times New Roman" w:hAnsi="Times New Roman" w:cs="Times New Roman"/>
          <w:bCs/>
          <w:lang w:eastAsia="zh-CN"/>
        </w:rPr>
        <w:t>1.500</w:t>
      </w:r>
      <w:r w:rsidRPr="00C75B85">
        <w:rPr>
          <w:rFonts w:ascii="Times New Roman" w:eastAsia="Times New Roman" w:hAnsi="Times New Roman" w:cs="Times New Roman"/>
          <w:bCs/>
          <w:lang w:eastAsia="zh-CN"/>
        </w:rPr>
        <w:t xml:space="preserve">,00 zł wniosłem/wnieśliśmy w formie .................................... </w:t>
      </w:r>
    </w:p>
    <w:p w14:paraId="216FF6C3" w14:textId="77777777" w:rsidR="00C75B85" w:rsidRPr="00C75B85" w:rsidRDefault="00C75B85" w:rsidP="00C75B85">
      <w:pPr>
        <w:tabs>
          <w:tab w:val="left" w:pos="357"/>
        </w:tabs>
        <w:suppressAutoHyphens/>
        <w:spacing w:after="0" w:line="240" w:lineRule="auto"/>
        <w:ind w:left="360"/>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zh-CN"/>
        </w:rPr>
        <w:t>Zwrot wadium proszę/simy dokonać na rachunek bankowy nr ………………………………………………………………………………………………… (należy wypełnić w przypadku wniesienia kwoty wadium w formie pieniądza)</w:t>
      </w:r>
    </w:p>
    <w:p w14:paraId="5F5A61C4" w14:textId="323CE6F3" w:rsidR="0058383C" w:rsidRPr="0058383C" w:rsidRDefault="0058383C" w:rsidP="00CD6034">
      <w:pPr>
        <w:numPr>
          <w:ilvl w:val="0"/>
          <w:numId w:val="1"/>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C75B85">
        <w:rPr>
          <w:rFonts w:ascii="Times New Roman" w:eastAsia="Times New Roman" w:hAnsi="Times New Roman" w:cs="Times New Roman"/>
          <w:lang w:eastAsia="ar-SA"/>
        </w:rPr>
        <w:t>W przypadku wybrania mnie/nas na Wykonawcę niniejszego zamówienia</w:t>
      </w:r>
      <w:r w:rsidRPr="00C75B85">
        <w:rPr>
          <w:rFonts w:ascii="Times New Roman" w:eastAsia="Times New Roman" w:hAnsi="Times New Roman" w:cs="Times New Roman"/>
          <w:bCs/>
          <w:lang w:eastAsia="ar-SA"/>
        </w:rPr>
        <w:t xml:space="preserve"> zobowiązuję/</w:t>
      </w:r>
      <w:proofErr w:type="spellStart"/>
      <w:r w:rsidRPr="00C75B85">
        <w:rPr>
          <w:rFonts w:ascii="Times New Roman" w:eastAsia="Times New Roman" w:hAnsi="Times New Roman" w:cs="Times New Roman"/>
          <w:bCs/>
          <w:lang w:eastAsia="ar-SA"/>
        </w:rPr>
        <w:t>emy</w:t>
      </w:r>
      <w:proofErr w:type="spellEnd"/>
      <w:r w:rsidRPr="00C75B85">
        <w:rPr>
          <w:rFonts w:ascii="Times New Roman" w:eastAsia="Times New Roman" w:hAnsi="Times New Roman" w:cs="Times New Roman"/>
          <w:bCs/>
          <w:lang w:eastAsia="ar-SA"/>
        </w:rPr>
        <w:t xml:space="preserve"> się do wniesienia zabezpieczenia należytego wykonania umowy w</w:t>
      </w:r>
      <w:r w:rsidRPr="0058383C">
        <w:rPr>
          <w:rFonts w:ascii="Times New Roman" w:eastAsia="Times New Roman" w:hAnsi="Times New Roman" w:cs="Times New Roman"/>
          <w:bCs/>
          <w:lang w:eastAsia="ar-SA"/>
        </w:rPr>
        <w:t xml:space="preserve"> wysokości </w:t>
      </w:r>
      <w:r w:rsidR="00FF7C40">
        <w:rPr>
          <w:rFonts w:ascii="Times New Roman" w:eastAsia="Times New Roman" w:hAnsi="Times New Roman" w:cs="Times New Roman"/>
          <w:b/>
          <w:bCs/>
          <w:lang w:eastAsia="ar-SA"/>
        </w:rPr>
        <w:t>5</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 xml:space="preserve"> ceny ofertowej</w:t>
      </w:r>
      <w:r w:rsidR="00542841">
        <w:rPr>
          <w:rFonts w:ascii="Times New Roman" w:eastAsia="Times New Roman" w:hAnsi="Times New Roman" w:cs="Times New Roman"/>
          <w:bCs/>
          <w:lang w:eastAsia="ar-SA"/>
        </w:rPr>
        <w:t xml:space="preserve">                                </w:t>
      </w:r>
      <w:r w:rsidR="001A3A83">
        <w:rPr>
          <w:rFonts w:ascii="Times New Roman" w:eastAsia="Times New Roman" w:hAnsi="Times New Roman" w:cs="Times New Roman"/>
          <w:bCs/>
          <w:lang w:eastAsia="ar-SA"/>
        </w:rPr>
        <w:t xml:space="preserve"> w formie</w:t>
      </w:r>
      <w:r w:rsidR="00980FDD" w:rsidRPr="0058383C">
        <w:rPr>
          <w:rFonts w:ascii="Times New Roman" w:eastAsia="Times New Roman" w:hAnsi="Times New Roman" w:cs="Times New Roman"/>
          <w:bCs/>
          <w:lang w:eastAsia="ar-SA"/>
        </w:rPr>
        <w:t>...........................................................</w:t>
      </w:r>
      <w:r w:rsidR="001A3A83">
        <w:rPr>
          <w:rFonts w:ascii="Times New Roman" w:eastAsia="Times New Roman" w:hAnsi="Times New Roman" w:cs="Times New Roman"/>
          <w:bCs/>
          <w:lang w:eastAsia="ar-SA"/>
        </w:rPr>
        <w:t>.</w:t>
      </w:r>
    </w:p>
    <w:p w14:paraId="29658E9F" w14:textId="77777777" w:rsidR="0058383C" w:rsidRPr="0058383C" w:rsidRDefault="0058383C" w:rsidP="00CD6034">
      <w:pPr>
        <w:widowControl w:val="0"/>
        <w:numPr>
          <w:ilvl w:val="0"/>
          <w:numId w:val="1"/>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14:paraId="381D2B40"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58383C" w14:paraId="2B9EC70D" w14:textId="77777777" w:rsidTr="0058383C">
        <w:tc>
          <w:tcPr>
            <w:tcW w:w="540" w:type="dxa"/>
            <w:tcBorders>
              <w:top w:val="single" w:sz="4" w:space="0" w:color="000000"/>
              <w:left w:val="single" w:sz="4" w:space="0" w:color="000000"/>
              <w:bottom w:val="single" w:sz="4" w:space="0" w:color="000000"/>
            </w:tcBorders>
            <w:shd w:val="clear" w:color="auto" w:fill="auto"/>
          </w:tcPr>
          <w:p w14:paraId="521106A6"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14:paraId="7238E452"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Nazwa części zamówienia</w:t>
            </w:r>
          </w:p>
          <w:p w14:paraId="0B9C0BB6"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7C7A0A93"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 xml:space="preserve">Nazwa (firma) Podwykonawcy </w:t>
            </w:r>
          </w:p>
          <w:p w14:paraId="70F491DA"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 ile wiadomo)</w:t>
            </w:r>
          </w:p>
          <w:p w14:paraId="718C3A20"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58383C" w14:paraId="511444CE" w14:textId="77777777"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14:paraId="05470715"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14:paraId="10E75D70"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16F85CFE"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0F91F124" w14:textId="77777777"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14:paraId="11A06616"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14:paraId="517905E6"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2AE43354"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6CDC9A76" w14:textId="77777777" w:rsidR="00F34737"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661E9D65" w14:textId="77777777" w:rsidR="0058383C" w:rsidRDefault="008E6CCB"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F34737">
        <w:rPr>
          <w:rFonts w:ascii="Times New Roman" w:eastAsia="Times New Roman" w:hAnsi="Times New Roman" w:cs="Times New Roman"/>
          <w:bCs/>
          <w:i/>
          <w:iCs/>
          <w:lang w:eastAsia="zh-CN"/>
        </w:rPr>
        <w:t xml:space="preserve">W przypadku braku przekreślenia/zapisy będą nieczytelne i nie zostanie wypełnione zestawienie tabelaryczne </w:t>
      </w:r>
      <w:r w:rsidR="00F34737" w:rsidRPr="00F34737">
        <w:rPr>
          <w:rFonts w:ascii="Times New Roman" w:eastAsia="Times New Roman" w:hAnsi="Times New Roman" w:cs="Times New Roman"/>
          <w:bCs/>
          <w:i/>
          <w:iCs/>
          <w:lang w:eastAsia="zh-CN"/>
        </w:rPr>
        <w:t>Z</w:t>
      </w:r>
      <w:r w:rsidRPr="00F34737">
        <w:rPr>
          <w:rFonts w:ascii="Times New Roman" w:eastAsia="Times New Roman" w:hAnsi="Times New Roman" w:cs="Times New Roman"/>
          <w:bCs/>
          <w:i/>
          <w:iCs/>
          <w:lang w:eastAsia="zh-CN"/>
        </w:rPr>
        <w:t>amawiający ma przyjąć, że zamówienie zostanie zrealizowane przez</w:t>
      </w:r>
      <w:r w:rsidR="00F34737" w:rsidRPr="00F34737">
        <w:rPr>
          <w:rFonts w:ascii="Times New Roman" w:eastAsia="Times New Roman" w:hAnsi="Times New Roman" w:cs="Times New Roman"/>
          <w:bCs/>
          <w:i/>
          <w:iCs/>
          <w:lang w:eastAsia="zh-CN"/>
        </w:rPr>
        <w:t xml:space="preserve"> W</w:t>
      </w:r>
      <w:r w:rsidRPr="00F34737">
        <w:rPr>
          <w:rFonts w:ascii="Times New Roman" w:eastAsia="Times New Roman" w:hAnsi="Times New Roman" w:cs="Times New Roman"/>
          <w:bCs/>
          <w:i/>
          <w:iCs/>
          <w:lang w:eastAsia="zh-CN"/>
        </w:rPr>
        <w:t xml:space="preserve">ykonawcę samodzielnie i </w:t>
      </w:r>
      <w:r w:rsidR="00F34737" w:rsidRPr="00F34737">
        <w:rPr>
          <w:rFonts w:ascii="Times New Roman" w:eastAsia="Times New Roman" w:hAnsi="Times New Roman" w:cs="Times New Roman"/>
          <w:bCs/>
          <w:i/>
          <w:iCs/>
          <w:lang w:eastAsia="zh-CN"/>
        </w:rPr>
        <w:t>W</w:t>
      </w:r>
      <w:r w:rsidRPr="00F34737">
        <w:rPr>
          <w:rFonts w:ascii="Times New Roman" w:eastAsia="Times New Roman" w:hAnsi="Times New Roman" w:cs="Times New Roman"/>
          <w:bCs/>
          <w:i/>
          <w:iCs/>
          <w:lang w:eastAsia="zh-CN"/>
        </w:rPr>
        <w:t>ykonawca nie zamierza powierzyć go żadnemu</w:t>
      </w:r>
      <w:r w:rsidR="00F34737" w:rsidRPr="00F34737">
        <w:rPr>
          <w:rFonts w:ascii="Times New Roman" w:eastAsia="Times New Roman" w:hAnsi="Times New Roman" w:cs="Times New Roman"/>
          <w:bCs/>
          <w:i/>
          <w:iCs/>
          <w:lang w:eastAsia="zh-CN"/>
        </w:rPr>
        <w:t xml:space="preserve"> P</w:t>
      </w:r>
      <w:r w:rsidRPr="00F34737">
        <w:rPr>
          <w:rFonts w:ascii="Times New Roman" w:eastAsia="Times New Roman" w:hAnsi="Times New Roman" w:cs="Times New Roman"/>
          <w:bCs/>
          <w:i/>
          <w:iCs/>
          <w:lang w:eastAsia="zh-CN"/>
        </w:rPr>
        <w:t>odwykonawcy</w:t>
      </w:r>
      <w:r w:rsidR="00F34737" w:rsidRPr="00F34737">
        <w:rPr>
          <w:rFonts w:ascii="Times New Roman" w:eastAsia="Times New Roman" w:hAnsi="Times New Roman" w:cs="Times New Roman"/>
          <w:bCs/>
          <w:i/>
          <w:iCs/>
          <w:lang w:eastAsia="zh-CN"/>
        </w:rPr>
        <w:t>.</w:t>
      </w:r>
    </w:p>
    <w:p w14:paraId="3F8927B3" w14:textId="77777777" w:rsidR="00F34737" w:rsidRPr="00F34737"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0BC4C91C" w14:textId="6574B5F1" w:rsidR="00F34737" w:rsidRPr="003B47FC" w:rsidRDefault="0058383C" w:rsidP="00CD6034">
      <w:pPr>
        <w:widowControl w:val="0"/>
        <w:numPr>
          <w:ilvl w:val="0"/>
          <w:numId w:val="1"/>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Żadna z informacji zawarta w ofercie nie stanowi tajemnicy przedsiębiorstwa w rozumieniu przepisów </w:t>
      </w:r>
      <w:r w:rsidR="00AD566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o zwalczaniu nieuczciwej konkurencji</w:t>
      </w:r>
      <w:r w:rsidRPr="0058383C">
        <w:rPr>
          <w:rFonts w:ascii="Times New Roman" w:eastAsia="Times New Roman" w:hAnsi="Times New Roman" w:cs="Times New Roman"/>
          <w:b/>
          <w:bCs/>
          <w:lang w:eastAsia="ar-SA"/>
        </w:rPr>
        <w:t xml:space="preserve">* </w:t>
      </w:r>
      <w:r w:rsidRPr="0058383C">
        <w:rPr>
          <w:rFonts w:ascii="Times New Roman" w:eastAsia="Times New Roman" w:hAnsi="Times New Roman" w:cs="Times New Roman"/>
          <w:bCs/>
          <w:lang w:eastAsia="ar-SA"/>
        </w:rPr>
        <w:t>/wskazane poniżej informacje zawarte</w:t>
      </w:r>
      <w:r w:rsidR="00AD566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w ofercie stanowią tajemnicę przedsiębiorstwa w rozumieniu przepisów o zwalczaniu nieuczciwej konkurencji i w związku </w:t>
      </w:r>
      <w:r w:rsidR="00AD566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z niniejszym nie mogą być one udostępniane,  w szczególności innym uczestnikom postępowania</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w:t>
      </w:r>
    </w:p>
    <w:p w14:paraId="1763EACD"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58383C" w14:paraId="07150864" w14:textId="77777777"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F3373B7"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14:paraId="23EB2AFE"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D2153"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Strony w ofercie</w:t>
            </w:r>
          </w:p>
          <w:p w14:paraId="315438D5"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(wyrażone cyfrą)</w:t>
            </w:r>
          </w:p>
        </w:tc>
      </w:tr>
      <w:tr w:rsidR="0058383C" w:rsidRPr="0058383C" w14:paraId="626079DB" w14:textId="77777777"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14:paraId="4CEFA2F8"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14:paraId="204BD83E"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14:paraId="18B37554"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8D0D6"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Do</w:t>
            </w:r>
          </w:p>
        </w:tc>
      </w:tr>
      <w:tr w:rsidR="0058383C" w:rsidRPr="0058383C" w14:paraId="1E85C71A"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2A2FB7C7"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14:paraId="03AA1262"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2E8FD8D9"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F7ECCDB"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295F6ACF"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0D33E63F"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14:paraId="1B14C266"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06728FC9"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402C57E"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4C9160BD"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00390ED4" w14:textId="77777777" w:rsidR="00F34737"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Uzasadnienie:………………………………………………………………………………………………………………………………………………………………………………………</w:t>
      </w:r>
      <w:r w:rsidR="000D499C">
        <w:rPr>
          <w:rFonts w:ascii="Times New Roman" w:eastAsia="Times New Roman" w:hAnsi="Times New Roman" w:cs="Times New Roman"/>
          <w:bCs/>
          <w:lang w:eastAsia="zh-CN"/>
        </w:rPr>
        <w:t>…………………….</w:t>
      </w:r>
      <w:r w:rsidRPr="0058383C">
        <w:rPr>
          <w:rFonts w:ascii="Times New Roman" w:eastAsia="Times New Roman" w:hAnsi="Times New Roman" w:cs="Times New Roman"/>
          <w:bCs/>
          <w:lang w:eastAsia="zh-CN"/>
        </w:rPr>
        <w:t>…….</w:t>
      </w:r>
    </w:p>
    <w:p w14:paraId="27FA782A" w14:textId="77777777" w:rsidR="00F34737" w:rsidRPr="0058383C" w:rsidRDefault="00F34737"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7AB95C1F" w14:textId="6935800F" w:rsidR="00850F98" w:rsidRDefault="00F34737" w:rsidP="00666AA2">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F34737">
        <w:rPr>
          <w:rFonts w:ascii="Times New Roman" w:eastAsia="Times New Roman" w:hAnsi="Times New Roman" w:cs="Times New Roman"/>
          <w:bCs/>
          <w:i/>
          <w:iCs/>
          <w:lang w:eastAsia="zh-CN"/>
        </w:rPr>
        <w:t xml:space="preserve">W przypadku braku przekreślenia/zapisy będą nieczytelne i nie zostanie wypełnione zestawienie tabelaryczne Zamawiający ma przyjąć, że </w:t>
      </w:r>
      <w:r>
        <w:rPr>
          <w:rFonts w:ascii="Times New Roman" w:eastAsia="Times New Roman" w:hAnsi="Times New Roman" w:cs="Times New Roman"/>
          <w:bCs/>
          <w:i/>
          <w:iCs/>
          <w:lang w:eastAsia="zh-CN"/>
        </w:rPr>
        <w:t>ż</w:t>
      </w:r>
      <w:r w:rsidRPr="00F34737">
        <w:rPr>
          <w:rFonts w:ascii="Times New Roman" w:eastAsia="Times New Roman" w:hAnsi="Times New Roman" w:cs="Times New Roman"/>
          <w:bCs/>
          <w:i/>
          <w:iCs/>
          <w:lang w:eastAsia="zh-CN"/>
        </w:rPr>
        <w:t>adna z informacji zawarta w ofercie nie stanowi tajemnicy przedsiębiorstwa</w:t>
      </w:r>
      <w:r>
        <w:rPr>
          <w:rFonts w:ascii="Times New Roman" w:eastAsia="Times New Roman" w:hAnsi="Times New Roman" w:cs="Times New Roman"/>
          <w:bCs/>
          <w:i/>
          <w:iCs/>
          <w:lang w:eastAsia="zh-CN"/>
        </w:rPr>
        <w:t>.</w:t>
      </w:r>
    </w:p>
    <w:p w14:paraId="447EB157" w14:textId="574A2B5F" w:rsidR="00850F98" w:rsidRDefault="00850F98" w:rsidP="00666AA2">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536EC649" w14:textId="77777777" w:rsidR="00542841" w:rsidRDefault="00542841" w:rsidP="00666AA2">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2AE750E1" w14:textId="77777777" w:rsidR="00850F98" w:rsidRPr="00666AA2" w:rsidRDefault="00850F98" w:rsidP="00666AA2">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1CCC3EC6" w14:textId="77777777" w:rsidR="008E6CCB" w:rsidRPr="008E6CCB" w:rsidRDefault="008E6CCB" w:rsidP="00CD6034">
      <w:pPr>
        <w:numPr>
          <w:ilvl w:val="0"/>
          <w:numId w:val="1"/>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lastRenderedPageBreak/>
        <w:t xml:space="preserve">**Wykonawca informuje, że </w:t>
      </w:r>
      <w:r w:rsidRPr="008E6CCB">
        <w:rPr>
          <w:rFonts w:ascii="Times New Roman" w:eastAsia="Times New Roman" w:hAnsi="Times New Roman" w:cs="Times New Roman"/>
          <w:iCs/>
          <w:lang w:eastAsia="zh-CN"/>
        </w:rPr>
        <w:t>(wstawić X we właściwe pole)</w:t>
      </w:r>
      <w:r w:rsidRPr="008E6CCB">
        <w:rPr>
          <w:rFonts w:ascii="Times New Roman" w:eastAsia="Calibri" w:hAnsi="Times New Roman" w:cs="Times New Roman"/>
          <w:lang w:eastAsia="zh-CN"/>
        </w:rPr>
        <w:t>:</w:t>
      </w:r>
    </w:p>
    <w:p w14:paraId="6290FECE"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p>
    <w:p w14:paraId="6F8C0C9C"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wybór oferty nie będzie prowadzić do powstania u Zamawiającego obowiązku podatkowego.</w:t>
      </w:r>
    </w:p>
    <w:p w14:paraId="6ACCAC76"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49012B5E"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
          <w:lang w:eastAsia="zh-CN"/>
        </w:rPr>
        <w:t>W przypadku, gdy Wykonawca nie zaznaczy właściwego przyjmuje się, że wybór oferty nie będzie prowadzić do powstania u Zamawiającego obowiązku podatkowego</w:t>
      </w:r>
      <w:r w:rsidRPr="008E6CCB">
        <w:rPr>
          <w:rFonts w:ascii="Times New Roman" w:eastAsia="Times New Roman" w:hAnsi="Times New Roman" w:cs="Times New Roman"/>
          <w:bCs/>
          <w:lang w:eastAsia="zh-CN"/>
        </w:rPr>
        <w:t>.</w:t>
      </w:r>
    </w:p>
    <w:p w14:paraId="4CE9A2C5"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dotyczy Wykonawców, których oferty będą generować obowiązek doliczania wartości podatku VAT do wartości netto oferty, tj. w przypadku:</w:t>
      </w:r>
    </w:p>
    <w:p w14:paraId="3A162F71" w14:textId="77777777" w:rsidR="008E6CCB" w:rsidRPr="008E6CCB" w:rsidRDefault="008E6CCB" w:rsidP="00CD6034">
      <w:pPr>
        <w:numPr>
          <w:ilvl w:val="0"/>
          <w:numId w:val="8"/>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wewnątrzwspólnotowego nabycia towarów,</w:t>
      </w:r>
    </w:p>
    <w:p w14:paraId="0026CDA8" w14:textId="77777777" w:rsidR="008E6CCB" w:rsidRPr="008E6CCB" w:rsidRDefault="008E6CCB" w:rsidP="00CD6034">
      <w:pPr>
        <w:numPr>
          <w:ilvl w:val="0"/>
          <w:numId w:val="8"/>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importu usług lub importu towarów, z którymi wiąże się obowiązek doliczenia przez Zamawiającego przy porównywaniu cen ofertowych podatku VAT.</w:t>
      </w:r>
    </w:p>
    <w:p w14:paraId="6BAC6412" w14:textId="3B30578D" w:rsidR="0058383C" w:rsidRPr="008E6CCB" w:rsidRDefault="0058383C" w:rsidP="00CD6034">
      <w:pPr>
        <w:numPr>
          <w:ilvl w:val="0"/>
          <w:numId w:val="1"/>
        </w:numPr>
        <w:tabs>
          <w:tab w:val="left" w:pos="360"/>
          <w:tab w:val="num" w:pos="426"/>
        </w:tabs>
        <w:suppressAutoHyphens/>
        <w:spacing w:after="0" w:line="240" w:lineRule="auto"/>
        <w:ind w:left="284" w:right="357" w:hanging="284"/>
        <w:jc w:val="both"/>
        <w:rPr>
          <w:rFonts w:ascii="Times New Roman" w:eastAsia="Times New Roman" w:hAnsi="Times New Roman" w:cs="Times New Roman"/>
          <w:bCs/>
          <w:sz w:val="24"/>
          <w:szCs w:val="20"/>
          <w:lang w:eastAsia="zh-CN"/>
        </w:rPr>
      </w:pPr>
      <w:r w:rsidRPr="008E6CCB">
        <w:rPr>
          <w:rFonts w:ascii="Times New Roman" w:eastAsia="Calibri" w:hAnsi="Times New Roman" w:cs="Times New Roman"/>
          <w:lang w:eastAsia="zh-CN"/>
        </w:rPr>
        <w:t xml:space="preserve">Oświadczamy, że Wykonawca zgodnie z art. 7 ustawy z dnia 6 marca 2018 r. </w:t>
      </w:r>
      <w:r w:rsidR="00542841" w:rsidRPr="0058383C">
        <w:rPr>
          <w:rFonts w:ascii="Times New Roman" w:eastAsia="Calibri" w:hAnsi="Times New Roman" w:cs="Times New Roman"/>
          <w:b/>
          <w:bCs/>
          <w:lang w:eastAsia="zh-CN"/>
        </w:rPr>
        <w:t>–</w:t>
      </w:r>
      <w:r w:rsidR="00EC6A0E">
        <w:rPr>
          <w:rFonts w:ascii="Times New Roman" w:eastAsia="Calibri" w:hAnsi="Times New Roman" w:cs="Times New Roman"/>
          <w:lang w:eastAsia="zh-CN"/>
        </w:rPr>
        <w:t xml:space="preserve"> </w:t>
      </w:r>
      <w:r w:rsidRPr="008E6CCB">
        <w:rPr>
          <w:rFonts w:ascii="Times New Roman" w:eastAsia="Calibri" w:hAnsi="Times New Roman" w:cs="Times New Roman"/>
          <w:lang w:eastAsia="zh-CN"/>
        </w:rPr>
        <w:t>Prawo przedsiębiorców (tekst jednolity: Dz. U. z 201</w:t>
      </w:r>
      <w:r w:rsidR="00A40B43">
        <w:rPr>
          <w:rFonts w:ascii="Times New Roman" w:eastAsia="Calibri" w:hAnsi="Times New Roman" w:cs="Times New Roman"/>
          <w:lang w:eastAsia="zh-CN"/>
        </w:rPr>
        <w:t>9</w:t>
      </w:r>
      <w:r w:rsidRPr="008E6CCB">
        <w:rPr>
          <w:rFonts w:ascii="Times New Roman" w:eastAsia="Calibri" w:hAnsi="Times New Roman" w:cs="Times New Roman"/>
          <w:lang w:eastAsia="zh-CN"/>
        </w:rPr>
        <w:t xml:space="preserve"> r., poz. </w:t>
      </w:r>
      <w:r w:rsidR="00A40B43">
        <w:rPr>
          <w:rFonts w:ascii="Times New Roman" w:eastAsia="Calibri" w:hAnsi="Times New Roman" w:cs="Times New Roman"/>
          <w:lang w:eastAsia="zh-CN"/>
        </w:rPr>
        <w:t xml:space="preserve">1292 </w:t>
      </w:r>
      <w:r w:rsidRPr="008E6CCB">
        <w:rPr>
          <w:rFonts w:ascii="Times New Roman" w:eastAsia="Calibri" w:hAnsi="Times New Roman" w:cs="Times New Roman"/>
          <w:lang w:eastAsia="zh-CN"/>
        </w:rPr>
        <w:t xml:space="preserve">ze zm.).  </w:t>
      </w:r>
      <w:r w:rsidRPr="008E6CCB">
        <w:rPr>
          <w:rFonts w:ascii="Times New Roman" w:eastAsia="Times New Roman" w:hAnsi="Times New Roman" w:cs="Times New Roman"/>
          <w:iCs/>
          <w:lang w:eastAsia="zh-CN"/>
        </w:rPr>
        <w:t>(wstawić X we właściwe pole)</w:t>
      </w:r>
    </w:p>
    <w:p w14:paraId="4F87EFAA" w14:textId="77777777" w:rsidR="0058383C" w:rsidRPr="0058383C"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14:paraId="2D022EFE" w14:textId="77777777" w:rsidR="0058383C" w:rsidRPr="0058383C" w:rsidRDefault="0058383C" w:rsidP="00CD6034">
      <w:pPr>
        <w:numPr>
          <w:ilvl w:val="0"/>
          <w:numId w:val="2"/>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mikroprzedsiębiorstwem</w:t>
      </w:r>
    </w:p>
    <w:p w14:paraId="47D17EC5" w14:textId="77777777" w:rsidR="0058383C" w:rsidRPr="0058383C" w:rsidRDefault="0058383C" w:rsidP="00CD6034">
      <w:pPr>
        <w:numPr>
          <w:ilvl w:val="0"/>
          <w:numId w:val="2"/>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małym przedsiębiorstwem</w:t>
      </w:r>
    </w:p>
    <w:p w14:paraId="4AF923C2" w14:textId="77777777" w:rsidR="0058383C" w:rsidRPr="0058383C" w:rsidRDefault="0058383C" w:rsidP="00CD6034">
      <w:pPr>
        <w:numPr>
          <w:ilvl w:val="0"/>
          <w:numId w:val="2"/>
        </w:numPr>
        <w:suppressAutoHyphens/>
        <w:spacing w:after="0" w:line="24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średnim przedsiębiorstwem</w:t>
      </w:r>
    </w:p>
    <w:p w14:paraId="52DD9B4C"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14:paraId="1A9B99F0" w14:textId="3034F28F" w:rsidR="0058383C" w:rsidRPr="0058383C" w:rsidRDefault="0058383C" w:rsidP="00CD6034">
      <w:pPr>
        <w:widowControl w:val="0"/>
        <w:numPr>
          <w:ilvl w:val="0"/>
          <w:numId w:val="1"/>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w:t>
      </w:r>
      <w:r w:rsidR="00542841">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w oświadczeniach i dokumentach złożonych przez Wykonawcę w niniejszym postępowaniu o udzielenie zamówienia.</w:t>
      </w:r>
    </w:p>
    <w:p w14:paraId="5E6D522B" w14:textId="77777777" w:rsidR="0058383C" w:rsidRPr="0058383C" w:rsidRDefault="0058383C" w:rsidP="00CD6034">
      <w:pPr>
        <w:widowControl w:val="0"/>
        <w:numPr>
          <w:ilvl w:val="0"/>
          <w:numId w:val="1"/>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Oferta zawiera …….. kolejno ponumerowanych kartek.</w:t>
      </w:r>
    </w:p>
    <w:p w14:paraId="22F62E7D" w14:textId="77777777" w:rsidR="0058383C" w:rsidRPr="0058383C" w:rsidRDefault="0058383C" w:rsidP="00CD6034">
      <w:pPr>
        <w:widowControl w:val="0"/>
        <w:numPr>
          <w:ilvl w:val="0"/>
          <w:numId w:val="1"/>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Oferta składa się z niniejszego formularza ofertowego oraz: </w:t>
      </w:r>
    </w:p>
    <w:p w14:paraId="59623658" w14:textId="77777777" w:rsidR="0058383C" w:rsidRPr="0058383C" w:rsidRDefault="0058383C" w:rsidP="00CD6034">
      <w:pPr>
        <w:widowControl w:val="0"/>
        <w:numPr>
          <w:ilvl w:val="0"/>
          <w:numId w:val="3"/>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27CBAC01" w14:textId="77777777" w:rsidR="0058383C" w:rsidRPr="0058383C" w:rsidRDefault="0058383C" w:rsidP="00CD6034">
      <w:pPr>
        <w:widowControl w:val="0"/>
        <w:numPr>
          <w:ilvl w:val="0"/>
          <w:numId w:val="3"/>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4B927AA1" w14:textId="77777777" w:rsidR="0058383C" w:rsidRPr="0058383C" w:rsidRDefault="0058383C" w:rsidP="00CD6034">
      <w:pPr>
        <w:widowControl w:val="0"/>
        <w:numPr>
          <w:ilvl w:val="0"/>
          <w:numId w:val="3"/>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4D774B47" w14:textId="77777777" w:rsidR="0058383C" w:rsidRPr="0058383C" w:rsidRDefault="0058383C" w:rsidP="00CD6034">
      <w:pPr>
        <w:widowControl w:val="0"/>
        <w:numPr>
          <w:ilvl w:val="0"/>
          <w:numId w:val="3"/>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748FC5FF" w14:textId="77777777" w:rsidR="0058383C" w:rsidRPr="0058383C" w:rsidRDefault="0058383C" w:rsidP="00CD6034">
      <w:pPr>
        <w:widowControl w:val="0"/>
        <w:numPr>
          <w:ilvl w:val="0"/>
          <w:numId w:val="3"/>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4AABB45B" w14:textId="77777777" w:rsidR="0058383C" w:rsidRPr="0058383C"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14:paraId="3832F67A" w14:textId="753B9611" w:rsidR="0058383C" w:rsidRPr="00EC6A0E"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 xml:space="preserve"> ………………… dnia………… r</w:t>
      </w:r>
      <w:r w:rsidR="00EC6A0E">
        <w:rPr>
          <w:rFonts w:ascii="Times New Roman" w:eastAsia="Times New Roman" w:hAnsi="Times New Roman" w:cs="Times New Roman"/>
          <w:bCs/>
          <w:lang w:eastAsia="zh-CN"/>
        </w:rPr>
        <w:t>.</w:t>
      </w:r>
      <w:r w:rsidRPr="0058383C">
        <w:rPr>
          <w:rFonts w:ascii="Times New Roman" w:eastAsia="Times New Roman" w:hAnsi="Times New Roman" w:cs="Times New Roman"/>
          <w:bCs/>
          <w:lang w:eastAsia="zh-CN"/>
        </w:rPr>
        <w:tab/>
      </w:r>
    </w:p>
    <w:p w14:paraId="162683FC"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14:paraId="5EA20FF8" w14:textId="77777777" w:rsidR="00F34737"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p>
    <w:p w14:paraId="0A4B8A7E" w14:textId="77777777" w:rsidR="00F34737"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0F0CBEBF" w14:textId="77777777" w:rsidR="00F34737"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76FE56FC"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t xml:space="preserve">                                                                       ...............................................................................</w:t>
      </w:r>
    </w:p>
    <w:p w14:paraId="165C0B31"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(podpis i pieczęć osoby upoważnionej)</w:t>
      </w:r>
    </w:p>
    <w:p w14:paraId="64262433"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niepotrzebne skreślić</w:t>
      </w:r>
    </w:p>
    <w:p w14:paraId="2647AAB8" w14:textId="77777777"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266D27CB"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49C4D25"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B485956"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61980A5D"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20D26EA0"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3EAA5A0"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BE0B921"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72ADDD7"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628D3315"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DED8C63"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D2F910C"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62037B4" w14:textId="77777777" w:rsidR="0058383C" w:rsidRPr="0058383C" w:rsidRDefault="0058383C" w:rsidP="0058383C">
      <w:pPr>
        <w:suppressAutoHyphens/>
        <w:spacing w:after="0" w:line="240" w:lineRule="auto"/>
        <w:rPr>
          <w:rFonts w:ascii="Times New Roman" w:eastAsia="Times New Roman" w:hAnsi="Times New Roman" w:cs="Times New Roman"/>
          <w:bCs/>
          <w:lang w:eastAsia="pl-PL"/>
        </w:rPr>
      </w:pPr>
    </w:p>
    <w:p w14:paraId="4D05F62A"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t>Załącznik  nr 2 do SIWZ</w:t>
      </w:r>
    </w:p>
    <w:p w14:paraId="78C19A2C"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36447FEC" w14:textId="77777777"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14:paraId="7CEC56F9"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14:paraId="11D19149"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14:paraId="2FBF56B1"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14:paraId="5A6D8E7A" w14:textId="77777777"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14:paraId="37FFD7C8" w14:textId="77777777"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14:paraId="6D05D7FD" w14:textId="77777777"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43BF7EE" w14:textId="77777777"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w:t>
      </w:r>
      <w:proofErr w:type="spellStart"/>
      <w:r w:rsidRPr="0058383C">
        <w:rPr>
          <w:rFonts w:ascii="Times New Roman" w:eastAsia="Times New Roman" w:hAnsi="Times New Roman" w:cs="Times New Roman"/>
          <w:bCs/>
          <w:i/>
          <w:sz w:val="24"/>
          <w:szCs w:val="24"/>
          <w:lang w:eastAsia="pl-PL"/>
        </w:rPr>
        <w:t>CEiDG</w:t>
      </w:r>
      <w:proofErr w:type="spellEnd"/>
      <w:r w:rsidRPr="0058383C">
        <w:rPr>
          <w:rFonts w:ascii="Times New Roman" w:eastAsia="Times New Roman" w:hAnsi="Times New Roman" w:cs="Times New Roman"/>
          <w:bCs/>
          <w:i/>
          <w:sz w:val="24"/>
          <w:szCs w:val="24"/>
          <w:lang w:eastAsia="pl-PL"/>
        </w:rPr>
        <w:t>)</w:t>
      </w:r>
    </w:p>
    <w:p w14:paraId="5BA3120B" w14:textId="77777777"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14:paraId="19F80CC3" w14:textId="77777777"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5C0E435E" w14:textId="77777777"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14:paraId="2A3B65A3"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43B6D4B0" w14:textId="77777777"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14:paraId="580A3FCC"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14:paraId="1C3E697A"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w:t>
      </w:r>
      <w:proofErr w:type="spellStart"/>
      <w:r w:rsidRPr="0058383C">
        <w:rPr>
          <w:rFonts w:ascii="Times New Roman" w:eastAsia="Times New Roman" w:hAnsi="Times New Roman" w:cs="Times New Roman"/>
          <w:b/>
          <w:bCs/>
          <w:sz w:val="24"/>
          <w:szCs w:val="24"/>
          <w:lang w:eastAsia="pl-PL"/>
        </w:rPr>
        <w:t>Pzp</w:t>
      </w:r>
      <w:proofErr w:type="spellEnd"/>
      <w:r w:rsidRPr="0058383C">
        <w:rPr>
          <w:rFonts w:ascii="Times New Roman" w:eastAsia="Times New Roman" w:hAnsi="Times New Roman" w:cs="Times New Roman"/>
          <w:b/>
          <w:bCs/>
          <w:sz w:val="24"/>
          <w:szCs w:val="24"/>
          <w:lang w:eastAsia="pl-PL"/>
        </w:rPr>
        <w:t xml:space="preserve">), </w:t>
      </w:r>
    </w:p>
    <w:p w14:paraId="2161242C" w14:textId="77777777"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14:paraId="26B55DF7" w14:textId="77777777"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14:paraId="16E28621" w14:textId="77777777" w:rsidR="0058383C" w:rsidRPr="00AD566C" w:rsidRDefault="0058383C" w:rsidP="0058383C">
      <w:pPr>
        <w:tabs>
          <w:tab w:val="center" w:pos="4896"/>
          <w:tab w:val="right" w:pos="9432"/>
        </w:tabs>
        <w:spacing w:after="0" w:line="24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00AD566C">
        <w:rPr>
          <w:rFonts w:ascii="Times New Roman" w:eastAsia="Times New Roman" w:hAnsi="Times New Roman" w:cs="Times New Roman"/>
          <w:bCs/>
          <w:sz w:val="24"/>
          <w:szCs w:val="24"/>
          <w:lang w:eastAsia="pl-PL"/>
        </w:rPr>
        <w:t xml:space="preserve">. </w:t>
      </w:r>
      <w:r w:rsidR="00AD566C" w:rsidRPr="00AD566C">
        <w:rPr>
          <w:rFonts w:ascii="Times New Roman" w:eastAsia="Times New Roman" w:hAnsi="Times New Roman" w:cs="Times New Roman"/>
          <w:b/>
          <w:bCs/>
          <w:iCs/>
          <w:sz w:val="24"/>
          <w:szCs w:val="24"/>
          <w:lang w:eastAsia="pl-PL"/>
        </w:rPr>
        <w:t>„Modernizacja energetyczna oświetlenia ulicznego – wymiana oświetlenia na energooszczędne”</w:t>
      </w:r>
      <w:r w:rsidR="00AD566C">
        <w:rPr>
          <w:rFonts w:ascii="Times New Roman" w:eastAsia="Times New Roman" w:hAnsi="Times New Roman" w:cs="Times New Roman"/>
          <w:bCs/>
          <w:sz w:val="24"/>
          <w:szCs w:val="24"/>
          <w:lang w:eastAsia="pl-PL"/>
        </w:rPr>
        <w:t xml:space="preserve"> </w:t>
      </w:r>
      <w:r w:rsidRPr="0058383C">
        <w:rPr>
          <w:rFonts w:ascii="Times New Roman" w:eastAsia="Calibri" w:hAnsi="Times New Roman" w:cs="Times New Roman"/>
          <w:b/>
          <w:bCs/>
          <w:lang w:eastAsia="zh-CN"/>
        </w:rPr>
        <w:t xml:space="preserve">– </w:t>
      </w:r>
      <w:r w:rsidR="002111E8">
        <w:rPr>
          <w:rFonts w:ascii="Times New Roman" w:eastAsia="Times New Roman" w:hAnsi="Times New Roman" w:cs="Times New Roman"/>
          <w:b/>
          <w:i/>
          <w:iCs/>
          <w:sz w:val="24"/>
          <w:szCs w:val="24"/>
          <w:lang w:eastAsia="pl-PL"/>
        </w:rPr>
        <w:t>ZP.271.</w:t>
      </w:r>
      <w:r w:rsidR="00AD566C">
        <w:rPr>
          <w:rFonts w:ascii="Times New Roman" w:eastAsia="Times New Roman" w:hAnsi="Times New Roman" w:cs="Times New Roman"/>
          <w:b/>
          <w:i/>
          <w:iCs/>
          <w:sz w:val="24"/>
          <w:szCs w:val="24"/>
          <w:lang w:eastAsia="pl-PL"/>
        </w:rPr>
        <w:t>21</w:t>
      </w:r>
      <w:r w:rsidRPr="0058383C">
        <w:rPr>
          <w:rFonts w:ascii="Times New Roman" w:eastAsia="Times New Roman" w:hAnsi="Times New Roman" w:cs="Times New Roman"/>
          <w:b/>
          <w:i/>
          <w:iCs/>
          <w:sz w:val="24"/>
          <w:szCs w:val="24"/>
          <w:lang w:eastAsia="pl-PL"/>
        </w:rPr>
        <w:t>.20</w:t>
      </w:r>
      <w:r w:rsidR="007B147B">
        <w:rPr>
          <w:rFonts w:ascii="Times New Roman" w:eastAsia="Times New Roman" w:hAnsi="Times New Roman" w:cs="Times New Roman"/>
          <w:b/>
          <w:i/>
          <w:iCs/>
          <w:sz w:val="24"/>
          <w:szCs w:val="24"/>
          <w:lang w:eastAsia="pl-PL"/>
        </w:rPr>
        <w:t>20</w:t>
      </w:r>
      <w:r w:rsidR="00AD566C">
        <w:rPr>
          <w:rFonts w:ascii="Times New Roman" w:eastAsia="Times New Roman" w:hAnsi="Times New Roman" w:cs="Times New Roman"/>
          <w:b/>
          <w:i/>
          <w:iCs/>
          <w:sz w:val="24"/>
          <w:szCs w:val="24"/>
          <w:lang w:eastAsia="pl-PL"/>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14:paraId="0B4058B6" w14:textId="77777777"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14:paraId="3E9804DA"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14:paraId="68FEE4A7"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AD566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14:paraId="1596C31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1.2.3.1) i 1.2.3.2)  dotyczących  </w:t>
      </w:r>
      <w:r w:rsidRPr="0058383C">
        <w:rPr>
          <w:rFonts w:ascii="Times New Roman" w:eastAsia="Times New Roman" w:hAnsi="Times New Roman" w:cs="Times New Roman"/>
          <w:b/>
          <w:bCs/>
          <w:sz w:val="24"/>
          <w:szCs w:val="24"/>
          <w:lang w:eastAsia="pl-PL"/>
        </w:rPr>
        <w:t>zdolności technicznej i zawodowej</w:t>
      </w:r>
    </w:p>
    <w:p w14:paraId="53C837AE"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30CE9A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616B69AD"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70C207C8" w14:textId="77777777"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5EB1801C" w14:textId="77777777"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5A8CA722" w14:textId="77777777" w:rsidR="009D2AED" w:rsidRPr="0058383C"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0F4B1F2"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65B6EA7"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lastRenderedPageBreak/>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14:paraId="1CB0B91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14:paraId="42B85DB9" w14:textId="77777777" w:rsidR="0058383C" w:rsidRPr="00A77F47" w:rsidRDefault="00A77F47" w:rsidP="00A77F47">
      <w:pPr>
        <w:tabs>
          <w:tab w:val="left" w:pos="0"/>
          <w:tab w:val="left" w:pos="142"/>
        </w:tabs>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Cs/>
          <w:sz w:val="24"/>
          <w:szCs w:val="24"/>
          <w:lang w:eastAsia="pl-PL"/>
        </w:rPr>
        <w:t xml:space="preserve">Rozdział 5 ust. 1 pkt 1.2 </w:t>
      </w:r>
      <w:proofErr w:type="spellStart"/>
      <w:r w:rsidR="0058383C" w:rsidRPr="0058383C">
        <w:rPr>
          <w:rFonts w:ascii="Times New Roman" w:eastAsia="Times New Roman" w:hAnsi="Times New Roman" w:cs="Times New Roman"/>
          <w:bCs/>
          <w:sz w:val="24"/>
          <w:szCs w:val="24"/>
          <w:lang w:eastAsia="pl-PL"/>
        </w:rPr>
        <w:t>ppkt</w:t>
      </w:r>
      <w:proofErr w:type="spellEnd"/>
      <w:r w:rsidR="0058383C" w:rsidRPr="0058383C">
        <w:rPr>
          <w:rFonts w:ascii="Times New Roman" w:eastAsia="Times New Roman" w:hAnsi="Times New Roman" w:cs="Times New Roman"/>
          <w:bCs/>
          <w:sz w:val="24"/>
          <w:szCs w:val="24"/>
          <w:lang w:eastAsia="pl-PL"/>
        </w:rPr>
        <w:t xml:space="preserve"> 1.2.3.1) i 1.2.3.2)   dotyczących  </w:t>
      </w:r>
      <w:r w:rsidR="0058383C" w:rsidRPr="0058383C">
        <w:rPr>
          <w:rFonts w:ascii="Times New Roman" w:eastAsia="Times New Roman" w:hAnsi="Times New Roman" w:cs="Times New Roman"/>
          <w:b/>
          <w:bCs/>
          <w:sz w:val="24"/>
          <w:szCs w:val="24"/>
          <w:lang w:eastAsia="pl-PL"/>
        </w:rPr>
        <w:t>zdolności technicznej                              i zawodowej</w:t>
      </w:r>
      <w:r w:rsidR="0058383C" w:rsidRPr="0058383C">
        <w:rPr>
          <w:rFonts w:ascii="Times New Roman" w:eastAsia="Times New Roman" w:hAnsi="Times New Roman" w:cs="Times New Roman"/>
          <w:bCs/>
          <w:sz w:val="24"/>
          <w:szCs w:val="24"/>
          <w:lang w:eastAsia="pl-PL"/>
        </w:rPr>
        <w:t xml:space="preserve"> polegam na zasobach następującego/</w:t>
      </w:r>
      <w:proofErr w:type="spellStart"/>
      <w:r w:rsidR="0058383C" w:rsidRPr="0058383C">
        <w:rPr>
          <w:rFonts w:ascii="Times New Roman" w:eastAsia="Times New Roman" w:hAnsi="Times New Roman" w:cs="Times New Roman"/>
          <w:bCs/>
          <w:sz w:val="24"/>
          <w:szCs w:val="24"/>
          <w:lang w:eastAsia="pl-PL"/>
        </w:rPr>
        <w:t>ych</w:t>
      </w:r>
      <w:proofErr w:type="spellEnd"/>
      <w:r w:rsidR="0058383C" w:rsidRPr="0058383C">
        <w:rPr>
          <w:rFonts w:ascii="Times New Roman" w:eastAsia="Times New Roman" w:hAnsi="Times New Roman" w:cs="Times New Roman"/>
          <w:bCs/>
          <w:sz w:val="24"/>
          <w:szCs w:val="24"/>
          <w:lang w:eastAsia="pl-PL"/>
        </w:rPr>
        <w:t xml:space="preserve"> podmiotu/ów: ………………………………………………………………………...……………………………………………………………………………………………………………….…………………………………….., w następującym zakresie: ……………………………</w:t>
      </w:r>
      <w:r w:rsidR="00F36F86">
        <w:rPr>
          <w:rFonts w:ascii="Times New Roman" w:eastAsia="Times New Roman" w:hAnsi="Times New Roman" w:cs="Times New Roman"/>
          <w:bCs/>
          <w:sz w:val="24"/>
          <w:szCs w:val="24"/>
          <w:lang w:eastAsia="pl-PL"/>
        </w:rPr>
        <w:t>………………………..</w:t>
      </w:r>
      <w:r w:rsidR="0058383C" w:rsidRPr="0058383C">
        <w:rPr>
          <w:rFonts w:ascii="Times New Roman" w:eastAsia="Times New Roman" w:hAnsi="Times New Roman" w:cs="Times New Roman"/>
          <w:bCs/>
          <w:sz w:val="24"/>
          <w:szCs w:val="24"/>
          <w:lang w:eastAsia="pl-PL"/>
        </w:rPr>
        <w:t>……………</w:t>
      </w:r>
    </w:p>
    <w:p w14:paraId="35F063EA" w14:textId="77777777"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14:paraId="6235DC73"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7571CD1"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73F94D1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3E109E3D"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1E936D4B"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18D495A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E7D5B51"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14:paraId="1A2508B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9CD4475"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14:paraId="72C7F167"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7B84DF65"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337B23F2"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61ED74E"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38367D64"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1D7525B2"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3233D244"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091641D0"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35E78A80" w14:textId="77777777" w:rsid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0EB92459" w14:textId="77777777" w:rsidR="009D2AED" w:rsidRDefault="009D2AED" w:rsidP="0058383C">
      <w:pPr>
        <w:spacing w:after="0" w:line="240" w:lineRule="auto"/>
        <w:jc w:val="right"/>
        <w:rPr>
          <w:rFonts w:ascii="Times New Roman" w:eastAsia="Times New Roman" w:hAnsi="Times New Roman" w:cs="Times New Roman"/>
          <w:bCs/>
          <w:sz w:val="24"/>
          <w:szCs w:val="20"/>
          <w:lang w:eastAsia="pl-PL"/>
        </w:rPr>
      </w:pPr>
    </w:p>
    <w:p w14:paraId="6FB4279F" w14:textId="77777777"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14:paraId="6D60EEED"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14:paraId="3ABAF727" w14:textId="77777777" w:rsid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31A87327" w14:textId="77777777" w:rsidR="00AD566C" w:rsidRDefault="00AD566C" w:rsidP="0058383C">
      <w:pPr>
        <w:suppressAutoHyphens/>
        <w:spacing w:after="0" w:line="240" w:lineRule="auto"/>
        <w:rPr>
          <w:rFonts w:ascii="Times New Roman" w:eastAsia="Times New Roman" w:hAnsi="Times New Roman" w:cs="Times New Roman"/>
          <w:bCs/>
          <w:i/>
          <w:sz w:val="24"/>
          <w:szCs w:val="24"/>
          <w:lang w:eastAsia="zh-CN"/>
        </w:rPr>
      </w:pPr>
    </w:p>
    <w:p w14:paraId="26566CCC" w14:textId="77777777" w:rsidR="00AD566C" w:rsidRPr="0058383C" w:rsidRDefault="00AD566C" w:rsidP="0058383C">
      <w:pPr>
        <w:suppressAutoHyphens/>
        <w:spacing w:after="0" w:line="240" w:lineRule="auto"/>
        <w:rPr>
          <w:rFonts w:ascii="Times New Roman" w:eastAsia="Times New Roman" w:hAnsi="Times New Roman" w:cs="Times New Roman"/>
          <w:bCs/>
          <w:i/>
          <w:sz w:val="24"/>
          <w:szCs w:val="24"/>
          <w:lang w:eastAsia="zh-CN"/>
        </w:rPr>
      </w:pPr>
    </w:p>
    <w:p w14:paraId="5C98887A"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62B89D44"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5F761796" w14:textId="77777777" w:rsidR="003B47FC" w:rsidRDefault="003B47FC" w:rsidP="0058383C">
      <w:pPr>
        <w:suppressAutoHyphens/>
        <w:spacing w:after="0" w:line="240" w:lineRule="auto"/>
        <w:jc w:val="right"/>
        <w:rPr>
          <w:rFonts w:ascii="Times New Roman" w:eastAsia="Times New Roman" w:hAnsi="Times New Roman" w:cs="Times New Roman"/>
          <w:bCs/>
          <w:sz w:val="24"/>
          <w:szCs w:val="24"/>
          <w:lang w:eastAsia="zh-CN"/>
        </w:rPr>
      </w:pPr>
    </w:p>
    <w:p w14:paraId="5073C62F" w14:textId="77777777"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lastRenderedPageBreak/>
        <w:t xml:space="preserve">Załącznik nr 3 do SIWZ   </w:t>
      </w:r>
    </w:p>
    <w:p w14:paraId="0486DA1C"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446A2044"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14:paraId="36649E1B"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14:paraId="4D123DA3"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14:paraId="4FD36929" w14:textId="232F6DB7" w:rsidR="0058383C" w:rsidRPr="0058383C" w:rsidRDefault="00EC6A0E"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14:paraId="7C7626A7"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5BB5CFEC"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68F6894B"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14:paraId="54FDE60D"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2B6F5877"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p>
    <w:p w14:paraId="69A19B9A"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14:paraId="77DB62FF" w14:textId="77777777"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14:paraId="3671BABC"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44159FEE"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14:paraId="0CA53AF1"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39D2DBFC"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694E215F" w14:textId="77777777"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14:paraId="756316A5"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14:paraId="7568AFAD"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w:t>
      </w:r>
      <w:proofErr w:type="spellStart"/>
      <w:r w:rsidRPr="0058383C">
        <w:rPr>
          <w:rFonts w:ascii="Times New Roman" w:eastAsia="Times New Roman" w:hAnsi="Times New Roman" w:cs="Times New Roman"/>
          <w:b/>
          <w:bCs/>
          <w:sz w:val="24"/>
          <w:szCs w:val="24"/>
          <w:lang w:eastAsia="zh-CN"/>
        </w:rPr>
        <w:t>Pzp</w:t>
      </w:r>
      <w:proofErr w:type="spellEnd"/>
      <w:r w:rsidRPr="0058383C">
        <w:rPr>
          <w:rFonts w:ascii="Times New Roman" w:eastAsia="Times New Roman" w:hAnsi="Times New Roman" w:cs="Times New Roman"/>
          <w:b/>
          <w:bCs/>
          <w:sz w:val="24"/>
          <w:szCs w:val="24"/>
          <w:lang w:eastAsia="zh-CN"/>
        </w:rPr>
        <w:t xml:space="preserve">), </w:t>
      </w:r>
    </w:p>
    <w:p w14:paraId="4C2863E0" w14:textId="77777777"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14:paraId="448C7519" w14:textId="77777777" w:rsidR="0058383C" w:rsidRPr="00AD566C" w:rsidRDefault="0058383C" w:rsidP="0058383C">
      <w:pPr>
        <w:tabs>
          <w:tab w:val="center" w:pos="4896"/>
          <w:tab w:val="right" w:pos="9432"/>
        </w:tabs>
        <w:suppressAutoHyphens/>
        <w:spacing w:after="0" w:line="240" w:lineRule="auto"/>
        <w:jc w:val="both"/>
        <w:rPr>
          <w:rFonts w:ascii="Times New Roman" w:eastAsia="Times New Roman" w:hAnsi="Times New Roman" w:cs="Times New Roman"/>
          <w:b/>
          <w:i/>
          <w:color w:val="000000"/>
          <w:sz w:val="24"/>
          <w:szCs w:val="24"/>
          <w:lang w:eastAsia="pl-PL"/>
        </w:rPr>
      </w:pPr>
      <w:r w:rsidRPr="0058383C">
        <w:rPr>
          <w:rFonts w:ascii="Times New Roman" w:eastAsia="Times New Roman" w:hAnsi="Times New Roman" w:cs="Times New Roman"/>
          <w:bCs/>
          <w:sz w:val="24"/>
          <w:szCs w:val="24"/>
          <w:lang w:eastAsia="zh-CN"/>
        </w:rPr>
        <w:t xml:space="preserve">Na potrzeby postępowania o udzielenie zamówienia publicznego </w:t>
      </w:r>
      <w:r w:rsidRPr="0058383C">
        <w:rPr>
          <w:rFonts w:ascii="Times New Roman" w:eastAsia="Times New Roman" w:hAnsi="Times New Roman" w:cs="Times New Roman"/>
          <w:bCs/>
          <w:sz w:val="24"/>
          <w:szCs w:val="24"/>
          <w:lang w:eastAsia="zh-CN"/>
        </w:rPr>
        <w:br/>
        <w:t>pn</w:t>
      </w:r>
      <w:r w:rsidRPr="0058383C">
        <w:rPr>
          <w:rFonts w:ascii="Times New Roman" w:eastAsia="Times New Roman" w:hAnsi="Times New Roman" w:cs="Times New Roman"/>
          <w:b/>
          <w:i/>
          <w:iCs/>
          <w:sz w:val="24"/>
          <w:szCs w:val="24"/>
          <w:lang w:eastAsia="zh-CN"/>
        </w:rPr>
        <w:t>.</w:t>
      </w:r>
      <w:r w:rsidR="00AD566C" w:rsidRPr="00AD566C">
        <w:rPr>
          <w:rFonts w:ascii="Times New Roman" w:eastAsia="Calibri" w:hAnsi="Times New Roman" w:cs="Times New Roman"/>
          <w:b/>
          <w:bCs/>
          <w:iCs/>
          <w:sz w:val="44"/>
          <w:szCs w:val="44"/>
        </w:rPr>
        <w:t xml:space="preserve"> </w:t>
      </w:r>
      <w:r w:rsidR="00AD566C" w:rsidRPr="00AD566C">
        <w:rPr>
          <w:rFonts w:ascii="Times New Roman" w:eastAsia="Times New Roman" w:hAnsi="Times New Roman" w:cs="Times New Roman"/>
          <w:b/>
          <w:bCs/>
          <w:i/>
          <w:iCs/>
          <w:color w:val="000000"/>
          <w:sz w:val="24"/>
          <w:szCs w:val="24"/>
          <w:lang w:eastAsia="pl-PL"/>
        </w:rPr>
        <w:t>„Modernizacja energetyczna oświetlenia ulicznego – wymiana oświetlenia na energooszczędne”</w:t>
      </w:r>
      <w:r w:rsidR="00AD566C">
        <w:rPr>
          <w:rFonts w:ascii="Times New Roman" w:eastAsia="Times New Roman" w:hAnsi="Times New Roman" w:cs="Times New Roman"/>
          <w:b/>
          <w:i/>
          <w:color w:val="000000"/>
          <w:sz w:val="24"/>
          <w:szCs w:val="24"/>
          <w:lang w:eastAsia="pl-PL"/>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zh-CN"/>
        </w:rPr>
        <w:t>ZP.271.</w:t>
      </w:r>
      <w:r w:rsidR="00AD566C">
        <w:rPr>
          <w:rFonts w:ascii="Times New Roman" w:eastAsia="Times New Roman" w:hAnsi="Times New Roman" w:cs="Times New Roman"/>
          <w:b/>
          <w:i/>
          <w:iCs/>
          <w:sz w:val="24"/>
          <w:szCs w:val="24"/>
          <w:lang w:eastAsia="zh-CN"/>
        </w:rPr>
        <w:t>21</w:t>
      </w:r>
      <w:r w:rsidRPr="0058383C">
        <w:rPr>
          <w:rFonts w:ascii="Times New Roman" w:eastAsia="Times New Roman" w:hAnsi="Times New Roman" w:cs="Times New Roman"/>
          <w:b/>
          <w:i/>
          <w:iCs/>
          <w:sz w:val="24"/>
          <w:szCs w:val="24"/>
          <w:lang w:eastAsia="zh-CN"/>
        </w:rPr>
        <w:t>.20</w:t>
      </w:r>
      <w:r w:rsidR="007B147B">
        <w:rPr>
          <w:rFonts w:ascii="Times New Roman" w:eastAsia="Times New Roman" w:hAnsi="Times New Roman" w:cs="Times New Roman"/>
          <w:b/>
          <w:i/>
          <w:iCs/>
          <w:sz w:val="24"/>
          <w:szCs w:val="24"/>
          <w:lang w:eastAsia="zh-CN"/>
        </w:rPr>
        <w:t>20</w:t>
      </w:r>
      <w:r w:rsidR="00AD566C">
        <w:rPr>
          <w:rFonts w:ascii="Times New Roman" w:eastAsia="Times New Roman" w:hAnsi="Times New Roman" w:cs="Times New Roman"/>
          <w:b/>
          <w:i/>
          <w:iCs/>
          <w:sz w:val="24"/>
          <w:szCs w:val="24"/>
          <w:lang w:eastAsia="zh-CN"/>
        </w:rPr>
        <w:t xml:space="preserve">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14:paraId="5B750910" w14:textId="77777777"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14:paraId="33E98181" w14:textId="77777777" w:rsidR="0058383C" w:rsidRPr="0058383C" w:rsidRDefault="0058383C" w:rsidP="00CD6034">
      <w:pPr>
        <w:numPr>
          <w:ilvl w:val="0"/>
          <w:numId w:val="4"/>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 xml:space="preserve">art. 24 ust 1 pkt 12-23, art. 24 ust. 5 pkt 1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w:t>
      </w:r>
    </w:p>
    <w:p w14:paraId="201A11C6"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23289F97" w14:textId="77777777"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687F2258" w14:textId="77777777"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14:paraId="7055768A" w14:textId="77777777"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14:paraId="19B16D8B"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46C4261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6DF53955" w14:textId="77777777" w:rsidR="009D2AED" w:rsidRPr="007B147B"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3A565F1" w14:textId="77777777" w:rsidR="009D2AED" w:rsidRPr="0058383C"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2B44B654" w14:textId="27AE9D4F"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lastRenderedPageBreak/>
        <w:t xml:space="preserve">Oświadczam, że zachodzą w stosunku do mnie podstawy wykluczenia z postępowania na podstawie art. …………. ustawy </w:t>
      </w:r>
      <w:proofErr w:type="spellStart"/>
      <w:r w:rsidRPr="0058383C">
        <w:rPr>
          <w:rFonts w:ascii="Times New Roman" w:eastAsia="Times New Roman" w:hAnsi="Times New Roman" w:cs="Times New Roman"/>
          <w:bCs/>
          <w:sz w:val="24"/>
          <w:szCs w:val="24"/>
          <w:lang w:eastAsia="zh-CN"/>
        </w:rPr>
        <w:t>Pzp</w:t>
      </w:r>
      <w:proofErr w:type="spellEnd"/>
      <w:r w:rsidR="00EC6A0E">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 </w:t>
      </w:r>
      <w:r w:rsidR="005D55A1">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 xml:space="preserve">z ww. okolicznością, na podstawie art. 24 ust. 8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podjąłem następujące środki naprawcze: ………………………………………………………</w:t>
      </w:r>
    </w:p>
    <w:p w14:paraId="06137E06"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14:paraId="34D666E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2037552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5CACF2E"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507ABD8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FC699A6"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51013D76"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379FAEA3"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03FB63BB"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14:paraId="5E2DBF78"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1C1743D3" w14:textId="0DB79266"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Oświadczam, że następujący/e podmiot/y, na którego/</w:t>
      </w:r>
      <w:proofErr w:type="spellStart"/>
      <w:r w:rsidRPr="0058383C">
        <w:rPr>
          <w:rFonts w:ascii="Times New Roman" w:eastAsia="Times New Roman" w:hAnsi="Times New Roman" w:cs="Times New Roman"/>
          <w:bCs/>
          <w:sz w:val="24"/>
          <w:szCs w:val="24"/>
          <w:lang w:eastAsia="zh-CN"/>
        </w:rPr>
        <w:t>ych</w:t>
      </w:r>
      <w:proofErr w:type="spellEnd"/>
      <w:r w:rsidRPr="0058383C">
        <w:rPr>
          <w:rFonts w:ascii="Times New Roman" w:eastAsia="Times New Roman" w:hAnsi="Times New Roman" w:cs="Times New Roman"/>
          <w:bCs/>
          <w:sz w:val="24"/>
          <w:szCs w:val="24"/>
          <w:lang w:eastAsia="zh-CN"/>
        </w:rPr>
        <w:t xml:space="preserve"> zasoby powołuję się w niniejszym postępowaniu,</w:t>
      </w:r>
      <w:r w:rsidR="005D55A1">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 xml:space="preserve">tj.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nie podlega/ją wykluczeniu z postępowania o udzielenie zamówienia.</w:t>
      </w:r>
    </w:p>
    <w:p w14:paraId="4391B857"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4859AE6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3384AC9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3DDEA6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7376718B"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21EED291"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6210BBE5" w14:textId="77777777"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37053B60" w14:textId="77777777" w:rsidR="00666AA2" w:rsidRPr="0058383C" w:rsidRDefault="00666AA2" w:rsidP="0058383C">
      <w:pPr>
        <w:suppressAutoHyphens/>
        <w:spacing w:after="0" w:line="360" w:lineRule="auto"/>
        <w:jc w:val="both"/>
        <w:rPr>
          <w:rFonts w:ascii="Times New Roman" w:eastAsia="Times New Roman" w:hAnsi="Times New Roman" w:cs="Times New Roman"/>
          <w:b/>
          <w:bCs/>
          <w:i/>
          <w:sz w:val="24"/>
          <w:szCs w:val="24"/>
          <w:lang w:eastAsia="zh-CN"/>
        </w:rPr>
      </w:pPr>
    </w:p>
    <w:p w14:paraId="5EC39D07"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116BF681" w14:textId="5677FB71"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53F60B38" w14:textId="21195623" w:rsidR="005D55A1" w:rsidRDefault="005D55A1" w:rsidP="0058383C">
      <w:pPr>
        <w:suppressAutoHyphens/>
        <w:spacing w:after="0" w:line="360" w:lineRule="auto"/>
        <w:jc w:val="both"/>
        <w:rPr>
          <w:rFonts w:ascii="Times New Roman" w:eastAsia="Times New Roman" w:hAnsi="Times New Roman" w:cs="Times New Roman"/>
          <w:b/>
          <w:bCs/>
          <w:i/>
          <w:sz w:val="24"/>
          <w:szCs w:val="24"/>
          <w:lang w:eastAsia="zh-CN"/>
        </w:rPr>
      </w:pPr>
    </w:p>
    <w:p w14:paraId="640A3AAE" w14:textId="77777777" w:rsidR="005D55A1" w:rsidRPr="0058383C" w:rsidRDefault="005D55A1" w:rsidP="0058383C">
      <w:pPr>
        <w:suppressAutoHyphens/>
        <w:spacing w:after="0" w:line="360" w:lineRule="auto"/>
        <w:jc w:val="both"/>
        <w:rPr>
          <w:rFonts w:ascii="Times New Roman" w:eastAsia="Times New Roman" w:hAnsi="Times New Roman" w:cs="Times New Roman"/>
          <w:b/>
          <w:bCs/>
          <w:i/>
          <w:sz w:val="24"/>
          <w:szCs w:val="24"/>
          <w:lang w:eastAsia="zh-CN"/>
        </w:rPr>
      </w:pPr>
    </w:p>
    <w:p w14:paraId="75DC67FC"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lastRenderedPageBreak/>
        <w:t>OŚWIADCZENIE DOTYCZĄCE PODWYKONAWCY NIEBĘDĄCEGO PODMIOTEM, NA KTÓREGO ZASOBY POWOŁUJE SIĘ WYKONAWCA:</w:t>
      </w:r>
    </w:p>
    <w:p w14:paraId="238E266F"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1F653BC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odwykonawcą/</w:t>
      </w:r>
      <w:proofErr w:type="spellStart"/>
      <w:r w:rsidRPr="0058383C">
        <w:rPr>
          <w:rFonts w:ascii="Times New Roman" w:eastAsia="Times New Roman" w:hAnsi="Times New Roman" w:cs="Times New Roman"/>
          <w:bCs/>
          <w:sz w:val="24"/>
          <w:szCs w:val="24"/>
          <w:lang w:eastAsia="zh-CN"/>
        </w:rPr>
        <w:t>ami</w:t>
      </w:r>
      <w:proofErr w:type="spellEnd"/>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r w:rsidRPr="0058383C">
        <w:rPr>
          <w:rFonts w:ascii="Times New Roman" w:eastAsia="Times New Roman" w:hAnsi="Times New Roman" w:cs="Times New Roman"/>
          <w:bCs/>
          <w:sz w:val="24"/>
          <w:szCs w:val="24"/>
          <w:lang w:eastAsia="zh-CN"/>
        </w:rPr>
        <w:t xml:space="preserve">, nie podlega/ą wykluczeniu </w:t>
      </w:r>
      <w:r w:rsidR="00AD566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14:paraId="09B317C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6A35ED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347A577E"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547B3A2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167247DB"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393B48B1"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3260879E"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3C3F7FA8"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14:paraId="6B111FE7"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0B01D2E3"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14:paraId="60040C9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66379DC"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146BC93"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1BD0A1A"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C3951DA"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5E05E555"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233BDADD"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4A481E83"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4BC75358"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38D522F2"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63AA7ECB"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1ECF2CA1"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0CEFF222"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6C28CD6D"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745DCEF2"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4DD91FF6"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1DABF88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696B57C5"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561307E4" w14:textId="77777777"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14:paraId="3322A22D"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52B464D9" w14:textId="77777777"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14:paraId="6D8DC420" w14:textId="77777777" w:rsidR="00E3570E" w:rsidRPr="0058383C" w:rsidRDefault="00E3570E" w:rsidP="0058383C">
      <w:pPr>
        <w:suppressAutoHyphens/>
        <w:spacing w:after="0" w:line="240" w:lineRule="auto"/>
        <w:rPr>
          <w:rFonts w:ascii="Times New Roman" w:eastAsia="Times New Roman" w:hAnsi="Times New Roman" w:cs="Times New Roman"/>
          <w:bCs/>
          <w:lang w:eastAsia="zh-CN"/>
        </w:rPr>
      </w:pPr>
    </w:p>
    <w:p w14:paraId="72AA0405"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14:paraId="7F693284"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14:paraId="01C3F827" w14:textId="77777777" w:rsidR="0058383C" w:rsidRPr="0058383C" w:rsidRDefault="0058383C" w:rsidP="0058383C">
      <w:pPr>
        <w:spacing w:after="0" w:line="240" w:lineRule="auto"/>
        <w:rPr>
          <w:rFonts w:ascii="Times New Roman" w:eastAsia="Times New Roman" w:hAnsi="Times New Roman" w:cs="Times New Roman"/>
          <w:color w:val="000000"/>
          <w:lang w:eastAsia="pl-PL"/>
        </w:rPr>
      </w:pPr>
    </w:p>
    <w:p w14:paraId="5613AFEE" w14:textId="77777777"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AD566C">
        <w:rPr>
          <w:rFonts w:ascii="Times New Roman" w:eastAsia="Times New Roman" w:hAnsi="Times New Roman" w:cs="Times New Roman"/>
          <w:color w:val="000000"/>
          <w:lang w:eastAsia="pl-PL"/>
        </w:rPr>
        <w:t>21</w:t>
      </w:r>
      <w:r w:rsidRPr="0058383C">
        <w:rPr>
          <w:rFonts w:ascii="Times New Roman" w:eastAsia="Times New Roman" w:hAnsi="Times New Roman" w:cs="Times New Roman"/>
          <w:color w:val="000000"/>
          <w:lang w:eastAsia="pl-PL"/>
        </w:rPr>
        <w:t>.20</w:t>
      </w:r>
      <w:r w:rsidR="007B147B">
        <w:rPr>
          <w:rFonts w:ascii="Times New Roman" w:eastAsia="Times New Roman" w:hAnsi="Times New Roman" w:cs="Times New Roman"/>
          <w:color w:val="000000"/>
          <w:lang w:eastAsia="pl-PL"/>
        </w:rPr>
        <w:t>20</w:t>
      </w:r>
    </w:p>
    <w:p w14:paraId="4C512D68"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6147C77F"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19BD2F60" w14:textId="77777777"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14:paraId="09CF405B"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eastAsia="pl-PL"/>
        </w:rPr>
      </w:pPr>
      <w:r w:rsidRPr="0058383C">
        <w:rPr>
          <w:rFonts w:ascii="Times New Roman" w:eastAsia="Times New Roman" w:hAnsi="Times New Roman" w:cs="Times New Roman"/>
          <w:vertAlign w:val="superscript"/>
          <w:lang w:eastAsia="pl-PL"/>
        </w:rPr>
        <w:tab/>
        <w:t>nazwa, pieczęć Wykonawcy</w:t>
      </w:r>
    </w:p>
    <w:p w14:paraId="6EE4ABA9"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59A72F8"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139889C"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14:paraId="373A8D75" w14:textId="77777777"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14:paraId="7E6B73AF" w14:textId="77777777" w:rsidTr="0058383C">
        <w:trPr>
          <w:trHeight w:val="680"/>
        </w:trPr>
        <w:tc>
          <w:tcPr>
            <w:tcW w:w="497" w:type="dxa"/>
            <w:tcBorders>
              <w:top w:val="single" w:sz="4" w:space="0" w:color="auto"/>
              <w:left w:val="single" w:sz="4" w:space="0" w:color="auto"/>
              <w:bottom w:val="single" w:sz="4" w:space="0" w:color="auto"/>
              <w:right w:val="single" w:sz="4" w:space="0" w:color="auto"/>
            </w:tcBorders>
          </w:tcPr>
          <w:p w14:paraId="5C51919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404BA174"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307DB72F"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14:paraId="61E949F5"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14:paraId="4DC72B92"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6CDF6BA2"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52311FC2"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14:paraId="419C43B2"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22DDE4EC"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35A402BC"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14:paraId="7009A755"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3D655B32"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14:paraId="7468559E"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14:paraId="61A9810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roofErr w:type="spellStart"/>
            <w:r w:rsidRPr="0058383C">
              <w:rPr>
                <w:rFonts w:ascii="Times New Roman" w:eastAsia="Times New Roman" w:hAnsi="Times New Roman" w:cs="Times New Roman"/>
                <w:b/>
                <w:bCs/>
                <w:lang w:eastAsia="pl-PL"/>
              </w:rPr>
              <w:t>dd</w:t>
            </w:r>
            <w:proofErr w:type="spellEnd"/>
            <w:r w:rsidRPr="0058383C">
              <w:rPr>
                <w:rFonts w:ascii="Times New Roman" w:eastAsia="Times New Roman" w:hAnsi="Times New Roman" w:cs="Times New Roman"/>
                <w:b/>
                <w:bCs/>
                <w:lang w:eastAsia="pl-PL"/>
              </w:rPr>
              <w:t>/mm/</w:t>
            </w:r>
            <w:proofErr w:type="spellStart"/>
            <w:r w:rsidRPr="0058383C">
              <w:rPr>
                <w:rFonts w:ascii="Times New Roman" w:eastAsia="Times New Roman" w:hAnsi="Times New Roman" w:cs="Times New Roman"/>
                <w:b/>
                <w:bCs/>
                <w:lang w:eastAsia="pl-PL"/>
              </w:rPr>
              <w:t>rrrr</w:t>
            </w:r>
            <w:proofErr w:type="spellEnd"/>
          </w:p>
        </w:tc>
        <w:tc>
          <w:tcPr>
            <w:tcW w:w="1559" w:type="dxa"/>
            <w:tcBorders>
              <w:top w:val="single" w:sz="4" w:space="0" w:color="auto"/>
              <w:left w:val="single" w:sz="4" w:space="0" w:color="auto"/>
              <w:bottom w:val="single" w:sz="4" w:space="0" w:color="auto"/>
              <w:right w:val="single" w:sz="4" w:space="0" w:color="auto"/>
            </w:tcBorders>
          </w:tcPr>
          <w:p w14:paraId="3EC8332D"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21601752"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14:paraId="764BF7E5"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B420B0A"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2FAE7240"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5261BF37"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AF18324"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14:paraId="6E40AD9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4250EF9F"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36057836"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AE1741B"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62FE40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2863EEA8"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B72091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40D3D621"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19CA85D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97E028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14:paraId="42345C1F"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6DBEF1F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51568A38"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0016462"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5074B581"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0A162183"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CC76DB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29C9A2CF"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777AD0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14:paraId="05369B00"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1AE50939"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5F9F885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63ECA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31F7CA3C"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14:paraId="0E105D88"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24E0F410"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64FFD27E"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14:paraId="453B0CF5" w14:textId="77777777"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14:paraId="056CDD09" w14:textId="45B40F06"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w:t>
      </w:r>
      <w:r w:rsidR="00EC6A0E">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 xml:space="preserve"> i prawidłowo ukończone</w:t>
      </w:r>
      <w:r w:rsidRPr="0058383C">
        <w:rPr>
          <w:rFonts w:ascii="Times New Roman" w:eastAsia="Times New Roman" w:hAnsi="Times New Roman" w:cs="Times New Roman"/>
          <w:bCs/>
          <w:lang w:eastAsia="pl-PL"/>
        </w:rPr>
        <w:t>.</w:t>
      </w:r>
    </w:p>
    <w:p w14:paraId="3C68676E"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0C54B38B"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8788109" w14:textId="0A6A0EB9"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xml:space="preserve">..........................., dnia .................. r.  </w:t>
      </w:r>
    </w:p>
    <w:p w14:paraId="31FB102F"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07A8B3B8"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6E0348BF" w14:textId="77777777"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xml:space="preserve">........................................................                                                                   </w:t>
      </w:r>
    </w:p>
    <w:p w14:paraId="0F0ABC5A" w14:textId="77777777" w:rsidR="0058383C" w:rsidRPr="0058383C" w:rsidRDefault="0058383C" w:rsidP="00AD566C">
      <w:pPr>
        <w:spacing w:after="0" w:line="240" w:lineRule="auto"/>
        <w:ind w:left="4248" w:firstLine="708"/>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(podpis i pieczęć osoby upoważnionej)</w:t>
      </w:r>
    </w:p>
    <w:p w14:paraId="29E89101"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5A0F91B4" w14:textId="77777777" w:rsidR="0058383C" w:rsidRPr="00E3570E"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14:paraId="22558507" w14:textId="77777777" w:rsidR="0058383C" w:rsidRPr="00E3570E" w:rsidRDefault="0058383C" w:rsidP="0058383C">
      <w:pPr>
        <w:suppressAutoHyphens/>
        <w:spacing w:after="0" w:line="240" w:lineRule="auto"/>
        <w:rPr>
          <w:rFonts w:ascii="Times New Roman" w:eastAsia="Times New Roman" w:hAnsi="Times New Roman" w:cs="Times New Roman"/>
          <w:bCs/>
          <w:lang w:eastAsia="zh-CN"/>
        </w:rPr>
      </w:pPr>
    </w:p>
    <w:p w14:paraId="45DD20D4" w14:textId="77777777" w:rsidR="00AD566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r w:rsidRPr="00E3570E">
        <w:rPr>
          <w:rFonts w:ascii="Times New Roman" w:eastAsia="Times New Roman" w:hAnsi="Times New Roman" w:cs="Times New Roman"/>
          <w:color w:val="000000"/>
          <w:kern w:val="3"/>
          <w:lang w:eastAsia="zh-CN"/>
        </w:rPr>
        <w:t xml:space="preserve">                                                                                                                           </w:t>
      </w:r>
    </w:p>
    <w:p w14:paraId="4F414333" w14:textId="77777777" w:rsidR="00AD566C" w:rsidRDefault="00AD566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r>
        <w:rPr>
          <w:rFonts w:ascii="Times New Roman" w:eastAsia="Times New Roman" w:hAnsi="Times New Roman" w:cs="Times New Roman"/>
          <w:color w:val="000000"/>
          <w:kern w:val="3"/>
          <w:lang w:eastAsia="zh-CN"/>
        </w:rPr>
        <w:lastRenderedPageBreak/>
        <w:tab/>
      </w:r>
      <w:r>
        <w:rPr>
          <w:rFonts w:ascii="Times New Roman" w:eastAsia="Times New Roman" w:hAnsi="Times New Roman" w:cs="Times New Roman"/>
          <w:color w:val="000000"/>
          <w:kern w:val="3"/>
          <w:lang w:eastAsia="zh-CN"/>
        </w:rPr>
        <w:tab/>
      </w:r>
      <w:r>
        <w:rPr>
          <w:rFonts w:ascii="Times New Roman" w:eastAsia="Times New Roman" w:hAnsi="Times New Roman" w:cs="Times New Roman"/>
          <w:color w:val="000000"/>
          <w:kern w:val="3"/>
          <w:lang w:eastAsia="zh-CN"/>
        </w:rPr>
        <w:tab/>
      </w:r>
    </w:p>
    <w:p w14:paraId="15BBE1BC" w14:textId="77777777" w:rsidR="00AD566C" w:rsidRDefault="00AD566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3CF937B" w14:textId="77777777" w:rsidR="0058383C" w:rsidRPr="00E3570E" w:rsidRDefault="00AD566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Pr>
          <w:rFonts w:ascii="Times New Roman" w:eastAsia="Times New Roman" w:hAnsi="Times New Roman" w:cs="Times New Roman"/>
          <w:color w:val="000000"/>
          <w:kern w:val="3"/>
          <w:lang w:eastAsia="zh-CN"/>
        </w:rPr>
        <w:tab/>
      </w:r>
      <w:r>
        <w:rPr>
          <w:rFonts w:ascii="Times New Roman" w:eastAsia="Times New Roman" w:hAnsi="Times New Roman" w:cs="Times New Roman"/>
          <w:color w:val="000000"/>
          <w:kern w:val="3"/>
          <w:lang w:eastAsia="zh-CN"/>
        </w:rPr>
        <w:tab/>
      </w:r>
      <w:r>
        <w:rPr>
          <w:rFonts w:ascii="Times New Roman" w:eastAsia="Times New Roman" w:hAnsi="Times New Roman" w:cs="Times New Roman"/>
          <w:color w:val="000000"/>
          <w:kern w:val="3"/>
          <w:lang w:eastAsia="zh-CN"/>
        </w:rPr>
        <w:tab/>
      </w:r>
      <w:r w:rsidR="0058383C" w:rsidRPr="00E3570E">
        <w:rPr>
          <w:rFonts w:ascii="Times New Roman" w:eastAsia="Times New Roman" w:hAnsi="Times New Roman" w:cs="Times New Roman"/>
          <w:color w:val="000000"/>
          <w:kern w:val="3"/>
          <w:lang w:eastAsia="zh-CN"/>
        </w:rPr>
        <w:t xml:space="preserve"> Z</w:t>
      </w:r>
      <w:r w:rsidR="0058383C" w:rsidRPr="00E3570E">
        <w:rPr>
          <w:rFonts w:ascii="Times New Roman" w:eastAsia="Times New Roman" w:hAnsi="Times New Roman" w:cs="Times New Roman"/>
          <w:bCs/>
          <w:color w:val="000000"/>
          <w:kern w:val="3"/>
          <w:lang w:eastAsia="zh-CN"/>
        </w:rPr>
        <w:t>ałącznik nr 5 do SIWZ</w:t>
      </w:r>
    </w:p>
    <w:p w14:paraId="2D59B9A4"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AD566C">
        <w:rPr>
          <w:rFonts w:ascii="Times New Roman" w:eastAsia="Times New Roman" w:hAnsi="Times New Roman" w:cs="Times New Roman"/>
          <w:color w:val="000000"/>
          <w:kern w:val="3"/>
          <w:lang w:eastAsia="zh-CN"/>
        </w:rPr>
        <w:t>21</w:t>
      </w:r>
      <w:r w:rsidRPr="00E3570E">
        <w:rPr>
          <w:rFonts w:ascii="Times New Roman" w:eastAsia="Times New Roman" w:hAnsi="Times New Roman" w:cs="Times New Roman"/>
          <w:color w:val="000000"/>
          <w:kern w:val="3"/>
          <w:lang w:eastAsia="zh-CN"/>
        </w:rPr>
        <w:t>.20</w:t>
      </w:r>
      <w:r w:rsidR="007B147B">
        <w:rPr>
          <w:rFonts w:ascii="Times New Roman" w:eastAsia="Times New Roman" w:hAnsi="Times New Roman" w:cs="Times New Roman"/>
          <w:color w:val="000000"/>
          <w:kern w:val="3"/>
          <w:lang w:eastAsia="zh-CN"/>
        </w:rPr>
        <w:t>20</w:t>
      </w:r>
    </w:p>
    <w:p w14:paraId="663387E4"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14:paraId="61F12253"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14:paraId="7ABEA49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14:paraId="7EBD17E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14:paraId="374B249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Times New Roman" w:eastAsia="Times New Roman" w:hAnsi="Times New Roman" w:cs="Times New Roman"/>
          <w:color w:val="000000"/>
          <w:kern w:val="3"/>
          <w:sz w:val="20"/>
          <w:szCs w:val="20"/>
          <w:vertAlign w:val="superscript"/>
          <w:lang w:eastAsia="zh-CN"/>
        </w:rPr>
        <w:t>nazwa, pieczęć Wykonawcy</w:t>
      </w:r>
    </w:p>
    <w:p w14:paraId="58C7210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6A49D1A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2CFD70B4"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14:paraId="11D96C3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14:paraId="5D19C7CF"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776"/>
        <w:gridCol w:w="1651"/>
      </w:tblGrid>
      <w:tr w:rsidR="0058383C" w:rsidRPr="0058383C" w14:paraId="694D4FBD" w14:textId="77777777" w:rsidTr="00AD566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11328C4" w14:textId="77777777" w:rsidR="0058383C" w:rsidRPr="0058383C" w:rsidRDefault="00581086"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Pr>
                <w:rFonts w:ascii="Times New Roman" w:eastAsia="Times New Roman" w:hAnsi="Times New Roman" w:cs="Times New Roman"/>
                <w:i/>
                <w:iCs/>
                <w:color w:val="000000"/>
                <w:kern w:val="3"/>
                <w:lang w:eastAsia="zh-CN"/>
              </w:rPr>
              <w:t>L</w:t>
            </w:r>
            <w:r w:rsidR="0058383C" w:rsidRPr="0058383C">
              <w:rPr>
                <w:rFonts w:ascii="Times New Roman" w:eastAsia="Times New Roman" w:hAnsi="Times New Roman" w:cs="Times New Roman"/>
                <w:i/>
                <w:iCs/>
                <w:color w:val="000000"/>
                <w:kern w:val="3"/>
                <w:lang w:eastAsia="zh-CN"/>
              </w:rPr>
              <w:t>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170FB582"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50B2E895"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14:paraId="7A918A5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3C75599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7CFAC70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14:paraId="3BB1405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14:paraId="19FE0E7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776"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427DC24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6D93B9FE"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651"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5753440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30668D7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14:paraId="465DFCC2" w14:textId="77777777" w:rsidTr="00AD566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14:paraId="55F8F32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14:paraId="4A94214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2FCDE7B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14:paraId="093FAE3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14:paraId="6B0BB0DF"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776"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3A8D57FE"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651"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5B75843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14:paraId="5FECDDC7" w14:textId="77777777" w:rsidTr="00AD566C">
        <w:trPr>
          <w:trHeight w:val="360"/>
        </w:trPr>
        <w:tc>
          <w:tcPr>
            <w:tcW w:w="478" w:type="dxa"/>
            <w:vMerge w:val="restart"/>
            <w:tcBorders>
              <w:top w:val="nil"/>
              <w:left w:val="single" w:sz="2" w:space="0" w:color="000001"/>
              <w:right w:val="nil"/>
            </w:tcBorders>
            <w:tcMar>
              <w:top w:w="0" w:type="dxa"/>
              <w:left w:w="70" w:type="dxa"/>
              <w:bottom w:w="0" w:type="dxa"/>
              <w:right w:w="70" w:type="dxa"/>
            </w:tcMar>
          </w:tcPr>
          <w:p w14:paraId="1EB682F5"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5ACABAB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2E6A8DF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48D459F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158C963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4D6BF0B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40FE2E1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723AF62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5B013EA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59CD97C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F45C5C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776" w:type="dxa"/>
            <w:vMerge w:val="restart"/>
            <w:tcBorders>
              <w:top w:val="nil"/>
              <w:left w:val="single" w:sz="2" w:space="0" w:color="000001"/>
              <w:right w:val="single" w:sz="2" w:space="0" w:color="000001"/>
            </w:tcBorders>
            <w:tcMar>
              <w:top w:w="0" w:type="dxa"/>
              <w:left w:w="70" w:type="dxa"/>
              <w:bottom w:w="0" w:type="dxa"/>
              <w:right w:w="70" w:type="dxa"/>
            </w:tcMar>
          </w:tcPr>
          <w:p w14:paraId="72C22EFF" w14:textId="07169B23" w:rsidR="0058383C" w:rsidRPr="0058383C" w:rsidRDefault="00AD566C" w:rsidP="00AD566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uprawnienia budowlane do kierowania robotami </w:t>
            </w:r>
            <w:r w:rsidRPr="00AD566C">
              <w:rPr>
                <w:rFonts w:ascii="Times New Roman" w:eastAsia="Times New Roman" w:hAnsi="Times New Roman" w:cs="Times New Roman"/>
                <w:color w:val="000000"/>
                <w:kern w:val="3"/>
                <w:sz w:val="16"/>
                <w:szCs w:val="16"/>
                <w:lang w:eastAsia="zh-CN"/>
              </w:rPr>
              <w:t xml:space="preserve">budowlanymi </w:t>
            </w:r>
            <w:r>
              <w:rPr>
                <w:rFonts w:ascii="Times New Roman" w:eastAsia="Times New Roman" w:hAnsi="Times New Roman" w:cs="Times New Roman"/>
                <w:color w:val="000000"/>
                <w:kern w:val="3"/>
                <w:sz w:val="16"/>
                <w:szCs w:val="16"/>
                <w:lang w:eastAsia="zh-CN"/>
              </w:rPr>
              <w:t xml:space="preserve">                                </w:t>
            </w:r>
            <w:r w:rsidRPr="00AD566C">
              <w:rPr>
                <w:rFonts w:ascii="Times New Roman" w:eastAsia="Times New Roman" w:hAnsi="Times New Roman" w:cs="Times New Roman"/>
                <w:color w:val="000000"/>
                <w:kern w:val="3"/>
                <w:sz w:val="16"/>
                <w:szCs w:val="16"/>
                <w:lang w:eastAsia="zh-CN"/>
              </w:rPr>
              <w:t xml:space="preserve">w specjalności </w:t>
            </w:r>
            <w:r w:rsidRPr="00AD566C">
              <w:rPr>
                <w:rFonts w:ascii="Times New Roman" w:eastAsia="Calibri" w:hAnsi="Times New Roman" w:cs="Times New Roman"/>
                <w:kern w:val="32"/>
                <w:sz w:val="24"/>
                <w:szCs w:val="24"/>
              </w:rPr>
              <w:t xml:space="preserve"> </w:t>
            </w:r>
            <w:r>
              <w:rPr>
                <w:rFonts w:ascii="Times New Roman" w:eastAsia="Calibri" w:hAnsi="Times New Roman" w:cs="Times New Roman"/>
                <w:kern w:val="32"/>
                <w:sz w:val="24"/>
                <w:szCs w:val="24"/>
              </w:rPr>
              <w:t xml:space="preserve">                       </w:t>
            </w:r>
            <w:r w:rsidRPr="00AD566C">
              <w:rPr>
                <w:rFonts w:ascii="Times New Roman" w:eastAsia="Times New Roman" w:hAnsi="Times New Roman" w:cs="Times New Roman"/>
                <w:color w:val="000000"/>
                <w:kern w:val="3"/>
                <w:sz w:val="16"/>
                <w:szCs w:val="16"/>
                <w:lang w:eastAsia="zh-CN"/>
              </w:rPr>
              <w:t>instalacyjnej w zakresie sieci, instalacji i urządzeń elektrycznych</w:t>
            </w:r>
            <w:r>
              <w:rPr>
                <w:rFonts w:ascii="Times New Roman" w:eastAsia="Times New Roman" w:hAnsi="Times New Roman" w:cs="Times New Roman"/>
                <w:color w:val="000000"/>
                <w:kern w:val="3"/>
                <w:sz w:val="16"/>
                <w:szCs w:val="16"/>
                <w:lang w:eastAsia="zh-CN"/>
              </w:rPr>
              <w:t xml:space="preserve"> </w:t>
            </w:r>
            <w:r w:rsidRPr="00AD566C">
              <w:rPr>
                <w:rFonts w:ascii="Times New Roman" w:eastAsia="Times New Roman" w:hAnsi="Times New Roman" w:cs="Times New Roman"/>
                <w:color w:val="000000"/>
                <w:kern w:val="3"/>
                <w:sz w:val="16"/>
                <w:szCs w:val="16"/>
                <w:lang w:eastAsia="zh-CN"/>
              </w:rPr>
              <w:t xml:space="preserve"> i elektroenergetycznych</w:t>
            </w:r>
          </w:p>
        </w:tc>
        <w:tc>
          <w:tcPr>
            <w:tcW w:w="1651" w:type="dxa"/>
            <w:vMerge w:val="restart"/>
            <w:tcBorders>
              <w:top w:val="nil"/>
              <w:left w:val="single" w:sz="2" w:space="0" w:color="000001"/>
              <w:right w:val="single" w:sz="2" w:space="0" w:color="000001"/>
            </w:tcBorders>
            <w:tcMar>
              <w:top w:w="0" w:type="dxa"/>
              <w:left w:w="70" w:type="dxa"/>
              <w:bottom w:w="0" w:type="dxa"/>
              <w:right w:w="70" w:type="dxa"/>
            </w:tcMar>
          </w:tcPr>
          <w:p w14:paraId="1E91F19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714F9F12" w14:textId="77777777" w:rsidTr="00AD566C">
        <w:trPr>
          <w:trHeight w:val="1531"/>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1D050B8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6598645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224ECBE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43F041E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731CA8C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776"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2D84028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651"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3C6106D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14:paraId="16966E40" w14:textId="77777777"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p>
    <w:p w14:paraId="241058B4" w14:textId="524D0C04"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xml:space="preserve">..........................., dnia .................. r.  </w:t>
      </w:r>
    </w:p>
    <w:p w14:paraId="2227C7DC"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6B2B0DEC"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6DC2101E" w14:textId="16101C44"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00850F98">
        <w:rPr>
          <w:rFonts w:ascii="Times New Roman" w:eastAsia="Times New Roman" w:hAnsi="Times New Roman" w:cs="Times New Roman"/>
          <w:i/>
          <w:sz w:val="20"/>
          <w:szCs w:val="20"/>
          <w:lang w:eastAsia="zh-CN"/>
        </w:rPr>
        <w:tab/>
      </w:r>
      <w:r w:rsidR="00850F98">
        <w:rPr>
          <w:rFonts w:ascii="Times New Roman" w:eastAsia="Times New Roman" w:hAnsi="Times New Roman" w:cs="Times New Roman"/>
          <w:i/>
          <w:sz w:val="20"/>
          <w:szCs w:val="20"/>
          <w:lang w:eastAsia="zh-CN"/>
        </w:rPr>
        <w:tab/>
      </w:r>
      <w:r w:rsidRPr="0058383C">
        <w:rPr>
          <w:rFonts w:ascii="Times New Roman" w:eastAsia="Times New Roman" w:hAnsi="Times New Roman" w:cs="Times New Roman"/>
          <w:i/>
          <w:sz w:val="20"/>
          <w:szCs w:val="20"/>
          <w:lang w:eastAsia="zh-CN"/>
        </w:rPr>
        <w:t xml:space="preserve">............................................................                                                                     </w:t>
      </w:r>
    </w:p>
    <w:p w14:paraId="48F132A1" w14:textId="03190F35" w:rsidR="0058383C" w:rsidRPr="0058383C" w:rsidRDefault="00850F98" w:rsidP="0058383C">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0058383C" w:rsidRPr="0058383C">
        <w:rPr>
          <w:rFonts w:ascii="Times New Roman" w:eastAsia="Times New Roman" w:hAnsi="Times New Roman" w:cs="Times New Roman"/>
          <w:sz w:val="20"/>
          <w:szCs w:val="20"/>
          <w:lang w:eastAsia="zh-CN"/>
        </w:rPr>
        <w:t>(podpis i pieczęć osoby upoważnionej)</w:t>
      </w:r>
    </w:p>
    <w:p w14:paraId="68301B55"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18958BB6"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3C1D73F3"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50F5F8E8"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075ACF00" w14:textId="77777777"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14:paraId="41C3E9FF"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14:paraId="13F4C1EB"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FC00586"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74A0C58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6C618A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8AC34B5"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16EB129"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E8F4E95"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7AC6780D"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AF8875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B6C7E0E"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C2C9F14" w14:textId="77777777"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6DF7A63"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66703AE" w14:textId="77777777"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904EA46"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C9C64E3" w14:textId="77777777"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6D709B1"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29BB21A"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Załącznik nr 6 do SIWZ</w:t>
      </w:r>
    </w:p>
    <w:p w14:paraId="0A0C7161" w14:textId="77777777" w:rsidR="0058383C" w:rsidRPr="0058383C" w:rsidRDefault="002111E8" w:rsidP="0058383C">
      <w:pPr>
        <w:suppressAutoHyphens/>
        <w:autoSpaceDE w:val="0"/>
        <w:spacing w:after="0" w:line="240" w:lineRule="auto"/>
        <w:rPr>
          <w:rFonts w:ascii="Times New Roman" w:eastAsia="Times New Roman" w:hAnsi="Times New Roman" w:cs="Times New Roman"/>
          <w:bCs/>
          <w:sz w:val="24"/>
          <w:szCs w:val="20"/>
          <w:lang w:eastAsia="zh-CN"/>
        </w:rPr>
      </w:pPr>
      <w:r>
        <w:rPr>
          <w:rFonts w:ascii="Times New Roman" w:eastAsia="Times New Roman" w:hAnsi="Times New Roman" w:cs="Times New Roman"/>
          <w:color w:val="000000"/>
          <w:sz w:val="20"/>
          <w:szCs w:val="20"/>
          <w:lang w:eastAsia="zh-CN"/>
        </w:rPr>
        <w:t>ZP.271.</w:t>
      </w:r>
      <w:r w:rsidR="00AD566C">
        <w:rPr>
          <w:rFonts w:ascii="Times New Roman" w:eastAsia="Times New Roman" w:hAnsi="Times New Roman" w:cs="Times New Roman"/>
          <w:color w:val="000000"/>
          <w:sz w:val="20"/>
          <w:szCs w:val="20"/>
          <w:lang w:eastAsia="zh-CN"/>
        </w:rPr>
        <w:t>21</w:t>
      </w:r>
      <w:r w:rsidR="0058383C" w:rsidRPr="0058383C">
        <w:rPr>
          <w:rFonts w:ascii="Times New Roman" w:eastAsia="Times New Roman" w:hAnsi="Times New Roman" w:cs="Times New Roman"/>
          <w:color w:val="000000"/>
          <w:sz w:val="20"/>
          <w:szCs w:val="20"/>
          <w:lang w:eastAsia="zh-CN"/>
        </w:rPr>
        <w:t>.20</w:t>
      </w:r>
      <w:r w:rsidR="006612FD">
        <w:rPr>
          <w:rFonts w:ascii="Times New Roman" w:eastAsia="Times New Roman" w:hAnsi="Times New Roman" w:cs="Times New Roman"/>
          <w:color w:val="000000"/>
          <w:sz w:val="20"/>
          <w:szCs w:val="20"/>
          <w:lang w:eastAsia="zh-CN"/>
        </w:rPr>
        <w:t>20</w:t>
      </w:r>
    </w:p>
    <w:p w14:paraId="1A66593A"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6379C86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520927ED"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444D7E26" w14:textId="77777777"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14:paraId="6BED437B"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14:paraId="0842B10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14:paraId="018F4B2B" w14:textId="77777777"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14:paraId="7143655E"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14:paraId="4194C28F"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14:paraId="02F8AD43"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14:paraId="191B977E" w14:textId="77777777"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14:paraId="528F806F" w14:textId="77777777"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14:paraId="663F13FD"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14:paraId="1CEEBFCE"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14:paraId="0E411516" w14:textId="77777777"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14:paraId="71D298E6" w14:textId="77777777"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00AD566C" w:rsidRPr="00AD566C">
        <w:rPr>
          <w:rFonts w:ascii="Times New Roman" w:eastAsia="Times New Roman" w:hAnsi="Times New Roman" w:cs="Times New Roman"/>
          <w:b/>
          <w:bCs/>
          <w:iCs/>
          <w:sz w:val="24"/>
          <w:szCs w:val="24"/>
          <w:lang w:eastAsia="pl-PL"/>
        </w:rPr>
        <w:t xml:space="preserve"> „Modernizacja energetyczna oświetlenia ulicznego – wymiana oświetlenia na energooszczędne”</w:t>
      </w:r>
      <w:r w:rsidR="00AD566C">
        <w:rPr>
          <w:rFonts w:ascii="Times New Roman" w:eastAsia="Times New Roman" w:hAnsi="Times New Roman" w:cs="Times New Roman"/>
          <w:bCs/>
          <w:sz w:val="24"/>
          <w:szCs w:val="24"/>
          <w:lang w:eastAsia="pl-PL"/>
        </w:rPr>
        <w:t xml:space="preserve"> </w:t>
      </w:r>
      <w:r w:rsidR="002111E8">
        <w:rPr>
          <w:rFonts w:ascii="Times New Roman" w:eastAsia="Calibri" w:hAnsi="Times New Roman" w:cs="Times New Roman"/>
          <w:b/>
          <w:bCs/>
          <w:lang w:eastAsia="zh-CN"/>
        </w:rPr>
        <w:t>– ZP.271.</w:t>
      </w:r>
      <w:r w:rsidR="00AD566C">
        <w:rPr>
          <w:rFonts w:ascii="Times New Roman" w:eastAsia="Calibri" w:hAnsi="Times New Roman" w:cs="Times New Roman"/>
          <w:b/>
          <w:bCs/>
          <w:lang w:eastAsia="zh-CN"/>
        </w:rPr>
        <w:t>21</w:t>
      </w:r>
      <w:r w:rsidRPr="0058383C">
        <w:rPr>
          <w:rFonts w:ascii="Times New Roman" w:eastAsia="Calibri" w:hAnsi="Times New Roman" w:cs="Times New Roman"/>
          <w:b/>
          <w:bCs/>
          <w:lang w:eastAsia="zh-CN"/>
        </w:rPr>
        <w:t>.20</w:t>
      </w:r>
      <w:r w:rsidR="006612FD">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37409A54" w14:textId="77777777" w:rsidR="0058383C" w:rsidRPr="0058383C" w:rsidRDefault="0058383C" w:rsidP="0058383C">
      <w:pPr>
        <w:widowControl w:val="0"/>
        <w:spacing w:after="0" w:line="240" w:lineRule="auto"/>
        <w:jc w:val="center"/>
        <w:rPr>
          <w:rFonts w:ascii="Times New Roman" w:eastAsia="Times New Roman" w:hAnsi="Times New Roman" w:cs="Times New Roman"/>
          <w:b/>
          <w:sz w:val="20"/>
          <w:szCs w:val="20"/>
          <w:lang w:eastAsia="pl-PL"/>
        </w:rPr>
      </w:pPr>
    </w:p>
    <w:p w14:paraId="446D5C36"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32775956"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27AB0A4A" w14:textId="77777777" w:rsidR="008E6CCB" w:rsidRPr="008E6CCB" w:rsidRDefault="0040443A" w:rsidP="008E6CCB">
      <w:pPr>
        <w:suppressAutoHyphens/>
        <w:spacing w:after="0" w:line="240" w:lineRule="auto"/>
        <w:ind w:left="360" w:right="70"/>
        <w:jc w:val="both"/>
        <w:rPr>
          <w:rFonts w:ascii="Times New Roman" w:eastAsia="Times New Roman" w:hAnsi="Times New Roman" w:cs="Times New Roman"/>
          <w:lang w:eastAsia="ar-SA"/>
        </w:rPr>
      </w:pPr>
      <w:r>
        <w:rPr>
          <w:rFonts w:ascii="Calibri" w:eastAsia="Calibri" w:hAnsi="Calibri" w:cs="Times New Roman"/>
          <w:noProof/>
        </w:rPr>
        <w:pict w14:anchorId="6010796C">
          <v:rect id="Prostokąt 5" o:spid="_x0000_s1026" style="position:absolute;left:0;text-align:left;margin-left:-2.35pt;margin-top:4.45pt;width:13.35pt;height:13.4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" strokeweight=".26mm">
            <v:stroke endcap="square"/>
          </v:rect>
        </w:pict>
      </w:r>
      <w:r w:rsidR="008E6CCB" w:rsidRPr="008E6CCB">
        <w:rPr>
          <w:rFonts w:ascii="Times New Roman" w:eastAsia="Times New Roman" w:hAnsi="Times New Roman" w:cs="Times New Roman"/>
          <w:b/>
          <w:u w:val="single"/>
          <w:lang w:eastAsia="ar-SA"/>
        </w:rPr>
        <w:t>*Oświadczam, że nie należę do żadnej grupy kapitałowej,</w:t>
      </w:r>
      <w:r w:rsidR="00AA4A87">
        <w:rPr>
          <w:rFonts w:ascii="Times New Roman" w:eastAsia="Times New Roman" w:hAnsi="Times New Roman" w:cs="Times New Roman"/>
          <w:b/>
          <w:u w:val="single"/>
          <w:lang w:eastAsia="ar-SA"/>
        </w:rPr>
        <w:t xml:space="preserve"> </w:t>
      </w:r>
      <w:r w:rsidR="008E6CCB" w:rsidRPr="008E6CCB">
        <w:rPr>
          <w:rFonts w:ascii="Times New Roman" w:eastAsia="Times New Roman" w:hAnsi="Times New Roman" w:cs="Times New Roman"/>
          <w:lang w:eastAsia="ar-SA"/>
        </w:rPr>
        <w:t>w rozumieniu ustawy z dnia 16 lutego 2007 r. o ochronie konkurencji i konsumentów (tekst jednolity: Dz. U. z 20</w:t>
      </w:r>
      <w:r w:rsidR="00915683">
        <w:rPr>
          <w:rFonts w:ascii="Times New Roman" w:eastAsia="Times New Roman" w:hAnsi="Times New Roman" w:cs="Times New Roman"/>
          <w:lang w:eastAsia="ar-SA"/>
        </w:rPr>
        <w:t>20</w:t>
      </w:r>
      <w:r w:rsidR="008E6CCB" w:rsidRPr="008E6CCB">
        <w:rPr>
          <w:rFonts w:ascii="Times New Roman" w:eastAsia="Times New Roman" w:hAnsi="Times New Roman" w:cs="Times New Roman"/>
          <w:lang w:eastAsia="ar-SA"/>
        </w:rPr>
        <w:t xml:space="preserve"> r.</w:t>
      </w:r>
      <w:r w:rsidR="00D069CE">
        <w:rPr>
          <w:rFonts w:ascii="Times New Roman" w:eastAsia="Times New Roman" w:hAnsi="Times New Roman" w:cs="Times New Roman"/>
          <w:lang w:eastAsia="ar-SA"/>
        </w:rPr>
        <w:t>,</w:t>
      </w:r>
      <w:r w:rsidR="008E6CCB" w:rsidRPr="008E6CCB">
        <w:rPr>
          <w:rFonts w:ascii="Times New Roman" w:eastAsia="Times New Roman" w:hAnsi="Times New Roman" w:cs="Times New Roman"/>
          <w:lang w:eastAsia="ar-SA"/>
        </w:rPr>
        <w:t xml:space="preserve"> poz. </w:t>
      </w:r>
      <w:r w:rsidR="00915683">
        <w:rPr>
          <w:rFonts w:ascii="Times New Roman" w:eastAsia="Times New Roman" w:hAnsi="Times New Roman" w:cs="Times New Roman"/>
          <w:lang w:eastAsia="ar-SA"/>
        </w:rPr>
        <w:t>1076</w:t>
      </w:r>
      <w:r w:rsidR="008E6CCB" w:rsidRPr="008E6CCB">
        <w:rPr>
          <w:rFonts w:ascii="Times New Roman" w:eastAsia="Times New Roman" w:hAnsi="Times New Roman" w:cs="Times New Roman"/>
          <w:lang w:eastAsia="ar-SA"/>
        </w:rPr>
        <w:t xml:space="preserve"> ze zm.)*</w:t>
      </w:r>
    </w:p>
    <w:p w14:paraId="67B68EC0" w14:textId="77777777" w:rsidR="008E6CCB" w:rsidRPr="008E6CCB" w:rsidRDefault="008E6CCB" w:rsidP="008E6CCB">
      <w:pPr>
        <w:suppressAutoHyphens/>
        <w:spacing w:after="0" w:line="240" w:lineRule="auto"/>
        <w:ind w:right="70"/>
        <w:rPr>
          <w:rFonts w:ascii="Times New Roman" w:eastAsia="Times New Roman" w:hAnsi="Times New Roman" w:cs="Times New Roman"/>
          <w:lang w:eastAsia="ar-SA"/>
        </w:rPr>
      </w:pPr>
    </w:p>
    <w:p w14:paraId="618F3BBB"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4EF368EC" w14:textId="77777777" w:rsidR="008E6CCB" w:rsidRPr="008E6CCB" w:rsidRDefault="0040443A" w:rsidP="008E6CCB">
      <w:pPr>
        <w:suppressAutoHyphens/>
        <w:spacing w:after="0" w:line="240" w:lineRule="auto"/>
        <w:ind w:left="360" w:right="70"/>
        <w:jc w:val="both"/>
        <w:rPr>
          <w:rFonts w:ascii="Times New Roman" w:eastAsia="Times New Roman" w:hAnsi="Times New Roman" w:cs="Times New Roman"/>
          <w:lang w:eastAsia="ar-SA"/>
        </w:rPr>
      </w:pPr>
      <w:r>
        <w:rPr>
          <w:rFonts w:ascii="Calibri" w:eastAsia="Calibri" w:hAnsi="Calibri" w:cs="Times New Roman"/>
          <w:noProof/>
        </w:rPr>
        <w:pict w14:anchorId="730F1CCB">
          <v:rect id="Prostokąt 2" o:spid="_x0000_s1028" style="position:absolute;left:0;text-align:left;margin-left:-2.35pt;margin-top:4.45pt;width:13.35pt;height:13.4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" strokeweight=".26mm">
            <v:stroke endcap="square"/>
          </v:rect>
        </w:pict>
      </w:r>
      <w:r w:rsidR="008E6CCB" w:rsidRPr="008E6CCB">
        <w:rPr>
          <w:rFonts w:ascii="Times New Roman" w:eastAsia="Times New Roman" w:hAnsi="Times New Roman" w:cs="Times New Roman"/>
          <w:b/>
          <w:u w:val="single"/>
          <w:lang w:eastAsia="ar-SA"/>
        </w:rPr>
        <w:t>*Oświadczam, że nie należę do tej samej grupy kapitałowej,</w:t>
      </w:r>
      <w:r w:rsidR="00AA4A87">
        <w:rPr>
          <w:rFonts w:ascii="Times New Roman" w:eastAsia="Times New Roman" w:hAnsi="Times New Roman" w:cs="Times New Roman"/>
          <w:b/>
          <w:u w:val="single"/>
          <w:lang w:eastAsia="ar-SA"/>
        </w:rPr>
        <w:t xml:space="preserve"> </w:t>
      </w:r>
      <w:r w:rsidR="008E6CCB" w:rsidRPr="008E6CCB">
        <w:rPr>
          <w:rFonts w:ascii="Times New Roman" w:eastAsia="Times New Roman" w:hAnsi="Times New Roman" w:cs="Times New Roman"/>
          <w:lang w:eastAsia="ar-SA"/>
        </w:rPr>
        <w:t>w rozumieniu ustawy z dnia 16 lutego 2007 r. o ochronie konkurencji i konsumentów (tekst jednolity: Dz. U. z 20</w:t>
      </w:r>
      <w:r w:rsidR="00915683">
        <w:rPr>
          <w:rFonts w:ascii="Times New Roman" w:eastAsia="Times New Roman" w:hAnsi="Times New Roman" w:cs="Times New Roman"/>
          <w:lang w:eastAsia="ar-SA"/>
        </w:rPr>
        <w:t>20</w:t>
      </w:r>
      <w:r w:rsidR="008E6CCB" w:rsidRPr="008E6CCB">
        <w:rPr>
          <w:rFonts w:ascii="Times New Roman" w:eastAsia="Times New Roman" w:hAnsi="Times New Roman" w:cs="Times New Roman"/>
          <w:lang w:eastAsia="ar-SA"/>
        </w:rPr>
        <w:t xml:space="preserve"> r.</w:t>
      </w:r>
      <w:r w:rsidR="00D069CE">
        <w:rPr>
          <w:rFonts w:ascii="Times New Roman" w:eastAsia="Times New Roman" w:hAnsi="Times New Roman" w:cs="Times New Roman"/>
          <w:lang w:eastAsia="ar-SA"/>
        </w:rPr>
        <w:t>,</w:t>
      </w:r>
      <w:r w:rsidR="008E6CCB" w:rsidRPr="008E6CCB">
        <w:rPr>
          <w:rFonts w:ascii="Times New Roman" w:eastAsia="Times New Roman" w:hAnsi="Times New Roman" w:cs="Times New Roman"/>
          <w:lang w:eastAsia="ar-SA"/>
        </w:rPr>
        <w:t xml:space="preserve"> poz. </w:t>
      </w:r>
      <w:r w:rsidR="00915683">
        <w:rPr>
          <w:rFonts w:ascii="Times New Roman" w:eastAsia="Times New Roman" w:hAnsi="Times New Roman" w:cs="Times New Roman"/>
          <w:lang w:eastAsia="ar-SA"/>
        </w:rPr>
        <w:t>1076</w:t>
      </w:r>
      <w:r w:rsidR="008E6CCB" w:rsidRPr="008E6CCB">
        <w:rPr>
          <w:rFonts w:ascii="Times New Roman" w:eastAsia="Times New Roman" w:hAnsi="Times New Roman" w:cs="Times New Roman"/>
          <w:lang w:eastAsia="ar-SA"/>
        </w:rPr>
        <w:t xml:space="preserve"> ze zm.)* </w:t>
      </w:r>
    </w:p>
    <w:p w14:paraId="6B0D0677"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t>co inni Wykonawcy, którzy złożyli odrębne oferty w ww. postępowaniu.</w:t>
      </w:r>
    </w:p>
    <w:p w14:paraId="6DBDF02C"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br/>
      </w:r>
    </w:p>
    <w:p w14:paraId="2AB3CC62" w14:textId="77777777" w:rsidR="008E6CCB" w:rsidRPr="008E6CCB" w:rsidRDefault="0040443A" w:rsidP="008E6CCB">
      <w:pPr>
        <w:suppressAutoHyphens/>
        <w:spacing w:after="0" w:line="240" w:lineRule="auto"/>
        <w:ind w:left="360" w:right="70"/>
        <w:jc w:val="both"/>
        <w:rPr>
          <w:rFonts w:ascii="Times New Roman" w:eastAsia="Times New Roman" w:hAnsi="Times New Roman" w:cs="Times New Roman"/>
          <w:lang w:eastAsia="ar-SA"/>
        </w:rPr>
      </w:pPr>
      <w:r>
        <w:rPr>
          <w:rFonts w:ascii="Calibri" w:eastAsia="Calibri" w:hAnsi="Calibri" w:cs="Times New Roman"/>
          <w:noProof/>
        </w:rPr>
        <w:pict w14:anchorId="25D07B8D">
          <v:rect id="Prostokąt 1" o:spid="_x0000_s1027" style="position:absolute;left:0;text-align:left;margin-left:-4.65pt;margin-top:4pt;width:13.35pt;height:13.4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" strokeweight=".26mm">
            <v:stroke endcap="square"/>
          </v:rect>
        </w:pict>
      </w:r>
      <w:r w:rsidR="008E6CCB" w:rsidRPr="008E6CCB">
        <w:rPr>
          <w:rFonts w:ascii="Times New Roman" w:eastAsia="Times New Roman" w:hAnsi="Times New Roman" w:cs="Times New Roman"/>
          <w:b/>
          <w:u w:val="single"/>
          <w:lang w:eastAsia="ar-SA"/>
        </w:rPr>
        <w:t>*Oświadczam, że należę do tej samej grupy kapitałowej,</w:t>
      </w:r>
      <w:r w:rsidR="00AA4A87">
        <w:rPr>
          <w:rFonts w:ascii="Times New Roman" w:eastAsia="Times New Roman" w:hAnsi="Times New Roman" w:cs="Times New Roman"/>
          <w:b/>
          <w:u w:val="single"/>
          <w:lang w:eastAsia="ar-SA"/>
        </w:rPr>
        <w:t xml:space="preserve"> </w:t>
      </w:r>
      <w:r w:rsidR="008E6CCB" w:rsidRPr="008E6CCB">
        <w:rPr>
          <w:rFonts w:ascii="Times New Roman" w:eastAsia="Times New Roman" w:hAnsi="Times New Roman" w:cs="Times New Roman"/>
          <w:lang w:eastAsia="ar-SA"/>
        </w:rPr>
        <w:t>w rozumieniu ustawy z dnia 16 lutego 2007 r. o ochronie konkurencji i konsumentów (tekst jednolity: Dz. U. z 20</w:t>
      </w:r>
      <w:r w:rsidR="00915683">
        <w:rPr>
          <w:rFonts w:ascii="Times New Roman" w:eastAsia="Times New Roman" w:hAnsi="Times New Roman" w:cs="Times New Roman"/>
          <w:lang w:eastAsia="ar-SA"/>
        </w:rPr>
        <w:t>20</w:t>
      </w:r>
      <w:r w:rsidR="008E6CCB" w:rsidRPr="008E6CCB">
        <w:rPr>
          <w:rFonts w:ascii="Times New Roman" w:eastAsia="Times New Roman" w:hAnsi="Times New Roman" w:cs="Times New Roman"/>
          <w:lang w:eastAsia="ar-SA"/>
        </w:rPr>
        <w:t xml:space="preserve"> r.</w:t>
      </w:r>
      <w:r w:rsidR="00D069CE">
        <w:rPr>
          <w:rFonts w:ascii="Times New Roman" w:eastAsia="Times New Roman" w:hAnsi="Times New Roman" w:cs="Times New Roman"/>
          <w:lang w:eastAsia="ar-SA"/>
        </w:rPr>
        <w:t>,</w:t>
      </w:r>
      <w:r w:rsidR="008E6CCB" w:rsidRPr="008E6CCB">
        <w:rPr>
          <w:rFonts w:ascii="Times New Roman" w:eastAsia="Times New Roman" w:hAnsi="Times New Roman" w:cs="Times New Roman"/>
          <w:lang w:eastAsia="ar-SA"/>
        </w:rPr>
        <w:t xml:space="preserve"> poz. </w:t>
      </w:r>
      <w:r w:rsidR="00915683">
        <w:rPr>
          <w:rFonts w:ascii="Times New Roman" w:eastAsia="Times New Roman" w:hAnsi="Times New Roman" w:cs="Times New Roman"/>
          <w:lang w:eastAsia="ar-SA"/>
        </w:rPr>
        <w:t>1076</w:t>
      </w:r>
      <w:r w:rsidR="008E6CCB" w:rsidRPr="008E6CCB">
        <w:rPr>
          <w:rFonts w:ascii="Times New Roman" w:eastAsia="Times New Roman" w:hAnsi="Times New Roman" w:cs="Times New Roman"/>
          <w:lang w:eastAsia="ar-SA"/>
        </w:rPr>
        <w:t xml:space="preserve"> ze zm.)* </w:t>
      </w:r>
    </w:p>
    <w:p w14:paraId="4EB4A3F1"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b/>
          <w:lang w:eastAsia="ar-SA"/>
        </w:rPr>
      </w:pPr>
      <w:r w:rsidRPr="008E6CCB">
        <w:rPr>
          <w:rFonts w:ascii="Times New Roman" w:eastAsia="Times New Roman" w:hAnsi="Times New Roman" w:cs="Times New Roman"/>
          <w:lang w:eastAsia="ar-SA"/>
        </w:rPr>
        <w:t xml:space="preserve">co inni Wykonawcy, którzy złożyli odrębne oferty w ww. postępowaniu. </w:t>
      </w:r>
    </w:p>
    <w:p w14:paraId="03023450"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069D99C9"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67217AC1"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r w:rsidRPr="008E6CCB">
        <w:rPr>
          <w:rFonts w:ascii="Times New Roman" w:eastAsia="Times New Roman" w:hAnsi="Times New Roman" w:cs="Times New Roman"/>
          <w:i/>
          <w:lang w:eastAsia="ar-SA"/>
        </w:rPr>
        <w:t>* właściwe zaznaczyć</w:t>
      </w:r>
    </w:p>
    <w:p w14:paraId="0A6F1A92"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color w:val="FF0000"/>
          <w:sz w:val="20"/>
          <w:szCs w:val="20"/>
          <w:lang w:eastAsia="ar-SA"/>
        </w:rPr>
      </w:pPr>
    </w:p>
    <w:p w14:paraId="635AFCC6"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r w:rsidRPr="008E6CCB">
        <w:rPr>
          <w:rFonts w:ascii="Times New Roman" w:eastAsia="Times New Roman" w:hAnsi="Times New Roman" w:cs="Times New Roman"/>
          <w:i/>
          <w:sz w:val="20"/>
          <w:szCs w:val="20"/>
          <w:lang w:eastAsia="ar-SA"/>
        </w:rPr>
        <w:t>Wykonawca, który złoży oświadczenie o przynależności do tej samej grupy kapitałowej, co inni Wykonawcy w ramach danego postępowania, zobowiązany jest wykazać, że istniejące między nimi powiązania nie prowadzą do zakłócenia konkurencji w postępowaniu o udzielenie zamówienia.</w:t>
      </w:r>
    </w:p>
    <w:p w14:paraId="34A01870"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7CD658BA"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4616C1D2"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72165EA4" w14:textId="7BF745A1"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sz w:val="20"/>
          <w:szCs w:val="20"/>
          <w:lang w:eastAsia="zh-CN"/>
        </w:rPr>
        <w:t xml:space="preserve">..........................., dnia .................. r.  </w:t>
      </w:r>
    </w:p>
    <w:p w14:paraId="5F39B31C"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43992AFD"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66130260" w14:textId="683E58AD" w:rsidR="008E6CCB" w:rsidRPr="008E6CCB" w:rsidRDefault="008E6CCB" w:rsidP="008E6CCB">
      <w:pPr>
        <w:suppressAutoHyphens/>
        <w:spacing w:after="0" w:line="240" w:lineRule="auto"/>
        <w:ind w:left="4248"/>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w:t>
      </w:r>
      <w:r w:rsidR="00850F98">
        <w:rPr>
          <w:rFonts w:ascii="Times New Roman" w:eastAsia="Times New Roman" w:hAnsi="Times New Roman" w:cs="Times New Roman"/>
          <w:i/>
          <w:sz w:val="20"/>
          <w:szCs w:val="20"/>
          <w:lang w:eastAsia="zh-CN"/>
        </w:rPr>
        <w:tab/>
      </w:r>
      <w:r w:rsidR="00850F98">
        <w:rPr>
          <w:rFonts w:ascii="Times New Roman" w:eastAsia="Times New Roman" w:hAnsi="Times New Roman" w:cs="Times New Roman"/>
          <w:i/>
          <w:sz w:val="20"/>
          <w:szCs w:val="20"/>
          <w:lang w:eastAsia="zh-CN"/>
        </w:rPr>
        <w:tab/>
      </w:r>
      <w:r w:rsidRPr="008E6CCB">
        <w:rPr>
          <w:rFonts w:ascii="Times New Roman" w:eastAsia="Times New Roman" w:hAnsi="Times New Roman" w:cs="Times New Roman"/>
          <w:i/>
          <w:sz w:val="20"/>
          <w:szCs w:val="20"/>
          <w:lang w:eastAsia="zh-CN"/>
        </w:rPr>
        <w:t xml:space="preserve">............................................................                                                                     </w:t>
      </w:r>
    </w:p>
    <w:p w14:paraId="024F0E3F" w14:textId="3ADCDEAF" w:rsidR="008E6CCB" w:rsidRPr="008E6CCB" w:rsidRDefault="00850F98" w:rsidP="008E6CCB">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008E6CCB" w:rsidRPr="008E6CCB">
        <w:rPr>
          <w:rFonts w:ascii="Times New Roman" w:eastAsia="Times New Roman" w:hAnsi="Times New Roman" w:cs="Times New Roman"/>
          <w:sz w:val="20"/>
          <w:szCs w:val="20"/>
          <w:lang w:eastAsia="zh-CN"/>
        </w:rPr>
        <w:t>(podpis i pieczęć osoby upoważnionej)</w:t>
      </w:r>
    </w:p>
    <w:p w14:paraId="2DE2338C"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p>
    <w:p w14:paraId="59E03F3A"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0AE67BD9" w14:textId="77777777" w:rsidR="008E6CCB" w:rsidRPr="008E6CCB" w:rsidRDefault="008E6CCB" w:rsidP="008E6CCB">
      <w:pPr>
        <w:suppressAutoHyphens/>
        <w:spacing w:after="0" w:line="240" w:lineRule="auto"/>
        <w:ind w:right="-993"/>
        <w:rPr>
          <w:rFonts w:ascii="Times New Roman" w:eastAsia="Times New Roman" w:hAnsi="Times New Roman" w:cs="Times New Roman"/>
          <w:sz w:val="20"/>
          <w:szCs w:val="20"/>
          <w:lang w:eastAsia="zh-CN"/>
        </w:rPr>
      </w:pPr>
      <w:r w:rsidRPr="008E6CCB">
        <w:rPr>
          <w:rFonts w:ascii="Times New Roman" w:eastAsia="Times New Roman" w:hAnsi="Times New Roman" w:cs="Times New Roman"/>
          <w:lang w:eastAsia="ar-SA"/>
        </w:rPr>
        <w:tab/>
      </w:r>
      <w:r w:rsidRPr="008E6CCB">
        <w:rPr>
          <w:rFonts w:ascii="Times New Roman" w:eastAsia="Times New Roman" w:hAnsi="Times New Roman" w:cs="Times New Roman"/>
          <w:lang w:eastAsia="ar-SA"/>
        </w:rPr>
        <w:tab/>
      </w:r>
    </w:p>
    <w:p w14:paraId="4729FD43" w14:textId="77777777" w:rsidR="0058383C" w:rsidRDefault="0058383C" w:rsidP="0058383C">
      <w:pPr>
        <w:spacing w:after="0" w:line="240" w:lineRule="auto"/>
        <w:jc w:val="right"/>
        <w:rPr>
          <w:rFonts w:ascii="Times New Roman" w:eastAsia="Times New Roman" w:hAnsi="Times New Roman" w:cs="Times New Roman"/>
          <w:bCs/>
          <w:lang w:eastAsia="pl-PL"/>
        </w:rPr>
      </w:pPr>
    </w:p>
    <w:p w14:paraId="30E5CD7B"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7B08AEDD"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1729438E"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25116E63"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14:paraId="28C4909A" w14:textId="77777777"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AD566C">
        <w:rPr>
          <w:rFonts w:ascii="Times New Roman" w:eastAsia="Times New Roman" w:hAnsi="Times New Roman" w:cs="Times New Roman"/>
          <w:color w:val="000000"/>
          <w:sz w:val="20"/>
          <w:szCs w:val="20"/>
          <w:lang w:eastAsia="pl-PL"/>
        </w:rPr>
        <w:t>21</w:t>
      </w:r>
      <w:r w:rsidR="0058383C" w:rsidRPr="0058383C">
        <w:rPr>
          <w:rFonts w:ascii="Times New Roman" w:eastAsia="Times New Roman" w:hAnsi="Times New Roman" w:cs="Times New Roman"/>
          <w:color w:val="000000"/>
          <w:sz w:val="20"/>
          <w:szCs w:val="20"/>
          <w:lang w:eastAsia="pl-PL"/>
        </w:rPr>
        <w:t>.20</w:t>
      </w:r>
      <w:r w:rsidR="006612FD">
        <w:rPr>
          <w:rFonts w:ascii="Times New Roman" w:eastAsia="Times New Roman" w:hAnsi="Times New Roman" w:cs="Times New Roman"/>
          <w:color w:val="000000"/>
          <w:sz w:val="20"/>
          <w:szCs w:val="20"/>
          <w:lang w:eastAsia="pl-PL"/>
        </w:rPr>
        <w:t>20</w:t>
      </w:r>
    </w:p>
    <w:p w14:paraId="17EC261C"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97EC28F"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6EFABF3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24877874"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C24C631" w14:textId="77777777"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14:paraId="29D42DA7"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eastAsia="pl-PL"/>
        </w:rPr>
      </w:pPr>
      <w:r w:rsidRPr="0058383C">
        <w:rPr>
          <w:rFonts w:ascii="Times New Roman" w:eastAsia="Times New Roman" w:hAnsi="Times New Roman" w:cs="Times New Roman"/>
          <w:sz w:val="20"/>
          <w:szCs w:val="20"/>
          <w:vertAlign w:val="superscript"/>
          <w:lang w:eastAsia="pl-PL"/>
        </w:rPr>
        <w:tab/>
        <w:t>nazwa, pieczęć Wykonawcy</w:t>
      </w:r>
    </w:p>
    <w:p w14:paraId="4BE83037"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258E91F0"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69816380" w14:textId="77777777"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14:paraId="23D31200" w14:textId="77777777"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14:paraId="73663E13"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14:paraId="346841F5"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14:paraId="1EB732F1"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14:paraId="752A0058" w14:textId="77777777" w:rsidR="0058383C" w:rsidRPr="0058383C" w:rsidRDefault="0058383C" w:rsidP="00CD6034">
      <w:pPr>
        <w:widowControl w:val="0"/>
        <w:numPr>
          <w:ilvl w:val="0"/>
          <w:numId w:val="5"/>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Zobowiązanie podmiotu, o którym mowa w art. 22a ustawy </w:t>
      </w:r>
      <w:proofErr w:type="spellStart"/>
      <w:r w:rsidRPr="0058383C">
        <w:rPr>
          <w:rFonts w:ascii="Times New Roman" w:eastAsia="Times New Roman" w:hAnsi="Times New Roman" w:cs="Times New Roman"/>
          <w:bCs/>
          <w:i/>
          <w:sz w:val="20"/>
          <w:szCs w:val="20"/>
          <w:lang w:eastAsia="pl-PL"/>
        </w:rPr>
        <w:t>Pzp</w:t>
      </w:r>
      <w:proofErr w:type="spellEnd"/>
      <w:r w:rsidRPr="0058383C">
        <w:rPr>
          <w:rFonts w:ascii="Times New Roman" w:eastAsia="Times New Roman" w:hAnsi="Times New Roman" w:cs="Times New Roman"/>
          <w:bCs/>
          <w:i/>
          <w:sz w:val="20"/>
          <w:szCs w:val="20"/>
          <w:lang w:eastAsia="pl-PL"/>
        </w:rPr>
        <w:t>.</w:t>
      </w:r>
    </w:p>
    <w:p w14:paraId="675C2408" w14:textId="77777777" w:rsidR="0058383C" w:rsidRPr="0058383C" w:rsidRDefault="0058383C" w:rsidP="00CD6034">
      <w:pPr>
        <w:widowControl w:val="0"/>
        <w:numPr>
          <w:ilvl w:val="0"/>
          <w:numId w:val="5"/>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14:paraId="54DF2EAE" w14:textId="77777777" w:rsidR="0058383C" w:rsidRPr="0058383C" w:rsidRDefault="0058383C" w:rsidP="00CD6034">
      <w:pPr>
        <w:widowControl w:val="0"/>
        <w:numPr>
          <w:ilvl w:val="0"/>
          <w:numId w:val="6"/>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14:paraId="110EB902" w14:textId="77777777" w:rsidR="0058383C" w:rsidRPr="0058383C" w:rsidRDefault="0058383C" w:rsidP="00CD6034">
      <w:pPr>
        <w:widowControl w:val="0"/>
        <w:numPr>
          <w:ilvl w:val="0"/>
          <w:numId w:val="6"/>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14:paraId="7CDC3580" w14:textId="77777777" w:rsidR="0058383C" w:rsidRPr="0058383C" w:rsidRDefault="0058383C" w:rsidP="00CD6034">
      <w:pPr>
        <w:widowControl w:val="0"/>
        <w:numPr>
          <w:ilvl w:val="0"/>
          <w:numId w:val="6"/>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14:paraId="26FD5D0C" w14:textId="77777777" w:rsidR="0058383C" w:rsidRPr="00E3570E" w:rsidRDefault="0058383C" w:rsidP="00CD6034">
      <w:pPr>
        <w:widowControl w:val="0"/>
        <w:numPr>
          <w:ilvl w:val="0"/>
          <w:numId w:val="6"/>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0E75E6A"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14:paraId="271DE62C"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113DB69"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14:paraId="31D5122E"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562729AE"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14:paraId="3776D02D"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41D31A0"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14:paraId="4F05BAD0"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29DCA8C9"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14:paraId="1143FE17"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8776E60"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14:paraId="18D257A8"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58798865"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14:paraId="497265A7"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4B2A523"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14:paraId="14761805"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1184254D"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14:paraId="1597B844"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884D281"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14:paraId="1A8C9BD9"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1F438669"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14:paraId="7C8834EB" w14:textId="77777777" w:rsidR="0058383C" w:rsidRPr="0058383C" w:rsidRDefault="0058383C" w:rsidP="00CD6034">
      <w:pPr>
        <w:numPr>
          <w:ilvl w:val="1"/>
          <w:numId w:val="7"/>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14:paraId="10632637"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6BDD5C9"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BBF56A2"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66B8427" w14:textId="77777777"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14:paraId="15B9BD63" w14:textId="77777777" w:rsidR="0058383C" w:rsidRPr="0058383C" w:rsidRDefault="0058383C" w:rsidP="00CD6034">
      <w:pPr>
        <w:numPr>
          <w:ilvl w:val="1"/>
          <w:numId w:val="7"/>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14:paraId="11A34420"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F794C34"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B6D32CB"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7426FAA" w14:textId="77777777"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14:paraId="6AC27F08" w14:textId="77777777" w:rsidR="0058383C" w:rsidRPr="0058383C" w:rsidRDefault="0058383C" w:rsidP="00CD6034">
      <w:pPr>
        <w:numPr>
          <w:ilvl w:val="1"/>
          <w:numId w:val="7"/>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14:paraId="4290518A"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594E9BC"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lastRenderedPageBreak/>
        <w:t>………………………………………………………………………………………………………………</w:t>
      </w:r>
    </w:p>
    <w:p w14:paraId="2CD79987"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629ADC7" w14:textId="77777777"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14:paraId="67FC8E0C" w14:textId="77777777" w:rsidR="0058383C" w:rsidRPr="0058383C" w:rsidRDefault="0058383C" w:rsidP="00CD6034">
      <w:pPr>
        <w:numPr>
          <w:ilvl w:val="1"/>
          <w:numId w:val="7"/>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Okres mojego udziału przy wykonywaniu zamówienia publicznego będzie następujący:</w:t>
      </w:r>
    </w:p>
    <w:p w14:paraId="5EE24BA2"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A7C678F"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19DAD66"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911CA5E" w14:textId="77777777"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14:paraId="5A8D4759" w14:textId="77777777" w:rsidR="0058383C" w:rsidRPr="0058383C" w:rsidRDefault="0058383C" w:rsidP="00CD6034">
      <w:pPr>
        <w:numPr>
          <w:ilvl w:val="1"/>
          <w:numId w:val="7"/>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8F70672"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37BF3528"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3D670F2E"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35BE34C6"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5CFB5A55" w14:textId="77777777"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w:t>
      </w:r>
      <w:r w:rsidR="00980FDD">
        <w:rPr>
          <w:rFonts w:ascii="Times New Roman" w:eastAsia="Univers-PL" w:hAnsi="Times New Roman" w:cs="Times New Roman"/>
          <w:sz w:val="20"/>
          <w:szCs w:val="20"/>
          <w:lang w:eastAsia="ar-SA"/>
        </w:rPr>
        <w:t>,</w:t>
      </w:r>
      <w:r w:rsidRPr="0058383C">
        <w:rPr>
          <w:rFonts w:ascii="Times New Roman" w:eastAsia="Univers-PL" w:hAnsi="Times New Roman" w:cs="Times New Roman"/>
          <w:sz w:val="20"/>
          <w:szCs w:val="20"/>
          <w:lang w:eastAsia="ar-SA"/>
        </w:rPr>
        <w:t xml:space="preserve"> jeżeli nieudostępnienie przedmiotowych zasobów nastąpiło na skutek okoliczności, za które nie ponoszę winy.</w:t>
      </w:r>
    </w:p>
    <w:p w14:paraId="31C556E1"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AA2D412"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3AEAAAD" w14:textId="56C538B4"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xml:space="preserve">..........................., dnia .................. r.  </w:t>
      </w:r>
    </w:p>
    <w:p w14:paraId="6ED69DAA"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3A6B7566"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4783A099"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14:paraId="1FB4DF8E" w14:textId="30F557A6"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r>
      <w:r w:rsidR="0096047E">
        <w:rPr>
          <w:rFonts w:ascii="Times New Roman" w:eastAsia="Times New Roman" w:hAnsi="Times New Roman" w:cs="Times New Roman"/>
          <w:bCs/>
          <w:i/>
          <w:sz w:val="18"/>
          <w:szCs w:val="18"/>
          <w:lang w:eastAsia="pl-PL"/>
        </w:rPr>
        <w:tab/>
      </w:r>
      <w:r w:rsidR="0096047E">
        <w:rPr>
          <w:rFonts w:ascii="Times New Roman" w:eastAsia="Times New Roman" w:hAnsi="Times New Roman" w:cs="Times New Roman"/>
          <w:bCs/>
          <w:i/>
          <w:sz w:val="18"/>
          <w:szCs w:val="18"/>
          <w:lang w:eastAsia="pl-PL"/>
        </w:rPr>
        <w:tab/>
      </w:r>
      <w:r w:rsidR="0096047E">
        <w:rPr>
          <w:rFonts w:ascii="Times New Roman" w:eastAsia="Times New Roman" w:hAnsi="Times New Roman" w:cs="Times New Roman"/>
          <w:bCs/>
          <w:i/>
          <w:sz w:val="18"/>
          <w:szCs w:val="18"/>
          <w:lang w:eastAsia="pl-PL"/>
        </w:rPr>
        <w:tab/>
      </w:r>
      <w:r w:rsidR="0096047E">
        <w:rPr>
          <w:rFonts w:ascii="Times New Roman" w:eastAsia="Times New Roman" w:hAnsi="Times New Roman" w:cs="Times New Roman"/>
          <w:bCs/>
          <w:i/>
          <w:sz w:val="18"/>
          <w:szCs w:val="18"/>
          <w:lang w:eastAsia="pl-PL"/>
        </w:rPr>
        <w:tab/>
      </w:r>
      <w:r w:rsidR="0096047E">
        <w:rPr>
          <w:rFonts w:ascii="Times New Roman" w:eastAsia="Times New Roman" w:hAnsi="Times New Roman" w:cs="Times New Roman"/>
          <w:bCs/>
          <w:i/>
          <w:sz w:val="18"/>
          <w:szCs w:val="18"/>
          <w:lang w:eastAsia="pl-PL"/>
        </w:rPr>
        <w:tab/>
      </w:r>
      <w:r w:rsidR="0096047E">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 xml:space="preserve"> (podpis i pieczęć osoby upoważnionej</w:t>
      </w:r>
    </w:p>
    <w:p w14:paraId="78F1197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46B8E2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D393B6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7A95C2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74012D1"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01E919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FC3905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C852E9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C5896A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D97F83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A1AC393"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FCDDDE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7C7D325"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FC0A9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B2DDAC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92FD5E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B2E847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9DB3B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705049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68E182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4408CD2"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B671E3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E00151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435711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1413F0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F1AB832"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F191DC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198E775"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F4773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A8ED27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42E379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7C177371"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2AB4C338"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73B1F6E9"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D5A31FF"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583CC619"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2E888B58"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75675C7"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6A50C25" w14:textId="77777777" w:rsidR="00C71D27" w:rsidRDefault="00C71D27" w:rsidP="00ED72CE">
      <w:pPr>
        <w:spacing w:after="0" w:line="240" w:lineRule="auto"/>
        <w:jc w:val="right"/>
        <w:rPr>
          <w:rFonts w:ascii="Times New Roman" w:eastAsia="Times New Roman" w:hAnsi="Times New Roman" w:cs="Times New Roman"/>
          <w:bCs/>
          <w:lang w:eastAsia="pl-PL"/>
        </w:rPr>
      </w:pPr>
    </w:p>
    <w:p w14:paraId="04CF991F" w14:textId="77777777" w:rsidR="00C71D27" w:rsidRPr="00ED72CE" w:rsidRDefault="00C71D27" w:rsidP="00C71D27">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8</w:t>
      </w:r>
    </w:p>
    <w:p w14:paraId="2B31FE26" w14:textId="77777777" w:rsidR="00C71D27" w:rsidRDefault="00C71D27" w:rsidP="00C71D27">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14:paraId="37EFC103" w14:textId="77777777" w:rsidR="00C71D27" w:rsidRDefault="00C71D27" w:rsidP="00C71D27">
      <w:pPr>
        <w:spacing w:after="0" w:line="360" w:lineRule="auto"/>
        <w:jc w:val="right"/>
        <w:rPr>
          <w:rFonts w:ascii="Times New Roman" w:eastAsia="Times New Roman" w:hAnsi="Times New Roman" w:cs="Times New Roman"/>
          <w:b/>
          <w:bCs/>
          <w:lang w:eastAsia="pl-PL"/>
        </w:rPr>
      </w:pPr>
    </w:p>
    <w:p w14:paraId="03CC5554" w14:textId="77777777" w:rsidR="00C71D27" w:rsidRPr="00B83982" w:rsidRDefault="00C71D27" w:rsidP="00C71D27">
      <w:pPr>
        <w:spacing w:after="0" w:line="240" w:lineRule="auto"/>
        <w:jc w:val="center"/>
        <w:rPr>
          <w:rFonts w:ascii="Times New Roman" w:eastAsia="Times New Roman" w:hAnsi="Times New Roman" w:cs="Times New Roman"/>
          <w:b/>
          <w:i/>
          <w:iCs/>
          <w:sz w:val="20"/>
          <w:szCs w:val="20"/>
          <w:lang w:eastAsia="pl-PL"/>
        </w:rPr>
      </w:pPr>
      <w:r w:rsidRPr="00B83982">
        <w:rPr>
          <w:rFonts w:ascii="Times New Roman" w:eastAsia="Times New Roman" w:hAnsi="Times New Roman" w:cs="Times New Roman"/>
          <w:b/>
          <w:i/>
          <w:iCs/>
          <w:sz w:val="20"/>
          <w:szCs w:val="20"/>
          <w:lang w:eastAsia="pl-PL"/>
        </w:rPr>
        <w:t>U M O W A  NR ……...</w:t>
      </w:r>
    </w:p>
    <w:p w14:paraId="50F224B2" w14:textId="77777777" w:rsidR="00C71D27" w:rsidRPr="00B83982" w:rsidRDefault="00C71D27" w:rsidP="00C71D27">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zawarta w dniu ….. …………......……. w Wagańcu, pomiędzy:</w:t>
      </w:r>
    </w:p>
    <w:p w14:paraId="7476AECE" w14:textId="77777777" w:rsidR="00C71D27" w:rsidRPr="00B83982" w:rsidRDefault="00C71D27" w:rsidP="00C71D27">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 xml:space="preserve">I.  Gminą Waganiec z siedzibą przy ul. Dworcowej 11, 87-731 Waganiec, zwaną dalej Zamawiającym, reprezentowanym przez Piotra Kosik  – Wójta Gminy przy kontrasygnacie Skarbnika Gminy – Danuty </w:t>
      </w:r>
      <w:proofErr w:type="spellStart"/>
      <w:r w:rsidRPr="00B83982">
        <w:rPr>
          <w:rFonts w:ascii="Times New Roman" w:eastAsia="Times New Roman" w:hAnsi="Times New Roman" w:cs="Times New Roman"/>
          <w:i/>
          <w:iCs/>
          <w:sz w:val="20"/>
          <w:szCs w:val="20"/>
          <w:lang w:eastAsia="pl-PL"/>
        </w:rPr>
        <w:t>Roszko</w:t>
      </w:r>
      <w:proofErr w:type="spellEnd"/>
      <w:r w:rsidRPr="00B83982">
        <w:rPr>
          <w:rFonts w:ascii="Times New Roman" w:eastAsia="Times New Roman" w:hAnsi="Times New Roman" w:cs="Times New Roman"/>
          <w:i/>
          <w:iCs/>
          <w:sz w:val="20"/>
          <w:szCs w:val="20"/>
          <w:lang w:eastAsia="pl-PL"/>
        </w:rPr>
        <w:t xml:space="preserve">, </w:t>
      </w:r>
    </w:p>
    <w:p w14:paraId="081D157E" w14:textId="77777777" w:rsidR="00C71D27" w:rsidRPr="00B83982" w:rsidRDefault="00C71D27" w:rsidP="00C71D27">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 xml:space="preserve">a </w:t>
      </w:r>
    </w:p>
    <w:p w14:paraId="5ECE319A" w14:textId="77777777" w:rsidR="00C71D27" w:rsidRPr="00B83982" w:rsidRDefault="00C71D27" w:rsidP="00C71D27">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II..................................................................................................................................................................................</w:t>
      </w:r>
    </w:p>
    <w:p w14:paraId="2751CEF1" w14:textId="77777777" w:rsidR="00C71D27" w:rsidRPr="00B83982" w:rsidRDefault="00C71D27" w:rsidP="00C71D27">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wpisanym (ą) do Centralnej Ewidencji i Informacji o Działalności Gospodarczej lub Krajowego Rejestru Sądowego pod nr ewidencyjnym ...........................................................................................</w:t>
      </w:r>
    </w:p>
    <w:p w14:paraId="087CBFE8" w14:textId="77777777" w:rsidR="00C71D27" w:rsidRPr="00B83982" w:rsidRDefault="00C71D27" w:rsidP="00C71D27">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NIP: ………………………………….., REGON: ………………………………………………………</w:t>
      </w:r>
    </w:p>
    <w:p w14:paraId="34DADE48" w14:textId="77777777" w:rsidR="00C71D27" w:rsidRPr="00B83982" w:rsidRDefault="00C71D27" w:rsidP="00C71D27">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zwanym(ą) dalej Wykonawcą, reprezentowanym przez:</w:t>
      </w:r>
    </w:p>
    <w:p w14:paraId="4B8E3012" w14:textId="77777777" w:rsidR="00C71D27" w:rsidRPr="00B83982" w:rsidRDefault="00C71D27" w:rsidP="00C71D27">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w:t>
      </w:r>
    </w:p>
    <w:p w14:paraId="28D6FA0F" w14:textId="77777777" w:rsidR="00C71D27" w:rsidRPr="00B83982" w:rsidRDefault="00C71D27" w:rsidP="00C71D27">
      <w:pPr>
        <w:spacing w:after="0" w:line="240" w:lineRule="auto"/>
        <w:jc w:val="both"/>
        <w:rPr>
          <w:rFonts w:ascii="Times New Roman" w:eastAsia="Times New Roman" w:hAnsi="Times New Roman" w:cs="Times New Roman"/>
          <w:i/>
          <w:iCs/>
          <w:sz w:val="20"/>
          <w:szCs w:val="20"/>
          <w:lang w:eastAsia="pl-PL"/>
        </w:rPr>
      </w:pPr>
    </w:p>
    <w:p w14:paraId="5A43CAEB" w14:textId="77777777" w:rsidR="00C71D27" w:rsidRPr="00B83982" w:rsidRDefault="00C71D27" w:rsidP="00C71D27">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 xml:space="preserve">w wyniku dokonanego przez Zamawiającego wyboru oferty Wykonawcy w postępowaniu </w:t>
      </w:r>
      <w:r w:rsidRPr="00B83982">
        <w:rPr>
          <w:rFonts w:ascii="Times New Roman" w:eastAsia="Times New Roman" w:hAnsi="Times New Roman" w:cs="Times New Roman"/>
          <w:i/>
          <w:iCs/>
          <w:sz w:val="20"/>
          <w:szCs w:val="20"/>
          <w:lang w:eastAsia="pl-PL"/>
        </w:rPr>
        <w:br/>
        <w:t xml:space="preserve">o udzielenie zamówienia publicznego, w trybie przetargu nieograniczonego na podstawie ustawy </w:t>
      </w:r>
      <w:r w:rsidRPr="00B83982">
        <w:rPr>
          <w:rFonts w:ascii="Times New Roman" w:eastAsia="Times New Roman" w:hAnsi="Times New Roman" w:cs="Times New Roman"/>
          <w:i/>
          <w:iCs/>
          <w:sz w:val="20"/>
          <w:szCs w:val="20"/>
          <w:lang w:eastAsia="pl-PL"/>
        </w:rPr>
        <w:br/>
        <w:t>z dnia 29 stycznia 2004 r. – Prawo zamówień publicznych (tekst jednolity: Dz. U. z 201</w:t>
      </w:r>
      <w:r>
        <w:rPr>
          <w:rFonts w:ascii="Times New Roman" w:eastAsia="Times New Roman" w:hAnsi="Times New Roman" w:cs="Times New Roman"/>
          <w:i/>
          <w:iCs/>
          <w:sz w:val="20"/>
          <w:szCs w:val="20"/>
          <w:lang w:eastAsia="pl-PL"/>
        </w:rPr>
        <w:t xml:space="preserve">9 </w:t>
      </w:r>
      <w:r w:rsidRPr="00B83982">
        <w:rPr>
          <w:rFonts w:ascii="Times New Roman" w:eastAsia="Times New Roman" w:hAnsi="Times New Roman" w:cs="Times New Roman"/>
          <w:i/>
          <w:iCs/>
          <w:sz w:val="20"/>
          <w:szCs w:val="20"/>
          <w:lang w:eastAsia="pl-PL"/>
        </w:rPr>
        <w:t>r., poz. 1</w:t>
      </w:r>
      <w:r>
        <w:rPr>
          <w:rFonts w:ascii="Times New Roman" w:eastAsia="Times New Roman" w:hAnsi="Times New Roman" w:cs="Times New Roman"/>
          <w:i/>
          <w:iCs/>
          <w:sz w:val="20"/>
          <w:szCs w:val="20"/>
          <w:lang w:eastAsia="pl-PL"/>
        </w:rPr>
        <w:t>843 ze zm.</w:t>
      </w:r>
      <w:r w:rsidRPr="00B83982">
        <w:rPr>
          <w:rFonts w:ascii="Times New Roman" w:eastAsia="Times New Roman" w:hAnsi="Times New Roman" w:cs="Times New Roman"/>
          <w:i/>
          <w:iCs/>
          <w:sz w:val="20"/>
          <w:szCs w:val="20"/>
          <w:lang w:eastAsia="pl-PL"/>
        </w:rPr>
        <w:t>)</w:t>
      </w:r>
      <w:r w:rsidR="00B621F9">
        <w:rPr>
          <w:rFonts w:ascii="Times New Roman" w:eastAsia="Times New Roman" w:hAnsi="Times New Roman" w:cs="Times New Roman"/>
          <w:i/>
          <w:iCs/>
          <w:sz w:val="20"/>
          <w:szCs w:val="20"/>
          <w:lang w:eastAsia="pl-PL"/>
        </w:rPr>
        <w:t xml:space="preserve"> </w:t>
      </w:r>
      <w:r w:rsidRPr="00B83982">
        <w:rPr>
          <w:rFonts w:ascii="Times New Roman" w:eastAsia="Times New Roman" w:hAnsi="Times New Roman" w:cs="Times New Roman"/>
          <w:i/>
          <w:iCs/>
          <w:sz w:val="20"/>
          <w:szCs w:val="20"/>
          <w:lang w:eastAsia="pl-PL"/>
        </w:rPr>
        <w:t>– dalej jako „ustawa Prawo zamówień publicznych”, strony zawierają umowę o następującej treści:</w:t>
      </w:r>
    </w:p>
    <w:p w14:paraId="75CC7F6C" w14:textId="77777777" w:rsidR="00C71D27" w:rsidRPr="00B83982" w:rsidRDefault="00C71D27" w:rsidP="00C71D27">
      <w:pPr>
        <w:spacing w:after="0" w:line="240" w:lineRule="auto"/>
        <w:jc w:val="both"/>
        <w:rPr>
          <w:rFonts w:ascii="Times New Roman" w:eastAsia="Times New Roman" w:hAnsi="Times New Roman" w:cs="Times New Roman"/>
          <w:i/>
          <w:iCs/>
          <w:sz w:val="20"/>
          <w:szCs w:val="20"/>
          <w:lang w:eastAsia="pl-PL"/>
        </w:rPr>
      </w:pPr>
    </w:p>
    <w:p w14:paraId="41413B36" w14:textId="77777777" w:rsidR="00C71D27" w:rsidRDefault="00C71D27" w:rsidP="00C71D27">
      <w:pPr>
        <w:spacing w:after="0" w:line="240" w:lineRule="auto"/>
        <w:jc w:val="right"/>
        <w:rPr>
          <w:rFonts w:ascii="Times New Roman" w:eastAsia="Times New Roman" w:hAnsi="Times New Roman" w:cs="Times New Roman"/>
          <w:bCs/>
          <w:lang w:eastAsia="pl-PL"/>
        </w:rPr>
      </w:pPr>
    </w:p>
    <w:p w14:paraId="7E894C86" w14:textId="77777777" w:rsidR="00C71D27" w:rsidRPr="0033274F" w:rsidRDefault="00C71D27" w:rsidP="00C71D27">
      <w:pPr>
        <w:suppressAutoHyphens/>
        <w:spacing w:after="0" w:line="240" w:lineRule="auto"/>
        <w:jc w:val="center"/>
        <w:rPr>
          <w:rFonts w:ascii="Times New Roman" w:hAnsi="Times New Roman" w:cs="Times New Roman"/>
          <w:b/>
          <w:bCs/>
          <w:sz w:val="20"/>
          <w:szCs w:val="20"/>
          <w:lang w:eastAsia="ar-SA"/>
        </w:rPr>
      </w:pPr>
      <w:r w:rsidRPr="0033274F">
        <w:rPr>
          <w:rFonts w:ascii="Times New Roman" w:hAnsi="Times New Roman" w:cs="Times New Roman"/>
          <w:b/>
          <w:bCs/>
          <w:sz w:val="20"/>
          <w:szCs w:val="20"/>
          <w:lang w:eastAsia="ar-SA"/>
        </w:rPr>
        <w:t>§ 1</w:t>
      </w:r>
    </w:p>
    <w:p w14:paraId="74499C93" w14:textId="77777777" w:rsidR="00C71D27" w:rsidRPr="0033274F" w:rsidRDefault="00C71D27" w:rsidP="00C71D27">
      <w:pPr>
        <w:suppressAutoHyphens/>
        <w:spacing w:after="0" w:line="240" w:lineRule="auto"/>
        <w:jc w:val="center"/>
        <w:rPr>
          <w:rFonts w:ascii="Times New Roman" w:hAnsi="Times New Roman" w:cs="Times New Roman"/>
          <w:b/>
          <w:bCs/>
          <w:sz w:val="20"/>
          <w:szCs w:val="20"/>
          <w:lang w:eastAsia="ar-SA"/>
        </w:rPr>
      </w:pPr>
      <w:r w:rsidRPr="0033274F">
        <w:rPr>
          <w:rFonts w:ascii="Times New Roman" w:hAnsi="Times New Roman" w:cs="Times New Roman"/>
          <w:b/>
          <w:bCs/>
          <w:sz w:val="20"/>
          <w:szCs w:val="20"/>
          <w:lang w:eastAsia="ar-SA"/>
        </w:rPr>
        <w:t>Przedmiot umowy</w:t>
      </w:r>
    </w:p>
    <w:p w14:paraId="4708A2D2" w14:textId="77777777" w:rsidR="00C71D27" w:rsidRDefault="00C71D27" w:rsidP="00352FA1">
      <w:pPr>
        <w:numPr>
          <w:ilvl w:val="1"/>
          <w:numId w:val="47"/>
        </w:numPr>
        <w:shd w:val="clear" w:color="auto" w:fill="FFFFFF"/>
        <w:tabs>
          <w:tab w:val="clear" w:pos="360"/>
          <w:tab w:val="num" w:pos="284"/>
        </w:tabs>
        <w:spacing w:after="0" w:line="240" w:lineRule="auto"/>
        <w:ind w:left="340" w:hanging="284"/>
        <w:jc w:val="both"/>
        <w:rPr>
          <w:rFonts w:ascii="Times New Roman" w:hAnsi="Times New Roman" w:cs="Times New Roman"/>
          <w:b/>
          <w:bCs/>
          <w:iCs/>
          <w:sz w:val="20"/>
          <w:szCs w:val="20"/>
          <w:lang w:eastAsia="ar-SA"/>
        </w:rPr>
      </w:pPr>
      <w:r w:rsidRPr="0033274F">
        <w:rPr>
          <w:rFonts w:ascii="Times New Roman" w:hAnsi="Times New Roman" w:cs="Times New Roman"/>
          <w:bCs/>
          <w:iCs/>
          <w:sz w:val="20"/>
          <w:szCs w:val="20"/>
          <w:lang w:eastAsia="ar-SA"/>
        </w:rPr>
        <w:t xml:space="preserve">Zamawiający zleca, a Wykonawca przyjmuje do realizacji </w:t>
      </w:r>
      <w:r>
        <w:rPr>
          <w:rFonts w:ascii="Times New Roman" w:hAnsi="Times New Roman" w:cs="Times New Roman"/>
          <w:bCs/>
          <w:iCs/>
          <w:sz w:val="20"/>
          <w:szCs w:val="20"/>
          <w:lang w:eastAsia="ar-SA"/>
        </w:rPr>
        <w:t xml:space="preserve">zadanie pn. </w:t>
      </w:r>
      <w:r w:rsidRPr="00C71D27">
        <w:rPr>
          <w:rFonts w:ascii="Times New Roman" w:eastAsia="Times New Roman" w:hAnsi="Times New Roman" w:cs="Times New Roman"/>
          <w:b/>
          <w:bCs/>
          <w:iCs/>
          <w:color w:val="000000"/>
          <w:sz w:val="20"/>
          <w:szCs w:val="20"/>
          <w:lang w:eastAsia="pl-PL"/>
        </w:rPr>
        <w:t>„Modernizacja energetyczna oświetlenia ulicznego – wymiana oświetlenia na energooszczędne”</w:t>
      </w:r>
      <w:r w:rsidRPr="00C71D27">
        <w:rPr>
          <w:rFonts w:ascii="Times New Roman" w:eastAsia="Times New Roman" w:hAnsi="Times New Roman" w:cs="Times New Roman"/>
          <w:bCs/>
          <w:iCs/>
          <w:color w:val="000000"/>
          <w:sz w:val="20"/>
          <w:szCs w:val="20"/>
          <w:lang w:eastAsia="pl-PL"/>
        </w:rPr>
        <w:t>.</w:t>
      </w:r>
    </w:p>
    <w:p w14:paraId="124E38F0" w14:textId="1BD6D5CF" w:rsidR="00C71D27" w:rsidRPr="000C27AB" w:rsidRDefault="00C71D27" w:rsidP="000C27AB">
      <w:pPr>
        <w:numPr>
          <w:ilvl w:val="1"/>
          <w:numId w:val="47"/>
        </w:numPr>
        <w:shd w:val="clear" w:color="auto" w:fill="FFFFFF"/>
        <w:tabs>
          <w:tab w:val="clear" w:pos="360"/>
          <w:tab w:val="num" w:pos="284"/>
        </w:tabs>
        <w:spacing w:after="0" w:line="240" w:lineRule="auto"/>
        <w:ind w:left="340" w:hanging="284"/>
        <w:jc w:val="both"/>
        <w:rPr>
          <w:rFonts w:ascii="Times New Roman" w:hAnsi="Times New Roman" w:cs="Times New Roman"/>
          <w:b/>
          <w:bCs/>
          <w:iCs/>
          <w:sz w:val="20"/>
          <w:szCs w:val="20"/>
          <w:lang w:eastAsia="ar-SA"/>
        </w:rPr>
      </w:pPr>
      <w:r w:rsidRPr="00C71D27">
        <w:rPr>
          <w:rFonts w:ascii="Times New Roman" w:hAnsi="Times New Roman" w:cs="Times New Roman"/>
          <w:bCs/>
          <w:iCs/>
          <w:sz w:val="20"/>
          <w:szCs w:val="20"/>
          <w:lang w:eastAsia="ar-SA"/>
        </w:rPr>
        <w:t>Szczegółowy opis przedmiotu umowy określa dokumentacja projektowa, zapisy SIWZ (wraz z udzielonymi odpowiedziami i modyfikacjami) oraz formularz oferty Wykonawcy, które stanowią integralną część niniejszej umowy.</w:t>
      </w:r>
    </w:p>
    <w:p w14:paraId="5DEB1219" w14:textId="77777777" w:rsidR="00C71D27" w:rsidRPr="0033274F" w:rsidRDefault="00C71D27" w:rsidP="00987F3F">
      <w:pPr>
        <w:suppressAutoHyphens/>
        <w:spacing w:after="0" w:line="240" w:lineRule="auto"/>
        <w:ind w:left="340"/>
        <w:jc w:val="center"/>
        <w:rPr>
          <w:rFonts w:ascii="Times New Roman" w:hAnsi="Times New Roman" w:cs="Times New Roman"/>
          <w:b/>
          <w:bCs/>
          <w:sz w:val="20"/>
          <w:szCs w:val="20"/>
          <w:lang w:eastAsia="ar-SA"/>
        </w:rPr>
      </w:pPr>
      <w:r w:rsidRPr="0033274F">
        <w:rPr>
          <w:rFonts w:ascii="Times New Roman" w:hAnsi="Times New Roman" w:cs="Times New Roman"/>
          <w:b/>
          <w:bCs/>
          <w:sz w:val="20"/>
          <w:szCs w:val="20"/>
          <w:lang w:eastAsia="ar-SA"/>
        </w:rPr>
        <w:t>§ 2</w:t>
      </w:r>
    </w:p>
    <w:p w14:paraId="1E222ACA" w14:textId="77777777" w:rsidR="00C71D27" w:rsidRPr="0033274F" w:rsidRDefault="00C71D27" w:rsidP="00987F3F">
      <w:pPr>
        <w:suppressAutoHyphens/>
        <w:spacing w:after="0" w:line="240" w:lineRule="auto"/>
        <w:ind w:left="340"/>
        <w:jc w:val="center"/>
        <w:rPr>
          <w:rFonts w:ascii="Times New Roman" w:hAnsi="Times New Roman" w:cs="Times New Roman"/>
          <w:b/>
          <w:bCs/>
          <w:sz w:val="20"/>
          <w:szCs w:val="20"/>
          <w:lang w:eastAsia="ar-SA"/>
        </w:rPr>
      </w:pPr>
      <w:r w:rsidRPr="0033274F">
        <w:rPr>
          <w:rFonts w:ascii="Times New Roman" w:hAnsi="Times New Roman" w:cs="Times New Roman"/>
          <w:b/>
          <w:bCs/>
          <w:sz w:val="20"/>
          <w:szCs w:val="20"/>
          <w:lang w:eastAsia="ar-SA"/>
        </w:rPr>
        <w:t>Termin realizacji</w:t>
      </w:r>
    </w:p>
    <w:p w14:paraId="1FD05BD4" w14:textId="77777777" w:rsidR="00C71D27" w:rsidRDefault="00C71D27" w:rsidP="00352FA1">
      <w:pPr>
        <w:numPr>
          <w:ilvl w:val="0"/>
          <w:numId w:val="40"/>
        </w:numPr>
        <w:tabs>
          <w:tab w:val="clear" w:pos="357"/>
          <w:tab w:val="num" w:pos="0"/>
        </w:tabs>
        <w:suppressAutoHyphens/>
        <w:spacing w:after="0" w:line="240" w:lineRule="auto"/>
        <w:ind w:left="340" w:hanging="284"/>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przekaże teren budowy</w:t>
      </w:r>
      <w:r>
        <w:rPr>
          <w:rFonts w:ascii="Times New Roman" w:eastAsia="Times New Roman" w:hAnsi="Times New Roman" w:cs="Arial"/>
          <w:sz w:val="20"/>
          <w:szCs w:val="20"/>
          <w:lang w:eastAsia="ar-SA"/>
        </w:rPr>
        <w:t xml:space="preserve"> w ustalonym z Wykonawcą terminie.</w:t>
      </w:r>
    </w:p>
    <w:p w14:paraId="175FA2B1" w14:textId="3F7AAC41" w:rsidR="00C71D27" w:rsidRDefault="00C71D27" w:rsidP="00352FA1">
      <w:pPr>
        <w:numPr>
          <w:ilvl w:val="0"/>
          <w:numId w:val="40"/>
        </w:numPr>
        <w:tabs>
          <w:tab w:val="clear" w:pos="357"/>
          <w:tab w:val="num" w:pos="0"/>
        </w:tabs>
        <w:suppressAutoHyphens/>
        <w:spacing w:after="0" w:line="240" w:lineRule="auto"/>
        <w:ind w:left="340" w:hanging="284"/>
        <w:jc w:val="both"/>
        <w:rPr>
          <w:rFonts w:ascii="Times New Roman" w:eastAsia="Times New Roman" w:hAnsi="Times New Roman" w:cs="Arial"/>
          <w:sz w:val="20"/>
          <w:szCs w:val="20"/>
          <w:lang w:eastAsia="ar-SA"/>
        </w:rPr>
      </w:pPr>
      <w:r w:rsidRPr="00C71D27">
        <w:rPr>
          <w:rFonts w:ascii="Times New Roman" w:eastAsia="Times New Roman" w:hAnsi="Times New Roman" w:cs="Arial"/>
          <w:sz w:val="20"/>
          <w:szCs w:val="20"/>
          <w:lang w:eastAsia="ar-SA"/>
        </w:rPr>
        <w:t>Wykonawca rozpocznie wykonywanie robót do 7 dni, licząc od dnia przekazania placu budowy i będzie je kontynuował, z najwyższą starannością</w:t>
      </w:r>
      <w:r w:rsidR="00542841">
        <w:rPr>
          <w:rFonts w:ascii="Times New Roman" w:eastAsia="Times New Roman" w:hAnsi="Times New Roman" w:cs="Arial"/>
          <w:sz w:val="20"/>
          <w:szCs w:val="20"/>
          <w:lang w:eastAsia="ar-SA"/>
        </w:rPr>
        <w:t>.</w:t>
      </w:r>
      <w:r w:rsidRPr="00C71D27">
        <w:rPr>
          <w:rFonts w:ascii="Times New Roman" w:eastAsia="Times New Roman" w:hAnsi="Times New Roman" w:cs="Arial"/>
          <w:sz w:val="20"/>
          <w:szCs w:val="20"/>
          <w:lang w:eastAsia="ar-SA"/>
        </w:rPr>
        <w:t xml:space="preserve"> </w:t>
      </w:r>
    </w:p>
    <w:p w14:paraId="4AF12F80" w14:textId="77777777" w:rsidR="00C71D27" w:rsidRDefault="00C71D27" w:rsidP="00352FA1">
      <w:pPr>
        <w:numPr>
          <w:ilvl w:val="0"/>
          <w:numId w:val="40"/>
        </w:numPr>
        <w:tabs>
          <w:tab w:val="clear" w:pos="357"/>
          <w:tab w:val="num" w:pos="0"/>
        </w:tabs>
        <w:suppressAutoHyphens/>
        <w:spacing w:after="0" w:line="240" w:lineRule="auto"/>
        <w:ind w:left="340" w:hanging="284"/>
        <w:jc w:val="both"/>
        <w:rPr>
          <w:rFonts w:ascii="Times New Roman" w:eastAsia="Times New Roman" w:hAnsi="Times New Roman" w:cs="Arial"/>
          <w:sz w:val="20"/>
          <w:szCs w:val="20"/>
          <w:lang w:eastAsia="ar-SA"/>
        </w:rPr>
      </w:pPr>
      <w:r w:rsidRPr="00C71D27">
        <w:rPr>
          <w:rFonts w:ascii="Times New Roman" w:hAnsi="Times New Roman" w:cs="Times New Roman"/>
          <w:sz w:val="20"/>
          <w:szCs w:val="20"/>
          <w:lang w:eastAsia="ar-SA"/>
        </w:rPr>
        <w:t xml:space="preserve">Zamawiający wymaga kompleksowej realizacji przedmiotu umowy w nieprzekraczalnym </w:t>
      </w:r>
      <w:r w:rsidRPr="00C71D27">
        <w:rPr>
          <w:rFonts w:ascii="Times New Roman" w:hAnsi="Times New Roman" w:cs="Times New Roman"/>
          <w:b/>
          <w:sz w:val="20"/>
          <w:szCs w:val="20"/>
          <w:lang w:eastAsia="ar-SA"/>
        </w:rPr>
        <w:t>w terminie do dnia 31.05.2021 r.</w:t>
      </w:r>
    </w:p>
    <w:p w14:paraId="21B81B1E" w14:textId="14E13F8B" w:rsidR="00C71D27" w:rsidRPr="00C71D27" w:rsidRDefault="00C71D27" w:rsidP="00352FA1">
      <w:pPr>
        <w:numPr>
          <w:ilvl w:val="0"/>
          <w:numId w:val="40"/>
        </w:numPr>
        <w:tabs>
          <w:tab w:val="clear" w:pos="357"/>
          <w:tab w:val="num" w:pos="0"/>
        </w:tabs>
        <w:suppressAutoHyphens/>
        <w:spacing w:after="0" w:line="240" w:lineRule="auto"/>
        <w:ind w:left="340" w:hanging="284"/>
        <w:jc w:val="both"/>
        <w:rPr>
          <w:rFonts w:ascii="Times New Roman" w:eastAsia="Times New Roman" w:hAnsi="Times New Roman" w:cs="Arial"/>
          <w:sz w:val="20"/>
          <w:szCs w:val="20"/>
          <w:lang w:eastAsia="ar-SA"/>
        </w:rPr>
      </w:pPr>
      <w:r w:rsidRPr="00C71D27">
        <w:rPr>
          <w:rFonts w:ascii="Times New Roman" w:hAnsi="Times New Roman" w:cs="Times New Roman"/>
          <w:sz w:val="20"/>
          <w:szCs w:val="20"/>
          <w:lang w:eastAsia="ar-SA"/>
        </w:rPr>
        <w:t xml:space="preserve">Za datę zakończenia realizacji przedmiotu zamówienia przyjmuje się datę podpisania protokołu odbioru końcowego przez Zamawiającego, po wcześniejszym, potwierdzonym przez </w:t>
      </w:r>
      <w:r w:rsidR="00114031">
        <w:rPr>
          <w:rFonts w:ascii="Times New Roman" w:hAnsi="Times New Roman" w:cs="Times New Roman"/>
          <w:sz w:val="20"/>
          <w:szCs w:val="20"/>
          <w:lang w:eastAsia="ar-SA"/>
        </w:rPr>
        <w:t>I</w:t>
      </w:r>
      <w:r w:rsidRPr="00C71D27">
        <w:rPr>
          <w:rFonts w:ascii="Times New Roman" w:hAnsi="Times New Roman" w:cs="Times New Roman"/>
          <w:sz w:val="20"/>
          <w:szCs w:val="20"/>
          <w:lang w:eastAsia="ar-SA"/>
        </w:rPr>
        <w:t>nspektora nadzoru, wykonaniu przedmiotu umowy oraz dostarczeniu kompletnych materiałów odbiorowych.</w:t>
      </w:r>
    </w:p>
    <w:p w14:paraId="2EF50AAB" w14:textId="77777777" w:rsidR="00C71D27" w:rsidRPr="0033274F" w:rsidRDefault="00C71D27" w:rsidP="00987F3F">
      <w:pPr>
        <w:suppressAutoHyphens/>
        <w:spacing w:after="0" w:line="240" w:lineRule="auto"/>
        <w:ind w:left="340"/>
        <w:jc w:val="center"/>
        <w:rPr>
          <w:rFonts w:ascii="Times New Roman" w:hAnsi="Times New Roman" w:cs="Times New Roman"/>
          <w:b/>
          <w:bCs/>
          <w:sz w:val="20"/>
          <w:szCs w:val="20"/>
          <w:lang w:eastAsia="ar-SA"/>
        </w:rPr>
      </w:pPr>
    </w:p>
    <w:p w14:paraId="09A70184" w14:textId="77777777" w:rsidR="00C71D27" w:rsidRPr="0033274F" w:rsidRDefault="00C71D27" w:rsidP="00987F3F">
      <w:pPr>
        <w:suppressAutoHyphens/>
        <w:spacing w:after="0" w:line="240" w:lineRule="auto"/>
        <w:ind w:left="340"/>
        <w:jc w:val="center"/>
        <w:rPr>
          <w:rFonts w:ascii="Times New Roman" w:hAnsi="Times New Roman" w:cs="Times New Roman"/>
          <w:b/>
          <w:bCs/>
          <w:sz w:val="20"/>
          <w:szCs w:val="20"/>
          <w:lang w:eastAsia="ar-SA"/>
        </w:rPr>
      </w:pPr>
      <w:r w:rsidRPr="0033274F">
        <w:rPr>
          <w:rFonts w:ascii="Times New Roman" w:hAnsi="Times New Roman" w:cs="Times New Roman"/>
          <w:b/>
          <w:bCs/>
          <w:sz w:val="20"/>
          <w:szCs w:val="20"/>
          <w:lang w:eastAsia="ar-SA"/>
        </w:rPr>
        <w:t>§ 3</w:t>
      </w:r>
    </w:p>
    <w:p w14:paraId="66F1CBB0" w14:textId="77777777" w:rsidR="00C71D27" w:rsidRPr="0033274F" w:rsidRDefault="00C71D27" w:rsidP="00987F3F">
      <w:pPr>
        <w:suppressAutoHyphens/>
        <w:spacing w:after="0" w:line="240" w:lineRule="auto"/>
        <w:ind w:left="340"/>
        <w:jc w:val="center"/>
        <w:rPr>
          <w:rFonts w:ascii="Times New Roman" w:hAnsi="Times New Roman" w:cs="Times New Roman"/>
          <w:b/>
          <w:bCs/>
          <w:sz w:val="20"/>
          <w:szCs w:val="20"/>
          <w:lang w:eastAsia="ar-SA"/>
        </w:rPr>
      </w:pPr>
      <w:r w:rsidRPr="0033274F">
        <w:rPr>
          <w:rFonts w:ascii="Times New Roman" w:hAnsi="Times New Roman" w:cs="Times New Roman"/>
          <w:b/>
          <w:bCs/>
          <w:sz w:val="20"/>
          <w:szCs w:val="20"/>
          <w:lang w:eastAsia="ar-SA"/>
        </w:rPr>
        <w:t>Obowiązki Zamawiającego</w:t>
      </w:r>
    </w:p>
    <w:p w14:paraId="65201B9E" w14:textId="77777777" w:rsidR="00C71D27" w:rsidRPr="00C71D27" w:rsidRDefault="00C71D27" w:rsidP="00352FA1">
      <w:pPr>
        <w:pStyle w:val="Akapitzlist"/>
        <w:numPr>
          <w:ilvl w:val="0"/>
          <w:numId w:val="48"/>
        </w:numPr>
        <w:suppressAutoHyphens/>
        <w:ind w:left="284" w:hanging="284"/>
        <w:jc w:val="both"/>
        <w:rPr>
          <w:sz w:val="20"/>
          <w:szCs w:val="20"/>
          <w:lang w:eastAsia="ar-SA"/>
        </w:rPr>
      </w:pPr>
      <w:r w:rsidRPr="00C71D27">
        <w:rPr>
          <w:sz w:val="20"/>
          <w:szCs w:val="20"/>
          <w:lang w:eastAsia="ar-SA"/>
        </w:rPr>
        <w:t>Do obowiązków Zamawiającego należy:</w:t>
      </w:r>
    </w:p>
    <w:p w14:paraId="1BD05FD5" w14:textId="77777777" w:rsidR="00515E37" w:rsidRDefault="00C71D27" w:rsidP="00227556">
      <w:pPr>
        <w:numPr>
          <w:ilvl w:val="0"/>
          <w:numId w:val="13"/>
        </w:numPr>
        <w:suppressAutoHyphens/>
        <w:spacing w:after="0" w:line="240" w:lineRule="auto"/>
        <w:ind w:left="567" w:hanging="283"/>
        <w:jc w:val="both"/>
        <w:rPr>
          <w:rFonts w:ascii="Times New Roman" w:hAnsi="Times New Roman" w:cs="Times New Roman"/>
          <w:sz w:val="20"/>
          <w:szCs w:val="20"/>
          <w:lang w:eastAsia="ar-SA"/>
        </w:rPr>
      </w:pPr>
      <w:r w:rsidRPr="0033274F">
        <w:rPr>
          <w:rFonts w:ascii="Times New Roman" w:hAnsi="Times New Roman" w:cs="Times New Roman"/>
          <w:sz w:val="20"/>
          <w:szCs w:val="20"/>
          <w:lang w:eastAsia="ar-SA"/>
        </w:rPr>
        <w:t>protokolarne przekazanie terenu budowy;</w:t>
      </w:r>
    </w:p>
    <w:p w14:paraId="23F92348" w14:textId="77777777" w:rsidR="00515E37" w:rsidRDefault="00C71D27" w:rsidP="00227556">
      <w:pPr>
        <w:numPr>
          <w:ilvl w:val="0"/>
          <w:numId w:val="13"/>
        </w:numPr>
        <w:suppressAutoHyphens/>
        <w:spacing w:after="0" w:line="240" w:lineRule="auto"/>
        <w:ind w:left="567" w:hanging="283"/>
        <w:jc w:val="both"/>
        <w:rPr>
          <w:rFonts w:ascii="Times New Roman" w:hAnsi="Times New Roman" w:cs="Times New Roman"/>
          <w:sz w:val="20"/>
          <w:szCs w:val="20"/>
          <w:lang w:eastAsia="ar-SA"/>
        </w:rPr>
      </w:pPr>
      <w:r w:rsidRPr="00515E37">
        <w:rPr>
          <w:rFonts w:ascii="Times New Roman" w:hAnsi="Times New Roman" w:cs="Times New Roman"/>
          <w:sz w:val="20"/>
          <w:szCs w:val="20"/>
          <w:lang w:eastAsia="ar-SA"/>
        </w:rPr>
        <w:t>zapewnienie nadzoru;</w:t>
      </w:r>
    </w:p>
    <w:p w14:paraId="27CB3DC6" w14:textId="77777777" w:rsidR="004F4AD1" w:rsidRDefault="00C71D27" w:rsidP="00227556">
      <w:pPr>
        <w:numPr>
          <w:ilvl w:val="0"/>
          <w:numId w:val="13"/>
        </w:numPr>
        <w:suppressAutoHyphens/>
        <w:spacing w:after="0" w:line="240" w:lineRule="auto"/>
        <w:ind w:left="567" w:hanging="283"/>
        <w:jc w:val="both"/>
        <w:rPr>
          <w:rFonts w:ascii="Times New Roman" w:hAnsi="Times New Roman" w:cs="Times New Roman"/>
          <w:sz w:val="20"/>
          <w:szCs w:val="20"/>
          <w:lang w:eastAsia="ar-SA"/>
        </w:rPr>
      </w:pPr>
      <w:r w:rsidRPr="00515E37">
        <w:rPr>
          <w:rFonts w:ascii="Times New Roman" w:hAnsi="Times New Roman" w:cs="Times New Roman"/>
          <w:sz w:val="20"/>
          <w:szCs w:val="20"/>
          <w:lang w:eastAsia="ar-SA"/>
        </w:rPr>
        <w:t>zgłoszenie rozpoczęcia robót budowlanych właściwemu organowi;</w:t>
      </w:r>
    </w:p>
    <w:p w14:paraId="3B0DACBF" w14:textId="77777777" w:rsidR="004F4AD1" w:rsidRDefault="00C71D27" w:rsidP="00227556">
      <w:pPr>
        <w:numPr>
          <w:ilvl w:val="0"/>
          <w:numId w:val="13"/>
        </w:numPr>
        <w:suppressAutoHyphens/>
        <w:spacing w:after="0" w:line="240" w:lineRule="auto"/>
        <w:ind w:left="567" w:hanging="283"/>
        <w:jc w:val="both"/>
        <w:rPr>
          <w:rFonts w:ascii="Times New Roman" w:hAnsi="Times New Roman" w:cs="Times New Roman"/>
          <w:sz w:val="20"/>
          <w:szCs w:val="20"/>
          <w:lang w:eastAsia="ar-SA"/>
        </w:rPr>
      </w:pPr>
      <w:r w:rsidRPr="004F4AD1">
        <w:rPr>
          <w:rFonts w:ascii="Times New Roman" w:hAnsi="Times New Roman" w:cs="Times New Roman"/>
          <w:sz w:val="20"/>
          <w:szCs w:val="20"/>
          <w:lang w:eastAsia="ar-SA"/>
        </w:rPr>
        <w:t xml:space="preserve">protokolarne przekazanie Wykonawcy kompletu dokumentacji, na podstawie, której będzie realizowany przedmiot umowy; </w:t>
      </w:r>
      <w:r w:rsidRPr="004F4AD1">
        <w:rPr>
          <w:rFonts w:ascii="Times New Roman" w:hAnsi="Times New Roman" w:cs="Times New Roman"/>
          <w:b/>
          <w:bCs/>
          <w:sz w:val="20"/>
          <w:szCs w:val="20"/>
          <w:lang w:eastAsia="ar-SA"/>
        </w:rPr>
        <w:t xml:space="preserve">  </w:t>
      </w:r>
    </w:p>
    <w:p w14:paraId="16A8F0BC" w14:textId="77777777" w:rsidR="004F4AD1" w:rsidRDefault="00C71D27" w:rsidP="00227556">
      <w:pPr>
        <w:numPr>
          <w:ilvl w:val="0"/>
          <w:numId w:val="13"/>
        </w:numPr>
        <w:suppressAutoHyphens/>
        <w:spacing w:after="0" w:line="240" w:lineRule="auto"/>
        <w:ind w:left="567" w:hanging="283"/>
        <w:jc w:val="both"/>
        <w:rPr>
          <w:rFonts w:ascii="Times New Roman" w:hAnsi="Times New Roman" w:cs="Times New Roman"/>
          <w:sz w:val="20"/>
          <w:szCs w:val="20"/>
          <w:lang w:eastAsia="ar-SA"/>
        </w:rPr>
      </w:pPr>
      <w:r w:rsidRPr="004F4AD1">
        <w:rPr>
          <w:rFonts w:ascii="Times New Roman" w:hAnsi="Times New Roman" w:cs="Times New Roman"/>
          <w:sz w:val="20"/>
          <w:szCs w:val="20"/>
          <w:lang w:eastAsia="ar-SA"/>
        </w:rPr>
        <w:t>udzielenie pełnomocnictw niezbędnych do realizacji niniejszej umowy;</w:t>
      </w:r>
    </w:p>
    <w:p w14:paraId="6A280B80" w14:textId="77777777" w:rsidR="004F4AD1" w:rsidRDefault="00C71D27" w:rsidP="00227556">
      <w:pPr>
        <w:numPr>
          <w:ilvl w:val="0"/>
          <w:numId w:val="13"/>
        </w:numPr>
        <w:suppressAutoHyphens/>
        <w:spacing w:after="0" w:line="240" w:lineRule="auto"/>
        <w:ind w:left="567" w:hanging="283"/>
        <w:jc w:val="both"/>
        <w:rPr>
          <w:rFonts w:ascii="Times New Roman" w:hAnsi="Times New Roman" w:cs="Times New Roman"/>
          <w:sz w:val="20"/>
          <w:szCs w:val="20"/>
          <w:lang w:eastAsia="ar-SA"/>
        </w:rPr>
      </w:pPr>
      <w:r w:rsidRPr="004F4AD1">
        <w:rPr>
          <w:rFonts w:ascii="Times New Roman" w:hAnsi="Times New Roman" w:cs="Times New Roman"/>
          <w:sz w:val="20"/>
          <w:szCs w:val="20"/>
          <w:lang w:eastAsia="ar-SA"/>
        </w:rPr>
        <w:t xml:space="preserve">zapłata wynagrodzenia przysługującego Wykonawcy z tytułu realizacji niniejszej umowy; </w:t>
      </w:r>
    </w:p>
    <w:p w14:paraId="1D4E17FA" w14:textId="77777777" w:rsidR="00C71D27" w:rsidRPr="004F4AD1" w:rsidRDefault="00C71D27" w:rsidP="00227556">
      <w:pPr>
        <w:numPr>
          <w:ilvl w:val="0"/>
          <w:numId w:val="13"/>
        </w:numPr>
        <w:suppressAutoHyphens/>
        <w:spacing w:after="0" w:line="240" w:lineRule="auto"/>
        <w:ind w:left="567" w:hanging="283"/>
        <w:jc w:val="both"/>
        <w:rPr>
          <w:rFonts w:ascii="Times New Roman" w:hAnsi="Times New Roman" w:cs="Times New Roman"/>
          <w:sz w:val="20"/>
          <w:szCs w:val="20"/>
          <w:lang w:eastAsia="ar-SA"/>
        </w:rPr>
      </w:pPr>
      <w:r w:rsidRPr="004F4AD1">
        <w:rPr>
          <w:rFonts w:ascii="Times New Roman" w:hAnsi="Times New Roman" w:cs="Times New Roman"/>
          <w:sz w:val="20"/>
          <w:szCs w:val="20"/>
          <w:lang w:eastAsia="ar-SA"/>
        </w:rPr>
        <w:t>wnioskowanie do autora dokumentacji opisującej przedmiot zamówienia, na podstawie której realizowany jest przedmiot niniejszej umowy:</w:t>
      </w:r>
    </w:p>
    <w:p w14:paraId="57FA8991" w14:textId="77777777" w:rsidR="004F4AD1" w:rsidRDefault="00C71D27" w:rsidP="00352FA1">
      <w:pPr>
        <w:numPr>
          <w:ilvl w:val="0"/>
          <w:numId w:val="43"/>
        </w:numPr>
        <w:suppressAutoHyphens/>
        <w:spacing w:after="0" w:line="240" w:lineRule="auto"/>
        <w:ind w:left="851" w:hanging="284"/>
        <w:jc w:val="both"/>
        <w:rPr>
          <w:rFonts w:ascii="Times New Roman" w:hAnsi="Times New Roman" w:cs="Times New Roman"/>
          <w:sz w:val="20"/>
          <w:szCs w:val="20"/>
          <w:lang w:eastAsia="ar-SA"/>
        </w:rPr>
      </w:pPr>
      <w:r w:rsidRPr="0033274F">
        <w:rPr>
          <w:rFonts w:ascii="Times New Roman" w:hAnsi="Times New Roman" w:cs="Times New Roman"/>
          <w:sz w:val="20"/>
          <w:szCs w:val="20"/>
          <w:lang w:eastAsia="ar-SA"/>
        </w:rPr>
        <w:t>o uzupełnianie szczegółów dokumentacji opisującej przedmiot zamówienia oraz wyjaśnianie Wykonawcy wątpliwości powstałych w toku realizacji inwestycji,</w:t>
      </w:r>
    </w:p>
    <w:p w14:paraId="417C5EE9" w14:textId="77777777" w:rsidR="004F4AD1" w:rsidRDefault="00C71D27" w:rsidP="00352FA1">
      <w:pPr>
        <w:numPr>
          <w:ilvl w:val="0"/>
          <w:numId w:val="43"/>
        </w:numPr>
        <w:suppressAutoHyphens/>
        <w:spacing w:after="0" w:line="240" w:lineRule="auto"/>
        <w:ind w:left="851" w:hanging="284"/>
        <w:jc w:val="both"/>
        <w:rPr>
          <w:rFonts w:ascii="Times New Roman" w:hAnsi="Times New Roman" w:cs="Times New Roman"/>
          <w:sz w:val="20"/>
          <w:szCs w:val="20"/>
          <w:lang w:eastAsia="ar-SA"/>
        </w:rPr>
      </w:pPr>
      <w:r w:rsidRPr="004F4AD1">
        <w:rPr>
          <w:rFonts w:ascii="Times New Roman" w:hAnsi="Times New Roman" w:cs="Times New Roman"/>
          <w:sz w:val="20"/>
          <w:szCs w:val="20"/>
          <w:lang w:eastAsia="ar-SA"/>
        </w:rPr>
        <w:t xml:space="preserve">o usuwanie wad dokumentacji opisującej przedmiot zamówienia zgłaszanych przez Wykonawcę w toku realizacji inwestycji, </w:t>
      </w:r>
    </w:p>
    <w:p w14:paraId="5B51E550" w14:textId="77777777" w:rsidR="004F4AD1" w:rsidRDefault="00C71D27" w:rsidP="00352FA1">
      <w:pPr>
        <w:numPr>
          <w:ilvl w:val="0"/>
          <w:numId w:val="43"/>
        </w:numPr>
        <w:suppressAutoHyphens/>
        <w:spacing w:after="0" w:line="240" w:lineRule="auto"/>
        <w:ind w:left="851" w:hanging="284"/>
        <w:jc w:val="both"/>
        <w:rPr>
          <w:rFonts w:ascii="Times New Roman" w:hAnsi="Times New Roman" w:cs="Times New Roman"/>
          <w:sz w:val="20"/>
          <w:szCs w:val="20"/>
          <w:lang w:eastAsia="ar-SA"/>
        </w:rPr>
      </w:pPr>
      <w:r w:rsidRPr="004F4AD1">
        <w:rPr>
          <w:rFonts w:ascii="Times New Roman" w:hAnsi="Times New Roman" w:cs="Times New Roman"/>
          <w:sz w:val="20"/>
          <w:szCs w:val="20"/>
          <w:lang w:eastAsia="ar-SA"/>
        </w:rPr>
        <w:t>o uzgadnianie, wprowadzanie rozwiązań zamiennych zgłoszonych przez Zamawiającego i Wykonawcę,</w:t>
      </w:r>
    </w:p>
    <w:p w14:paraId="6FD711A4" w14:textId="107FC282" w:rsidR="00C71D27" w:rsidRPr="004F4AD1" w:rsidRDefault="00C71D27" w:rsidP="00352FA1">
      <w:pPr>
        <w:numPr>
          <w:ilvl w:val="0"/>
          <w:numId w:val="43"/>
        </w:numPr>
        <w:suppressAutoHyphens/>
        <w:spacing w:after="0" w:line="240" w:lineRule="auto"/>
        <w:ind w:left="851" w:hanging="284"/>
        <w:jc w:val="both"/>
        <w:rPr>
          <w:rFonts w:ascii="Times New Roman" w:hAnsi="Times New Roman" w:cs="Times New Roman"/>
          <w:sz w:val="20"/>
          <w:szCs w:val="20"/>
          <w:lang w:eastAsia="ar-SA"/>
        </w:rPr>
      </w:pPr>
      <w:r w:rsidRPr="004F4AD1">
        <w:rPr>
          <w:rFonts w:ascii="Times New Roman" w:hAnsi="Times New Roman" w:cs="Times New Roman"/>
          <w:sz w:val="20"/>
          <w:szCs w:val="20"/>
          <w:lang w:eastAsia="ar-SA"/>
        </w:rPr>
        <w:t xml:space="preserve">o czuwanie nad zgodnością rozwiązań technicznych, materiałowych i użytkowych z projektem </w:t>
      </w:r>
      <w:r w:rsidR="004F4AD1">
        <w:rPr>
          <w:rFonts w:ascii="Times New Roman" w:hAnsi="Times New Roman" w:cs="Times New Roman"/>
          <w:sz w:val="20"/>
          <w:szCs w:val="20"/>
          <w:lang w:eastAsia="ar-SA"/>
        </w:rPr>
        <w:t xml:space="preserve">                  </w:t>
      </w:r>
      <w:r w:rsidR="00542841">
        <w:rPr>
          <w:rFonts w:ascii="Times New Roman" w:hAnsi="Times New Roman" w:cs="Times New Roman"/>
          <w:sz w:val="20"/>
          <w:szCs w:val="20"/>
          <w:lang w:eastAsia="ar-SA"/>
        </w:rPr>
        <w:t xml:space="preserve">                  </w:t>
      </w:r>
      <w:r w:rsidRPr="004F4AD1">
        <w:rPr>
          <w:rFonts w:ascii="Times New Roman" w:hAnsi="Times New Roman" w:cs="Times New Roman"/>
          <w:sz w:val="20"/>
          <w:szCs w:val="20"/>
          <w:lang w:eastAsia="ar-SA"/>
        </w:rPr>
        <w:t>i obowiązującymi przepisami;</w:t>
      </w:r>
    </w:p>
    <w:p w14:paraId="28CCA9C7" w14:textId="77777777" w:rsidR="004F4AD1" w:rsidRDefault="00C71D27" w:rsidP="00227556">
      <w:pPr>
        <w:numPr>
          <w:ilvl w:val="0"/>
          <w:numId w:val="13"/>
        </w:numPr>
        <w:tabs>
          <w:tab w:val="left" w:pos="426"/>
          <w:tab w:val="left" w:pos="567"/>
        </w:tabs>
        <w:suppressAutoHyphens/>
        <w:spacing w:after="0" w:line="240" w:lineRule="auto"/>
        <w:ind w:left="340" w:hanging="56"/>
        <w:jc w:val="both"/>
        <w:rPr>
          <w:rFonts w:ascii="Times New Roman" w:hAnsi="Times New Roman" w:cs="Times New Roman"/>
          <w:sz w:val="20"/>
          <w:szCs w:val="20"/>
          <w:lang w:eastAsia="ar-SA"/>
        </w:rPr>
      </w:pPr>
      <w:r w:rsidRPr="0033274F">
        <w:rPr>
          <w:rFonts w:ascii="Times New Roman" w:hAnsi="Times New Roman" w:cs="Times New Roman"/>
          <w:sz w:val="20"/>
          <w:szCs w:val="20"/>
          <w:lang w:eastAsia="ar-SA"/>
        </w:rPr>
        <w:t>sprawdzenie kompletności złożonych materiałów odbiorowych w terminie 7 dni od ich złożenia;</w:t>
      </w:r>
    </w:p>
    <w:p w14:paraId="4E9A1208" w14:textId="77777777" w:rsidR="00C71D27" w:rsidRPr="004F4AD1" w:rsidRDefault="00C71D27" w:rsidP="00227556">
      <w:pPr>
        <w:numPr>
          <w:ilvl w:val="0"/>
          <w:numId w:val="13"/>
        </w:numPr>
        <w:tabs>
          <w:tab w:val="left" w:pos="567"/>
        </w:tabs>
        <w:suppressAutoHyphens/>
        <w:spacing w:after="0" w:line="240" w:lineRule="auto"/>
        <w:ind w:left="567" w:hanging="283"/>
        <w:jc w:val="both"/>
        <w:rPr>
          <w:rFonts w:ascii="Times New Roman" w:hAnsi="Times New Roman" w:cs="Times New Roman"/>
          <w:sz w:val="20"/>
          <w:szCs w:val="20"/>
          <w:lang w:eastAsia="ar-SA"/>
        </w:rPr>
      </w:pPr>
      <w:r w:rsidRPr="004F4AD1">
        <w:rPr>
          <w:rFonts w:ascii="Times New Roman" w:hAnsi="Times New Roman" w:cs="Times New Roman"/>
          <w:sz w:val="20"/>
          <w:szCs w:val="20"/>
          <w:lang w:eastAsia="ar-SA"/>
        </w:rPr>
        <w:lastRenderedPageBreak/>
        <w:t>potwierdzenie zakończenia realizacji przedmiotu zamówienia w terminie 7 dni od daty zgłoszenia przez Wykonawcę do odbioru wykonanych robót.</w:t>
      </w:r>
    </w:p>
    <w:p w14:paraId="07B2957A"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4</w:t>
      </w:r>
    </w:p>
    <w:p w14:paraId="691D1141"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Obowiązki Wykonawcy</w:t>
      </w:r>
    </w:p>
    <w:p w14:paraId="1B2BE3B3" w14:textId="77777777" w:rsidR="001E6460" w:rsidRPr="001E6460" w:rsidRDefault="001E6460" w:rsidP="00352FA1">
      <w:pPr>
        <w:numPr>
          <w:ilvl w:val="0"/>
          <w:numId w:val="28"/>
        </w:numPr>
        <w:suppressAutoHyphens/>
        <w:spacing w:after="0" w:line="240" w:lineRule="auto"/>
        <w:ind w:left="284" w:hanging="284"/>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Do obowiązków Wykonawcy należy:</w:t>
      </w:r>
    </w:p>
    <w:p w14:paraId="7DCB11E1" w14:textId="77777777" w:rsidR="001E6460" w:rsidRPr="001E6460" w:rsidRDefault="001E6460" w:rsidP="00227556">
      <w:pPr>
        <w:numPr>
          <w:ilvl w:val="0"/>
          <w:numId w:val="14"/>
        </w:numPr>
        <w:suppressAutoHyphens/>
        <w:spacing w:after="0" w:line="240" w:lineRule="auto"/>
        <w:ind w:left="539"/>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Wykonanie przedmiotu umowy z należytą starannością, zgodnie z postanowieniami dokumentów składających się na umowę, warunkami wykonania i odbioru oraz aktualnie obowiązującymi normami, przepisami prawa, w tym przepisami BHP i wiedzą techniczną. Za jakość robót odpowiada Wykonawca;</w:t>
      </w:r>
    </w:p>
    <w:p w14:paraId="7279EC5B" w14:textId="77777777" w:rsidR="001E6460" w:rsidRPr="001E6460" w:rsidRDefault="001E6460" w:rsidP="00227556">
      <w:pPr>
        <w:numPr>
          <w:ilvl w:val="0"/>
          <w:numId w:val="14"/>
        </w:numPr>
        <w:suppressAutoHyphens/>
        <w:spacing w:after="0" w:line="240" w:lineRule="auto"/>
        <w:ind w:left="539"/>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Wykonanie przedmiotu umowy zgodnie z całością dokumentów składających się na SIWZ;</w:t>
      </w:r>
    </w:p>
    <w:p w14:paraId="0F29A285" w14:textId="77777777" w:rsidR="00A36F7D" w:rsidRPr="00A36F7D" w:rsidRDefault="00A36F7D" w:rsidP="00227556">
      <w:pPr>
        <w:pStyle w:val="Akapitzlist"/>
        <w:numPr>
          <w:ilvl w:val="0"/>
          <w:numId w:val="14"/>
        </w:numPr>
        <w:jc w:val="both"/>
        <w:rPr>
          <w:sz w:val="20"/>
          <w:szCs w:val="20"/>
          <w:lang w:eastAsia="ar-SA"/>
        </w:rPr>
      </w:pPr>
      <w:r w:rsidRPr="00A36F7D">
        <w:rPr>
          <w:sz w:val="20"/>
          <w:szCs w:val="20"/>
          <w:lang w:eastAsia="ar-SA"/>
        </w:rPr>
        <w:t>ubezpieczenia od odpowiedzialności cywilnej w zakresie prowadzonej działalności gospodarczej, na co dołącza odpowiedni dokument i zobowiązuje się utrzymać ciągłość tego ubezpieczenia na cały okres obowiązywania umowy. Polisa ubezpieczenia, o której mowa wyżej stanowi załącznik nr 3 do umowy,</w:t>
      </w:r>
    </w:p>
    <w:p w14:paraId="5F9EEE16" w14:textId="77777777" w:rsidR="001E6460" w:rsidRPr="001E6460" w:rsidRDefault="001E6460" w:rsidP="00227556">
      <w:pPr>
        <w:numPr>
          <w:ilvl w:val="0"/>
          <w:numId w:val="14"/>
        </w:numPr>
        <w:tabs>
          <w:tab w:val="num" w:pos="567"/>
        </w:tabs>
        <w:suppressAutoHyphens/>
        <w:spacing w:after="0" w:line="240" w:lineRule="auto"/>
        <w:ind w:left="539"/>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 xml:space="preserve">Wykonanie i utrzymanie na swój koszt zaplecza budowy oraz strzeżenie mienia znajdującego się na terenie budowy, a także zapewnienie warunków bezpieczeństwa realizacji robót. Zorganizowanie terenu budowy. Wykonawca jest zobowiązany zabezpieczyć i oznakować prowadzone roboty oraz dbać o stan techniczny </w:t>
      </w:r>
      <w:r w:rsidR="00FA354E">
        <w:rPr>
          <w:rFonts w:ascii="Times New Roman" w:eastAsia="Times New Roman" w:hAnsi="Times New Roman" w:cs="Times New Roman"/>
          <w:sz w:val="20"/>
          <w:szCs w:val="20"/>
          <w:lang w:eastAsia="ar-SA"/>
        </w:rPr>
        <w:t xml:space="preserve">                             </w:t>
      </w:r>
      <w:r w:rsidRPr="001E6460">
        <w:rPr>
          <w:rFonts w:ascii="Times New Roman" w:eastAsia="Times New Roman" w:hAnsi="Times New Roman" w:cs="Times New Roman"/>
          <w:sz w:val="20"/>
          <w:szCs w:val="20"/>
          <w:lang w:eastAsia="ar-SA"/>
        </w:rPr>
        <w:t>i prawidłowość oznakowania przez cały czas trwania realizacji robót budowlanych. Wykonawca ponosi pełną odpowiedzialność za teren budowy od chwili przejęcia terenu budowy oraz zobowiązuje się wykonać wszelkie przyłącza do celów budowy oraz ponosić koszty poboru wody, energii elektrycznej i odprowadzania ścieków;</w:t>
      </w:r>
    </w:p>
    <w:p w14:paraId="6F20B408" w14:textId="77777777" w:rsidR="001E6460" w:rsidRPr="001E6460" w:rsidRDefault="001E6460" w:rsidP="00227556">
      <w:pPr>
        <w:numPr>
          <w:ilvl w:val="0"/>
          <w:numId w:val="14"/>
        </w:numPr>
        <w:tabs>
          <w:tab w:val="num" w:pos="567"/>
        </w:tabs>
        <w:suppressAutoHyphens/>
        <w:spacing w:after="0" w:line="240" w:lineRule="auto"/>
        <w:ind w:left="539"/>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przestrzeganie przepisów prawnych wynikających z następujących ustaw:</w:t>
      </w:r>
    </w:p>
    <w:p w14:paraId="12C990F4" w14:textId="77777777" w:rsidR="009E75B5" w:rsidRDefault="001E6460" w:rsidP="00352FA1">
      <w:pPr>
        <w:pStyle w:val="Akapitzlist"/>
        <w:numPr>
          <w:ilvl w:val="0"/>
          <w:numId w:val="50"/>
        </w:numPr>
        <w:suppressAutoHyphens/>
        <w:ind w:left="851" w:hanging="284"/>
        <w:jc w:val="both"/>
        <w:rPr>
          <w:rFonts w:cs="Arial"/>
          <w:sz w:val="20"/>
          <w:szCs w:val="20"/>
          <w:lang w:eastAsia="ar-SA"/>
        </w:rPr>
      </w:pPr>
      <w:r w:rsidRPr="009E75B5">
        <w:rPr>
          <w:rFonts w:cs="Arial"/>
          <w:sz w:val="20"/>
          <w:szCs w:val="20"/>
          <w:lang w:eastAsia="ar-SA"/>
        </w:rPr>
        <w:t>ustawy z dnia 27 kwietnia 2001 r. Prawo ochrony środowiska (</w:t>
      </w:r>
      <w:r w:rsidR="00850F98" w:rsidRPr="009E75B5">
        <w:rPr>
          <w:rFonts w:cs="Arial"/>
          <w:sz w:val="20"/>
          <w:szCs w:val="20"/>
          <w:lang w:eastAsia="ar-SA"/>
        </w:rPr>
        <w:t xml:space="preserve">test jednolity: </w:t>
      </w:r>
      <w:r w:rsidRPr="009E75B5">
        <w:rPr>
          <w:rFonts w:cs="Arial"/>
          <w:sz w:val="20"/>
          <w:szCs w:val="20"/>
          <w:lang w:eastAsia="ar-SA"/>
        </w:rPr>
        <w:t>Dz. U. z 20</w:t>
      </w:r>
      <w:r w:rsidR="00850F98" w:rsidRPr="009E75B5">
        <w:rPr>
          <w:rFonts w:cs="Arial"/>
          <w:sz w:val="20"/>
          <w:szCs w:val="20"/>
          <w:lang w:eastAsia="ar-SA"/>
        </w:rPr>
        <w:t>20</w:t>
      </w:r>
      <w:r w:rsidRPr="009E75B5">
        <w:rPr>
          <w:rFonts w:cs="Arial"/>
          <w:sz w:val="20"/>
          <w:szCs w:val="20"/>
          <w:lang w:eastAsia="ar-SA"/>
        </w:rPr>
        <w:t xml:space="preserve"> r., poz. 1219</w:t>
      </w:r>
      <w:r w:rsidR="009E75B5" w:rsidRPr="009E75B5">
        <w:rPr>
          <w:rFonts w:cs="Arial"/>
          <w:sz w:val="20"/>
          <w:szCs w:val="20"/>
          <w:lang w:eastAsia="ar-SA"/>
        </w:rPr>
        <w:t xml:space="preserve"> ze zm.</w:t>
      </w:r>
      <w:r w:rsidRPr="009E75B5">
        <w:rPr>
          <w:rFonts w:cs="Arial"/>
          <w:sz w:val="20"/>
          <w:szCs w:val="20"/>
          <w:lang w:eastAsia="ar-SA"/>
        </w:rPr>
        <w:t>),</w:t>
      </w:r>
    </w:p>
    <w:p w14:paraId="393DC2DF" w14:textId="341FC60B" w:rsidR="001E6460" w:rsidRPr="009E75B5" w:rsidRDefault="001E6460" w:rsidP="00352FA1">
      <w:pPr>
        <w:pStyle w:val="Akapitzlist"/>
        <w:numPr>
          <w:ilvl w:val="0"/>
          <w:numId w:val="50"/>
        </w:numPr>
        <w:suppressAutoHyphens/>
        <w:ind w:left="851" w:hanging="284"/>
        <w:jc w:val="both"/>
        <w:rPr>
          <w:rFonts w:cs="Arial"/>
          <w:sz w:val="20"/>
          <w:szCs w:val="20"/>
          <w:lang w:eastAsia="ar-SA"/>
        </w:rPr>
      </w:pPr>
      <w:r w:rsidRPr="009E75B5">
        <w:rPr>
          <w:rFonts w:cs="Arial"/>
          <w:sz w:val="20"/>
          <w:szCs w:val="20"/>
          <w:lang w:eastAsia="ar-SA"/>
        </w:rPr>
        <w:t>ustawy z dnia 14 grudnia 2012 r. o odpadach (</w:t>
      </w:r>
      <w:r w:rsidR="009E75B5">
        <w:rPr>
          <w:rFonts w:cs="Arial"/>
          <w:sz w:val="20"/>
          <w:szCs w:val="20"/>
          <w:lang w:eastAsia="ar-SA"/>
        </w:rPr>
        <w:t xml:space="preserve">tekst jednolity: </w:t>
      </w:r>
      <w:r w:rsidRPr="009E75B5">
        <w:rPr>
          <w:rFonts w:cs="Arial"/>
          <w:sz w:val="20"/>
          <w:szCs w:val="20"/>
          <w:lang w:eastAsia="ar-SA"/>
        </w:rPr>
        <w:t>Dz. U. z 2020 r., poz. 797 ze zm.)</w:t>
      </w:r>
    </w:p>
    <w:p w14:paraId="20FC60AC" w14:textId="77777777" w:rsidR="001E6460" w:rsidRPr="001E6460" w:rsidRDefault="001E6460" w:rsidP="001E6460">
      <w:pPr>
        <w:suppressAutoHyphens/>
        <w:spacing w:after="0" w:line="240" w:lineRule="auto"/>
        <w:ind w:left="540"/>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Ewentualne opłaty i kary za naruszenie w trakcie realizacji robót norm i przepisów dotyczących ochrony środowiska obciążają Wykonawcę;</w:t>
      </w:r>
    </w:p>
    <w:p w14:paraId="0D15602F"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Utrzymanie terenu budowy w czasie realizacji robót, z dążeniem do minimalizacji przeszkód komunikacyjnych, bieżące usuwanie zbędnych materiałów, odpadów i śmieci. Wykonawca musi posiadać dokumenty potwierdzające przyjęcie odpadów przez składowiska i dokonanie stosownych opłat;  </w:t>
      </w:r>
    </w:p>
    <w:p w14:paraId="0817994F" w14:textId="458B41F2"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Pisemne zawiadomienie Zamawiającego o zauważonych wadach w dokumentacji opisującej przedmiot zamówienia, niezwłocznie po ich ujawnieniu, pod rygorem odpowiedzialności za szkody wynikłe wskutek niepowiadomienia o ich istnieniu;</w:t>
      </w:r>
    </w:p>
    <w:p w14:paraId="0C6121F3" w14:textId="77777777" w:rsidR="001E6460" w:rsidRPr="001E6460" w:rsidRDefault="001E6460" w:rsidP="00227556">
      <w:pPr>
        <w:numPr>
          <w:ilvl w:val="0"/>
          <w:numId w:val="1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Zagospodarowanie terenu budowy, dla celów realizacji przedmiotu umowy w granicach wskazanych przez Zamawiającego, zabezpieczenie istniejącego drzewostanu; przed rozpoczęciem robót, Wykonawca przeprowadzi szczegółową wizję lokalną terenu budowy i bezpośredniego sąsiedztwa, udokumentowaną zdjęciami. Dokumentację z wizji lokalnej należy przekazać Zamawiającemu. Będzie podstawą ustalenia stanu faktycznego przed rozpoczęciem robót w przypadku ew. sporów.</w:t>
      </w:r>
    </w:p>
    <w:p w14:paraId="05602E3D" w14:textId="388C2F4A" w:rsidR="001E6460" w:rsidRPr="001E6460" w:rsidRDefault="001E6460" w:rsidP="00227556">
      <w:pPr>
        <w:numPr>
          <w:ilvl w:val="0"/>
          <w:numId w:val="1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Zapewnienie na swój koszt pełnej obsługi geodezyjnej (bieżącej i powykonawczej) niezbędnej do zrealizowania przedmiotu umowy. </w:t>
      </w:r>
      <w:r w:rsidR="001937AB">
        <w:rPr>
          <w:rFonts w:ascii="Times New Roman" w:eastAsia="Times New Roman" w:hAnsi="Times New Roman" w:cs="Arial"/>
          <w:sz w:val="20"/>
          <w:szCs w:val="20"/>
          <w:lang w:eastAsia="ar-SA"/>
        </w:rPr>
        <w:t>Pomiar powykonawczy winien być sporządzony w wersji papierowej oraz elektronicznej.</w:t>
      </w:r>
    </w:p>
    <w:p w14:paraId="55DA8E29" w14:textId="77777777" w:rsidR="001E6460" w:rsidRPr="001E6460" w:rsidRDefault="001E6460" w:rsidP="00227556">
      <w:pPr>
        <w:numPr>
          <w:ilvl w:val="0"/>
          <w:numId w:val="1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Prowadzenie na bieżąco dokumentacji budowy;</w:t>
      </w:r>
    </w:p>
    <w:p w14:paraId="3C8C96FB" w14:textId="77777777" w:rsidR="001E6460" w:rsidRPr="001E6460" w:rsidRDefault="001E6460" w:rsidP="00227556">
      <w:pPr>
        <w:numPr>
          <w:ilvl w:val="0"/>
          <w:numId w:val="1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Stosowanie, w czasie prowadzenia robót, wszelkich przepisów dotyczących ochrony środowiska naturalnego, bezpieczeństwa i higieny pracy oraz bezpieczeństwa ruchu;</w:t>
      </w:r>
    </w:p>
    <w:p w14:paraId="7888FE16" w14:textId="777A075D"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Umożliwienie wstępu na teren budowy pracownikom nadzoru budowlanego, do których należy wykonywanie zadań określonych </w:t>
      </w:r>
      <w:r w:rsidR="001937AB" w:rsidRPr="001E6460">
        <w:rPr>
          <w:rFonts w:ascii="Times New Roman" w:eastAsia="Times New Roman" w:hAnsi="Times New Roman" w:cs="Arial"/>
          <w:sz w:val="20"/>
          <w:szCs w:val="20"/>
          <w:lang w:eastAsia="ar-SA"/>
        </w:rPr>
        <w:t>ustaw</w:t>
      </w:r>
      <w:r w:rsidR="001937AB">
        <w:rPr>
          <w:rFonts w:ascii="Times New Roman" w:eastAsia="Times New Roman" w:hAnsi="Times New Roman" w:cs="Arial"/>
          <w:sz w:val="20"/>
          <w:szCs w:val="20"/>
          <w:lang w:eastAsia="ar-SA"/>
        </w:rPr>
        <w:t>ą</w:t>
      </w:r>
      <w:r w:rsidR="001937AB" w:rsidRPr="001E6460">
        <w:rPr>
          <w:rFonts w:ascii="Times New Roman" w:eastAsia="Times New Roman" w:hAnsi="Times New Roman" w:cs="Arial"/>
          <w:sz w:val="20"/>
          <w:szCs w:val="20"/>
          <w:lang w:eastAsia="ar-SA"/>
        </w:rPr>
        <w:t xml:space="preserve"> </w:t>
      </w:r>
      <w:r w:rsidR="001937AB">
        <w:rPr>
          <w:rFonts w:ascii="Times New Roman" w:eastAsia="Times New Roman" w:hAnsi="Times New Roman" w:cs="Arial"/>
          <w:sz w:val="20"/>
          <w:szCs w:val="20"/>
          <w:lang w:eastAsia="ar-SA"/>
        </w:rPr>
        <w:t xml:space="preserve">z dnia 7 lipca 1994 r. </w:t>
      </w:r>
      <w:r w:rsidR="001937AB" w:rsidRPr="001E6460">
        <w:rPr>
          <w:rFonts w:ascii="Times New Roman" w:eastAsia="Times New Roman" w:hAnsi="Times New Roman" w:cs="Arial"/>
          <w:sz w:val="20"/>
          <w:szCs w:val="20"/>
          <w:lang w:eastAsia="ar-SA"/>
        </w:rPr>
        <w:t>Prawo budowlane</w:t>
      </w:r>
      <w:r w:rsidR="001937AB">
        <w:rPr>
          <w:rFonts w:ascii="Times New Roman" w:eastAsia="Times New Roman" w:hAnsi="Times New Roman" w:cs="Arial"/>
          <w:sz w:val="20"/>
          <w:szCs w:val="20"/>
          <w:lang w:eastAsia="ar-SA"/>
        </w:rPr>
        <w:t xml:space="preserve"> (tekst jednolity: Dz. U</w:t>
      </w:r>
      <w:r w:rsidR="005D55A1">
        <w:rPr>
          <w:rFonts w:ascii="Times New Roman" w:eastAsia="Times New Roman" w:hAnsi="Times New Roman" w:cs="Arial"/>
          <w:sz w:val="20"/>
          <w:szCs w:val="20"/>
          <w:lang w:eastAsia="ar-SA"/>
        </w:rPr>
        <w:t>.</w:t>
      </w:r>
      <w:r w:rsidR="001937AB">
        <w:rPr>
          <w:rFonts w:ascii="Times New Roman" w:eastAsia="Times New Roman" w:hAnsi="Times New Roman" w:cs="Arial"/>
          <w:sz w:val="20"/>
          <w:szCs w:val="20"/>
          <w:lang w:eastAsia="ar-SA"/>
        </w:rPr>
        <w:t xml:space="preserve"> z 2020 r., poz. 1333 ze zm.) – dalej jako „ustawa Prawo budowlane”</w:t>
      </w:r>
      <w:r w:rsidR="001937AB" w:rsidRPr="001E6460">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oraz udostępnianie im danych i informacji wymaganych ustawą;</w:t>
      </w:r>
    </w:p>
    <w:p w14:paraId="3A888934"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Zgłoszenie pisemne wykonania przedmiotu umowy do odbioru końcowego; </w:t>
      </w:r>
    </w:p>
    <w:p w14:paraId="2304696F" w14:textId="77777777" w:rsidR="001E6460" w:rsidRPr="001E6460" w:rsidRDefault="001E6460" w:rsidP="00227556">
      <w:pPr>
        <w:numPr>
          <w:ilvl w:val="0"/>
          <w:numId w:val="1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Przedstawienie w dniu odbioru robót zanikających i podlegających zakryciu, na wniosek Zamawiającego, protokołu z prób i badań tych robót;</w:t>
      </w:r>
    </w:p>
    <w:p w14:paraId="7B4D7D1F" w14:textId="407BBE46"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Na każde żądanie Zamawiającego okazywanie dokumentów (atestów, certyfikatów itp.) stwierdzających dopuszczenie do stosowania w budownictwie dla materiałów, wyrobów, urządzeń używanych przy realizacji przedmiotu umowy, zgodnie z art. 10 </w:t>
      </w:r>
      <w:r w:rsidR="00A36F7D">
        <w:rPr>
          <w:rFonts w:ascii="Times New Roman" w:eastAsia="Times New Roman" w:hAnsi="Times New Roman" w:cs="Arial"/>
          <w:sz w:val="20"/>
          <w:szCs w:val="20"/>
          <w:lang w:eastAsia="ar-SA"/>
        </w:rPr>
        <w:t>ustaw</w:t>
      </w:r>
      <w:r w:rsidR="001937AB">
        <w:rPr>
          <w:rFonts w:ascii="Times New Roman" w:eastAsia="Times New Roman" w:hAnsi="Times New Roman" w:cs="Arial"/>
          <w:sz w:val="20"/>
          <w:szCs w:val="20"/>
          <w:lang w:eastAsia="ar-SA"/>
        </w:rPr>
        <w:t xml:space="preserve">y </w:t>
      </w:r>
      <w:r w:rsidR="00A36F7D">
        <w:rPr>
          <w:rFonts w:ascii="Times New Roman" w:eastAsia="Times New Roman" w:hAnsi="Times New Roman" w:cs="Arial"/>
          <w:sz w:val="20"/>
          <w:szCs w:val="20"/>
          <w:lang w:eastAsia="ar-SA"/>
        </w:rPr>
        <w:t>Prawo budowlane</w:t>
      </w:r>
      <w:r w:rsidRPr="001E6460">
        <w:rPr>
          <w:rFonts w:ascii="Times New Roman" w:eastAsia="Times New Roman" w:hAnsi="Times New Roman" w:cs="Arial"/>
          <w:sz w:val="20"/>
          <w:szCs w:val="20"/>
          <w:lang w:eastAsia="ar-SA"/>
        </w:rPr>
        <w:t xml:space="preserve"> (przed ich wbudowaniem). Zamawiający ma prawo w każdym momencie realizacji przedmiotu umowy nie dopuścić do wbudowania materiałów, wyrobów jeżeli nie będą one zgodne z obowiązującymi przepisami prawa, wymaganiami Szczegółowej Specyfikacji Technicznej, szczegółowego opisu przedmiotu umowy oraz projektu, a także z tych części robót, których one dotyczą. Niedopuszczenie do wbudowania nastąpi niezwłocznie po stwierdzeniu niezgodności, w formie pisemnej, odpowiednim wpisem w dzienniku budowy. Wszelkie opóźnienia powstałe z danego obowiązku obciążają Wykonawcę i nie stanowią podstawy do przedłużenia terminu realizacji z przyczyn nie leżących po stronie Wykonawcy;</w:t>
      </w:r>
    </w:p>
    <w:p w14:paraId="66C5F822"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Przeprowadzenie i przedstawienie Zamawiającemu wyników wymaganych przepisami badań, pomiarów oraz niezbędnych atestów, świadectw, certyfikatów i innych dokumentów stwierdzających jakość wbudowanych materiałów; </w:t>
      </w:r>
    </w:p>
    <w:p w14:paraId="53CD2384"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Odpowiedzialność za ewentualne szkody wobec Zamawiającego oraz osób trzecich, wynikłe na skutek prowadzenia robót lub innych działań Wykonawcy;</w:t>
      </w:r>
    </w:p>
    <w:p w14:paraId="7FD85FC2"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lastRenderedPageBreak/>
        <w:t xml:space="preserve">Ponoszenie odpowiedzialności oraz strzeżenie przed uszkodzeniem i kradzieżą materiałów przeznaczonych do wykonania robót, od chwili rozpoczęcia robót do zakończenia realizacji przedmiotu umowy (m. in. utrzymanie ich w ciągu całego okresu trwania budowy w należytym stanie i podjęcie wszelkich środków zapobiegawczych, aby nie zostały zniszczone lub skradzione, biorąc pod uwagę ryzyko istniejące na budowie); </w:t>
      </w:r>
    </w:p>
    <w:p w14:paraId="2ADE8964"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Naprawienie na własny koszt strat lub uszkodzeń w robotach i materiałach powstałych w okresie, w którym Wykonawca był za nie odpowiedzialny, niezależnie od przyczyn ich powstania;</w:t>
      </w:r>
    </w:p>
    <w:p w14:paraId="36499B2B" w14:textId="68C12672"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Zapewnienie potrzebnego oprzyrządowania, wymaganego do badania jakości materiałów, jakości robót</w:t>
      </w:r>
      <w:r w:rsidR="009E75B5">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wykonywanych z tych materiałów; </w:t>
      </w:r>
    </w:p>
    <w:p w14:paraId="40D2924B"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Ponoszenie odpowiedzialności także za szkody i straty spowodowane przez siebie podczas usuwania wad </w:t>
      </w:r>
      <w:r w:rsidR="00FA354E">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w okresie gwarancji i rękojmi;</w:t>
      </w:r>
    </w:p>
    <w:p w14:paraId="694320A2"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przypadku zniszczenia lub uszkodzenia już wykonanych robót albo ich części bądź urządzeń – naprawienie ich</w:t>
      </w:r>
      <w:r w:rsidR="00FA354E">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 i doprowadzenie do stanu poprzedniego na koszt własny;</w:t>
      </w:r>
    </w:p>
    <w:p w14:paraId="4F47DB70"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Zabezpieczenie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12BA49CE" w14:textId="01289978"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Sprzątanie na bieżąco ulic z zanieczyszczeń powstałych od jazdy i pracy sprzętu i środków transportu Wykonawcy, jego </w:t>
      </w:r>
      <w:r w:rsidR="001937AB">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odwykonawców i dostawców, a w przypadku spowodowania jakichkolwiek uszkodzeń ich natychmiastową naprawę;</w:t>
      </w:r>
    </w:p>
    <w:p w14:paraId="0FAE2FD1"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przypadkach zawinionych poniesienie wszelkich wydatków koniecznych do naprawienia wyrządzonej szkody;</w:t>
      </w:r>
    </w:p>
    <w:p w14:paraId="286D1F72"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Uporządkowanie terenu budowy i przekazanie go Zamawiającemu po zakończeniu robót, w terminie określonym w § 2 ust. 3;</w:t>
      </w:r>
    </w:p>
    <w:p w14:paraId="7D5C2CEE" w14:textId="77777777"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Udział w naradach koordynacyjnych, w celu omówienia postępów prac oraz uwag i problemów, jakie powstały </w:t>
      </w:r>
      <w:r w:rsidR="00FA354E">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w trakcie realizacji przedmiotu umowy, w miejscu wskazanym przez Zamawiającego. Terminy narad będą ustalane przez Zamawiającego wg potrzeb;</w:t>
      </w:r>
    </w:p>
    <w:p w14:paraId="5434A277" w14:textId="77777777" w:rsidR="001E6460" w:rsidRPr="001E6460" w:rsidRDefault="001E6460" w:rsidP="001E6460">
      <w:pPr>
        <w:tabs>
          <w:tab w:val="num" w:pos="1800"/>
        </w:tabs>
        <w:spacing w:after="0" w:line="240" w:lineRule="auto"/>
        <w:ind w:left="567"/>
        <w:jc w:val="both"/>
        <w:rPr>
          <w:rFonts w:ascii="Times New Roman" w:eastAsia="Times New Roman" w:hAnsi="Times New Roman" w:cs="Times New Roman"/>
          <w:sz w:val="20"/>
          <w:szCs w:val="20"/>
          <w:lang w:eastAsia="pl-PL"/>
        </w:rPr>
      </w:pPr>
      <w:r w:rsidRPr="001E6460">
        <w:rPr>
          <w:rFonts w:ascii="Times New Roman" w:eastAsia="Times New Roman" w:hAnsi="Times New Roman" w:cs="Times New Roman"/>
          <w:iCs/>
          <w:sz w:val="20"/>
          <w:szCs w:val="20"/>
          <w:lang w:eastAsia="pl-PL"/>
        </w:rPr>
        <w:t>W każdej naradzie ze strony Wykonawcy ma obowiązek uczestniczyć co najmniej:</w:t>
      </w:r>
    </w:p>
    <w:p w14:paraId="0249A0C0" w14:textId="77777777" w:rsidR="001E6460" w:rsidRPr="001E6460" w:rsidRDefault="001E6460" w:rsidP="00352FA1">
      <w:pPr>
        <w:numPr>
          <w:ilvl w:val="1"/>
          <w:numId w:val="31"/>
        </w:numPr>
        <w:suppressAutoHyphens/>
        <w:autoSpaceDE w:val="0"/>
        <w:autoSpaceDN w:val="0"/>
        <w:adjustRightInd w:val="0"/>
        <w:spacing w:after="0" w:line="240" w:lineRule="auto"/>
        <w:ind w:left="567"/>
        <w:jc w:val="both"/>
        <w:rPr>
          <w:rFonts w:ascii="Times New Roman" w:eastAsia="Times New Roman" w:hAnsi="Times New Roman" w:cs="Times New Roman"/>
          <w:iCs/>
          <w:sz w:val="20"/>
          <w:szCs w:val="20"/>
          <w:lang w:eastAsia="pl-PL"/>
        </w:rPr>
      </w:pPr>
      <w:r w:rsidRPr="001E6460">
        <w:rPr>
          <w:rFonts w:ascii="Times New Roman" w:eastAsia="Times New Roman" w:hAnsi="Times New Roman" w:cs="Times New Roman"/>
          <w:iCs/>
          <w:sz w:val="20"/>
          <w:szCs w:val="20"/>
          <w:lang w:eastAsia="pl-PL"/>
        </w:rPr>
        <w:t>Kierownik budowy, Kierownicy robót oraz przedstawiciele Wykonawcy oraz</w:t>
      </w:r>
    </w:p>
    <w:p w14:paraId="5DA8A058" w14:textId="3E47FA0E" w:rsidR="001E6460" w:rsidRPr="001E6460" w:rsidRDefault="001E6460" w:rsidP="00352FA1">
      <w:pPr>
        <w:numPr>
          <w:ilvl w:val="1"/>
          <w:numId w:val="31"/>
        </w:numPr>
        <w:suppressAutoHyphens/>
        <w:autoSpaceDE w:val="0"/>
        <w:autoSpaceDN w:val="0"/>
        <w:adjustRightInd w:val="0"/>
        <w:spacing w:after="0" w:line="240" w:lineRule="auto"/>
        <w:ind w:left="567"/>
        <w:jc w:val="both"/>
        <w:rPr>
          <w:rFonts w:ascii="Times New Roman" w:eastAsia="Times New Roman" w:hAnsi="Times New Roman" w:cs="Times New Roman"/>
          <w:iCs/>
          <w:sz w:val="20"/>
          <w:szCs w:val="20"/>
          <w:lang w:eastAsia="pl-PL"/>
        </w:rPr>
      </w:pPr>
      <w:r w:rsidRPr="001E6460">
        <w:rPr>
          <w:rFonts w:ascii="Times New Roman" w:eastAsia="Times New Roman" w:hAnsi="Times New Roman" w:cs="Times New Roman"/>
          <w:iCs/>
          <w:sz w:val="20"/>
          <w:szCs w:val="20"/>
          <w:lang w:eastAsia="pl-PL"/>
        </w:rPr>
        <w:t xml:space="preserve">Przedstawiciele wszystkich Podwykonawców lub dalszych </w:t>
      </w:r>
      <w:r w:rsidR="001937AB">
        <w:rPr>
          <w:rFonts w:ascii="Times New Roman" w:eastAsia="Times New Roman" w:hAnsi="Times New Roman" w:cs="Times New Roman"/>
          <w:iCs/>
          <w:sz w:val="20"/>
          <w:szCs w:val="20"/>
          <w:lang w:eastAsia="pl-PL"/>
        </w:rPr>
        <w:t>P</w:t>
      </w:r>
      <w:r w:rsidRPr="001E6460">
        <w:rPr>
          <w:rFonts w:ascii="Times New Roman" w:eastAsia="Times New Roman" w:hAnsi="Times New Roman" w:cs="Times New Roman"/>
          <w:iCs/>
          <w:sz w:val="20"/>
          <w:szCs w:val="20"/>
          <w:lang w:eastAsia="pl-PL"/>
        </w:rPr>
        <w:t xml:space="preserve">odwykonawców upoważnionych do reprezentowania i zaciągania zobowiązań w imieniu Wykonawcy, Podwykonawcy lub dalszego </w:t>
      </w:r>
      <w:r w:rsidR="001937AB">
        <w:rPr>
          <w:rFonts w:ascii="Times New Roman" w:eastAsia="Times New Roman" w:hAnsi="Times New Roman" w:cs="Times New Roman"/>
          <w:iCs/>
          <w:sz w:val="20"/>
          <w:szCs w:val="20"/>
          <w:lang w:eastAsia="pl-PL"/>
        </w:rPr>
        <w:t>P</w:t>
      </w:r>
      <w:r w:rsidRPr="001E6460">
        <w:rPr>
          <w:rFonts w:ascii="Times New Roman" w:eastAsia="Times New Roman" w:hAnsi="Times New Roman" w:cs="Times New Roman"/>
          <w:iCs/>
          <w:sz w:val="20"/>
          <w:szCs w:val="20"/>
          <w:lang w:eastAsia="pl-PL"/>
        </w:rPr>
        <w:t>odwykonawcy.</w:t>
      </w:r>
    </w:p>
    <w:p w14:paraId="291C2B76" w14:textId="77777777" w:rsidR="001E6460" w:rsidRPr="001E6460" w:rsidRDefault="001E6460" w:rsidP="001E6460">
      <w:pPr>
        <w:tabs>
          <w:tab w:val="num" w:pos="1800"/>
        </w:tabs>
        <w:spacing w:after="0" w:line="240" w:lineRule="auto"/>
        <w:ind w:left="567"/>
        <w:jc w:val="both"/>
        <w:rPr>
          <w:rFonts w:ascii="Times New Roman" w:eastAsia="Times New Roman" w:hAnsi="Times New Roman" w:cs="Times New Roman"/>
          <w:sz w:val="20"/>
          <w:szCs w:val="20"/>
          <w:lang w:eastAsia="pl-PL"/>
        </w:rPr>
      </w:pPr>
      <w:r w:rsidRPr="001E6460">
        <w:rPr>
          <w:rFonts w:ascii="Times New Roman" w:eastAsia="Times New Roman" w:hAnsi="Times New Roman" w:cs="Times New Roman"/>
          <w:iCs/>
          <w:sz w:val="20"/>
          <w:szCs w:val="20"/>
          <w:lang w:eastAsia="pl-PL"/>
        </w:rPr>
        <w:t>Z narady zostanie spisany protokół, który zostanie podpisany przez jej uczestników. W uzasadnionych przypadkach Zamawiający może zwolnić wyżej wskazane osoby z uczestnictwa w naradzie koordynacyjnej;</w:t>
      </w:r>
    </w:p>
    <w:p w14:paraId="38BC1008" w14:textId="10E85EBB"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Times New Roman"/>
          <w:sz w:val="20"/>
          <w:szCs w:val="20"/>
          <w:lang w:eastAsia="ar-SA"/>
        </w:rPr>
        <w:t xml:space="preserve">Wykonanie przedmiotu umowy z materiałów własnych zgodnie z wymogami </w:t>
      </w:r>
      <w:r w:rsidR="001937AB">
        <w:rPr>
          <w:rFonts w:ascii="Times New Roman" w:eastAsia="Times New Roman" w:hAnsi="Times New Roman" w:cs="Times New Roman"/>
          <w:sz w:val="20"/>
          <w:szCs w:val="20"/>
          <w:lang w:eastAsia="ar-SA"/>
        </w:rPr>
        <w:t>SIWZ</w:t>
      </w:r>
      <w:r w:rsidRPr="001E6460">
        <w:rPr>
          <w:rFonts w:ascii="Times New Roman" w:eastAsia="Times New Roman" w:hAnsi="Times New Roman" w:cs="Arial"/>
          <w:sz w:val="20"/>
          <w:szCs w:val="20"/>
          <w:lang w:eastAsia="ar-SA"/>
        </w:rPr>
        <w:t>;</w:t>
      </w:r>
    </w:p>
    <w:p w14:paraId="21BFC54B" w14:textId="3D86DEE3" w:rsidR="001E6460" w:rsidRPr="001E6460" w:rsidRDefault="001E6460" w:rsidP="00227556">
      <w:pPr>
        <w:numPr>
          <w:ilvl w:val="0"/>
          <w:numId w:val="14"/>
        </w:numPr>
        <w:tabs>
          <w:tab w:val="num"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Zatrudnienie (w ramach wynagrodzenia o jakim mowa w §</w:t>
      </w:r>
      <w:r w:rsidR="001937AB">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8), na okres wykonania prac stanowiących przedmiot umowy i usuwania wad:</w:t>
      </w:r>
    </w:p>
    <w:p w14:paraId="5500A589" w14:textId="77777777" w:rsidR="001E6460" w:rsidRPr="001E6460" w:rsidRDefault="001E6460" w:rsidP="00352FA1">
      <w:pPr>
        <w:numPr>
          <w:ilvl w:val="0"/>
          <w:numId w:val="36"/>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wykwalifikowanego personelu kierowniczego, osób posiadających odpowiednie kwalifikacje do kierowania, dozorowania robót budowlanych (odpowiadających wymaganiom SIWZ),</w:t>
      </w:r>
    </w:p>
    <w:p w14:paraId="14DB6A10" w14:textId="77777777" w:rsidR="001E6460" w:rsidRPr="001E6460" w:rsidRDefault="001E6460" w:rsidP="00352FA1">
      <w:pPr>
        <w:numPr>
          <w:ilvl w:val="0"/>
          <w:numId w:val="36"/>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wykwalifikowanych, przyuczonych i niewykwalifikowanych robotników, niezbędnych dla odpowiedniego</w:t>
      </w:r>
      <w:r w:rsidR="00FA354E">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 i terminowego wykonania zobowiązań Wykonawcy wynikających z warunków umowy,</w:t>
      </w:r>
    </w:p>
    <w:p w14:paraId="24810D23" w14:textId="21658CD4" w:rsidR="001E6460" w:rsidRPr="001937AB" w:rsidRDefault="001937AB" w:rsidP="00352FA1">
      <w:pPr>
        <w:numPr>
          <w:ilvl w:val="0"/>
          <w:numId w:val="36"/>
        </w:numPr>
        <w:suppressAutoHyphens/>
        <w:spacing w:after="0" w:line="240" w:lineRule="auto"/>
        <w:jc w:val="both"/>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P</w:t>
      </w:r>
      <w:r w:rsidR="001E6460" w:rsidRPr="001E6460">
        <w:rPr>
          <w:rFonts w:ascii="Times New Roman" w:eastAsia="Times New Roman" w:hAnsi="Times New Roman" w:cs="Arial"/>
          <w:sz w:val="20"/>
          <w:szCs w:val="20"/>
          <w:lang w:eastAsia="ar-SA"/>
        </w:rPr>
        <w:t xml:space="preserve">odwykonawców (w przypadku udziału </w:t>
      </w:r>
      <w:r>
        <w:rPr>
          <w:rFonts w:ascii="Times New Roman" w:eastAsia="Times New Roman" w:hAnsi="Times New Roman" w:cs="Arial"/>
          <w:sz w:val="20"/>
          <w:szCs w:val="20"/>
          <w:lang w:eastAsia="ar-SA"/>
        </w:rPr>
        <w:t>P</w:t>
      </w:r>
      <w:r w:rsidR="001E6460" w:rsidRPr="001E6460">
        <w:rPr>
          <w:rFonts w:ascii="Times New Roman" w:eastAsia="Times New Roman" w:hAnsi="Times New Roman" w:cs="Arial"/>
          <w:sz w:val="20"/>
          <w:szCs w:val="20"/>
          <w:lang w:eastAsia="ar-SA"/>
        </w:rPr>
        <w:t>odwykonawców w wykonywaniu przedmiotu zamówienia) posiadających personel o kwalifikacjach opisanych w  lit</w:t>
      </w:r>
      <w:r>
        <w:rPr>
          <w:rFonts w:ascii="Times New Roman" w:eastAsia="Times New Roman" w:hAnsi="Times New Roman" w:cs="Arial"/>
          <w:sz w:val="20"/>
          <w:szCs w:val="20"/>
          <w:lang w:eastAsia="ar-SA"/>
        </w:rPr>
        <w:t>.</w:t>
      </w:r>
      <w:r w:rsidR="001E6460" w:rsidRPr="001E6460">
        <w:rPr>
          <w:rFonts w:ascii="Times New Roman" w:eastAsia="Times New Roman" w:hAnsi="Times New Roman" w:cs="Arial"/>
          <w:sz w:val="20"/>
          <w:szCs w:val="20"/>
          <w:lang w:eastAsia="ar-SA"/>
        </w:rPr>
        <w:t xml:space="preserve"> a</w:t>
      </w:r>
      <w:r>
        <w:rPr>
          <w:rFonts w:ascii="Times New Roman" w:eastAsia="Times New Roman" w:hAnsi="Times New Roman" w:cs="Arial"/>
          <w:sz w:val="20"/>
          <w:szCs w:val="20"/>
          <w:lang w:eastAsia="ar-SA"/>
        </w:rPr>
        <w:t>)</w:t>
      </w:r>
      <w:r w:rsidR="001E6460" w:rsidRPr="001E6460">
        <w:rPr>
          <w:rFonts w:ascii="Times New Roman" w:eastAsia="Times New Roman" w:hAnsi="Times New Roman" w:cs="Arial"/>
          <w:sz w:val="20"/>
          <w:szCs w:val="20"/>
          <w:lang w:eastAsia="ar-SA"/>
        </w:rPr>
        <w:t xml:space="preserve"> i b</w:t>
      </w:r>
      <w:r>
        <w:rPr>
          <w:rFonts w:ascii="Times New Roman" w:eastAsia="Times New Roman" w:hAnsi="Times New Roman" w:cs="Arial"/>
          <w:sz w:val="20"/>
          <w:szCs w:val="20"/>
          <w:lang w:eastAsia="ar-SA"/>
        </w:rPr>
        <w:t>)</w:t>
      </w:r>
      <w:r w:rsidR="001E6460" w:rsidRPr="001E6460">
        <w:rPr>
          <w:rFonts w:ascii="Times New Roman" w:eastAsia="Times New Roman" w:hAnsi="Times New Roman" w:cs="Arial"/>
          <w:sz w:val="20"/>
          <w:szCs w:val="20"/>
          <w:lang w:eastAsia="ar-SA"/>
        </w:rPr>
        <w:t>, na warunkach określonych w niniejszej umowie.</w:t>
      </w:r>
      <w:r>
        <w:rPr>
          <w:rFonts w:ascii="Times New Roman" w:eastAsia="Times New Roman" w:hAnsi="Times New Roman" w:cs="Arial"/>
          <w:sz w:val="20"/>
          <w:szCs w:val="20"/>
          <w:lang w:eastAsia="ar-SA"/>
        </w:rPr>
        <w:t xml:space="preserve"> </w:t>
      </w:r>
      <w:r w:rsidR="001E6460" w:rsidRPr="001937AB">
        <w:rPr>
          <w:rFonts w:ascii="Times New Roman" w:eastAsia="Times New Roman" w:hAnsi="Times New Roman" w:cs="Arial"/>
          <w:sz w:val="20"/>
          <w:szCs w:val="20"/>
          <w:lang w:eastAsia="ar-SA"/>
        </w:rPr>
        <w:t xml:space="preserve">Jeżeli zmiana albo rezygnacja z </w:t>
      </w:r>
      <w:r>
        <w:rPr>
          <w:rFonts w:ascii="Times New Roman" w:eastAsia="Times New Roman" w:hAnsi="Times New Roman" w:cs="Arial"/>
          <w:sz w:val="20"/>
          <w:szCs w:val="20"/>
          <w:lang w:eastAsia="ar-SA"/>
        </w:rPr>
        <w:t>P</w:t>
      </w:r>
      <w:r w:rsidR="001E6460" w:rsidRPr="001937AB">
        <w:rPr>
          <w:rFonts w:ascii="Times New Roman" w:eastAsia="Times New Roman" w:hAnsi="Times New Roman" w:cs="Arial"/>
          <w:sz w:val="20"/>
          <w:szCs w:val="20"/>
          <w:lang w:eastAsia="ar-SA"/>
        </w:rPr>
        <w:t xml:space="preserve">odwykonawcy dotyczy podmiotu, na którego zasoby Wykonawca powoływał się, na zasadach określonych w art. 22a ust. 1, w celu wykazania spełnienia warunków udziału </w:t>
      </w:r>
      <w:r>
        <w:rPr>
          <w:rFonts w:ascii="Times New Roman" w:eastAsia="Times New Roman" w:hAnsi="Times New Roman" w:cs="Arial"/>
          <w:sz w:val="20"/>
          <w:szCs w:val="20"/>
          <w:lang w:eastAsia="ar-SA"/>
        </w:rPr>
        <w:t xml:space="preserve">                  </w:t>
      </w:r>
      <w:r w:rsidR="001E6460" w:rsidRPr="001937AB">
        <w:rPr>
          <w:rFonts w:ascii="Times New Roman" w:eastAsia="Times New Roman" w:hAnsi="Times New Roman" w:cs="Arial"/>
          <w:sz w:val="20"/>
          <w:szCs w:val="20"/>
          <w:lang w:eastAsia="ar-SA"/>
        </w:rPr>
        <w:t xml:space="preserve">w postępowaniu, Wykonawca jest obowiązany wykazać Zamawiającemu, iż proponowany inny </w:t>
      </w:r>
      <w:r>
        <w:rPr>
          <w:rFonts w:ascii="Times New Roman" w:eastAsia="Times New Roman" w:hAnsi="Times New Roman" w:cs="Arial"/>
          <w:sz w:val="20"/>
          <w:szCs w:val="20"/>
          <w:lang w:eastAsia="ar-SA"/>
        </w:rPr>
        <w:t>P</w:t>
      </w:r>
      <w:r w:rsidR="001E6460" w:rsidRPr="001937AB">
        <w:rPr>
          <w:rFonts w:ascii="Times New Roman" w:eastAsia="Times New Roman" w:hAnsi="Times New Roman" w:cs="Arial"/>
          <w:sz w:val="20"/>
          <w:szCs w:val="20"/>
          <w:lang w:eastAsia="ar-SA"/>
        </w:rPr>
        <w:t xml:space="preserve">odwykonawca lub Wykonawca samodzielnie spełnia je w stopniu nie mniejszym niż </w:t>
      </w:r>
      <w:r>
        <w:rPr>
          <w:rFonts w:ascii="Times New Roman" w:eastAsia="Times New Roman" w:hAnsi="Times New Roman" w:cs="Arial"/>
          <w:sz w:val="20"/>
          <w:szCs w:val="20"/>
          <w:lang w:eastAsia="ar-SA"/>
        </w:rPr>
        <w:t>P</w:t>
      </w:r>
      <w:r w:rsidR="001E6460" w:rsidRPr="001937AB">
        <w:rPr>
          <w:rFonts w:ascii="Times New Roman" w:eastAsia="Times New Roman" w:hAnsi="Times New Roman" w:cs="Arial"/>
          <w:sz w:val="20"/>
          <w:szCs w:val="20"/>
          <w:lang w:eastAsia="ar-SA"/>
        </w:rPr>
        <w:t>odwykonawca, na którego zasoby Wykonawca powoływał się w trakcie postępowania o udzielenie zamówienia;</w:t>
      </w:r>
    </w:p>
    <w:p w14:paraId="05E1C81E" w14:textId="77777777" w:rsidR="001E6460" w:rsidRPr="001E6460" w:rsidRDefault="001E6460" w:rsidP="00227556">
      <w:pPr>
        <w:numPr>
          <w:ilvl w:val="0"/>
          <w:numId w:val="1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Opracowanie kompletnych operatów kolaudacyjnych w wersji elektronicznej oraz w 2 (dwóch) egzemplarzach </w:t>
      </w:r>
      <w:r w:rsidR="00FA354E">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w formie pisemnej tj. papierowej (pomiar powykonawczy zgodnie z § 4 ust. 1 pkt 9), w tym opracowanie kompletnej dokumentacji powykonawczej i przekazanie ich Zamawiającemu w sposób niekolidujący </w:t>
      </w:r>
      <w:r w:rsidR="00FA354E">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z dotrzymaniem terminu określonego w § 2 ust. 3 niniejszej umowy; </w:t>
      </w:r>
    </w:p>
    <w:p w14:paraId="41C6D68E" w14:textId="77777777" w:rsidR="001E6460" w:rsidRPr="001E6460" w:rsidRDefault="001E6460" w:rsidP="00227556">
      <w:pPr>
        <w:numPr>
          <w:ilvl w:val="0"/>
          <w:numId w:val="1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Przedkładanie Zamawiającemu projektu umowy o podwykonawstwo, której przedmiotem są roboty budowlane,</w:t>
      </w:r>
      <w:r w:rsidR="00FA354E">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 a także projektu jej zmian, oraz poświadczonej za zgodność z oryginałem kopii zawartej umowy </w:t>
      </w:r>
      <w:r w:rsidR="00FA354E">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o podwykonawstwo, której przedmiotem są roboty budowlane, i jej zmian, z zachowaniem terminów i ustaleń określonych w § 6 niniejszej umowy;</w:t>
      </w:r>
    </w:p>
    <w:p w14:paraId="0421CD25" w14:textId="77777777" w:rsidR="001E6460" w:rsidRPr="001E6460" w:rsidRDefault="001E6460" w:rsidP="00227556">
      <w:pPr>
        <w:numPr>
          <w:ilvl w:val="0"/>
          <w:numId w:val="1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Przedkładanie Zamawiającemu, poświadczonej za zgodność z oryginałem, kopii zawartej umowy </w:t>
      </w:r>
      <w:r w:rsidRPr="001E6460">
        <w:rPr>
          <w:rFonts w:ascii="Times New Roman" w:eastAsia="Times New Roman" w:hAnsi="Times New Roman" w:cs="Arial"/>
          <w:sz w:val="20"/>
          <w:szCs w:val="20"/>
          <w:lang w:eastAsia="ar-SA"/>
        </w:rPr>
        <w:br/>
        <w:t xml:space="preserve">o podwykonawstwo, której przedmiotem są dostawy i usługi, i jej zmian, z zachowaniem terminów </w:t>
      </w:r>
      <w:r w:rsidRPr="001E6460">
        <w:rPr>
          <w:rFonts w:ascii="Times New Roman" w:eastAsia="Times New Roman" w:hAnsi="Times New Roman" w:cs="Arial"/>
          <w:sz w:val="20"/>
          <w:szCs w:val="20"/>
          <w:lang w:eastAsia="ar-SA"/>
        </w:rPr>
        <w:br/>
        <w:t>i ustaleń określonych w § 6 niniejszej umowy, z wyłączeniem umów o wartości mniejszej niż 50 000,00 zł;</w:t>
      </w:r>
    </w:p>
    <w:p w14:paraId="1FC7C9D4" w14:textId="77777777" w:rsidR="001E6460" w:rsidRPr="001E6460" w:rsidRDefault="001E6460" w:rsidP="00227556">
      <w:pPr>
        <w:numPr>
          <w:ilvl w:val="0"/>
          <w:numId w:val="1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Wykonawca jest zobowiązany zapewnić, żeby kierownik budowy fizycznie przebywał i wykonywał swoje obowiązki na terenie budowy;</w:t>
      </w:r>
    </w:p>
    <w:p w14:paraId="4E968522" w14:textId="77777777" w:rsidR="001E6460" w:rsidRPr="001E6460" w:rsidRDefault="001E6460" w:rsidP="00227556">
      <w:pPr>
        <w:numPr>
          <w:ilvl w:val="0"/>
          <w:numId w:val="1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Wykonawca jest zobowiązany zapewnić, aby osoby zaangażowane do wykonania robót podczas obecności na terenie budowy nosiły oznaczenia identyfikujące podmioty, które je zaangażowały;</w:t>
      </w:r>
    </w:p>
    <w:p w14:paraId="7F7E4F40" w14:textId="07ED714D" w:rsidR="001E6460" w:rsidRPr="001E6460" w:rsidRDefault="001E6460" w:rsidP="00227556">
      <w:pPr>
        <w:numPr>
          <w:ilvl w:val="0"/>
          <w:numId w:val="1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 przypadku powierzenia </w:t>
      </w:r>
      <w:r w:rsidR="002D272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odwykonawcy wykonania części zamówienia w trakcie realizacji umowy, Wykonawca zobowiązany jest przedłożyć Zamawiającemu oświadczenia potwierdzającego brak podstaw wykluczenia wobec tego </w:t>
      </w:r>
      <w:r w:rsidR="002D272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odwykonawcy. Jeżeli Zamawiający stwierdzi, że zachodzą wobec danego </w:t>
      </w:r>
      <w:r w:rsidR="002D272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odwykonawcy podstawy </w:t>
      </w:r>
      <w:r w:rsidRPr="001E6460">
        <w:rPr>
          <w:rFonts w:ascii="Times New Roman" w:eastAsia="Times New Roman" w:hAnsi="Times New Roman" w:cs="Arial"/>
          <w:sz w:val="20"/>
          <w:szCs w:val="20"/>
          <w:lang w:eastAsia="ar-SA"/>
        </w:rPr>
        <w:lastRenderedPageBreak/>
        <w:t xml:space="preserve">wykluczenia, Wykonawca zobowiązany jest zastąpić tego </w:t>
      </w:r>
      <w:r w:rsidR="002D272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odwykonawcę lub zrezygnować z powierzenia wykonania części zamówienia </w:t>
      </w:r>
      <w:r w:rsidR="002D272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odwykonawcy;</w:t>
      </w:r>
    </w:p>
    <w:p w14:paraId="3E910F3B" w14:textId="3A614320" w:rsidR="00DB16F6" w:rsidRDefault="00DB16F6" w:rsidP="00352FA1">
      <w:pPr>
        <w:numPr>
          <w:ilvl w:val="0"/>
          <w:numId w:val="28"/>
        </w:numPr>
        <w:suppressAutoHyphens/>
        <w:spacing w:after="0" w:line="240" w:lineRule="auto"/>
        <w:ind w:left="284" w:hanging="284"/>
        <w:jc w:val="both"/>
        <w:rPr>
          <w:rFonts w:ascii="Times New Roman" w:eastAsia="Times New Roman" w:hAnsi="Times New Roman" w:cs="Arial"/>
          <w:bCs/>
          <w:sz w:val="20"/>
          <w:szCs w:val="20"/>
          <w:lang w:eastAsia="ar-SA"/>
        </w:rPr>
      </w:pPr>
      <w:r>
        <w:rPr>
          <w:rFonts w:ascii="Times New Roman" w:eastAsia="Times New Roman" w:hAnsi="Times New Roman" w:cs="Arial"/>
          <w:bCs/>
          <w:sz w:val="20"/>
          <w:szCs w:val="20"/>
          <w:lang w:eastAsia="ar-SA"/>
        </w:rPr>
        <w:t>Wykonawca w</w:t>
      </w:r>
      <w:r w:rsidRPr="00DB16F6">
        <w:rPr>
          <w:rFonts w:ascii="Times New Roman" w:eastAsia="Times New Roman" w:hAnsi="Times New Roman" w:cs="Arial"/>
          <w:bCs/>
          <w:sz w:val="20"/>
          <w:szCs w:val="20"/>
          <w:lang w:eastAsia="ar-SA"/>
        </w:rPr>
        <w:t>ykona i zainstaluje na własny koszt tablic</w:t>
      </w:r>
      <w:r w:rsidR="005D55A1">
        <w:rPr>
          <w:rFonts w:ascii="Times New Roman" w:eastAsia="Times New Roman" w:hAnsi="Times New Roman" w:cs="Arial"/>
          <w:bCs/>
          <w:sz w:val="20"/>
          <w:szCs w:val="20"/>
          <w:lang w:eastAsia="ar-SA"/>
        </w:rPr>
        <w:t>ę</w:t>
      </w:r>
      <w:r w:rsidRPr="00DB16F6">
        <w:rPr>
          <w:rFonts w:ascii="Times New Roman" w:eastAsia="Times New Roman" w:hAnsi="Times New Roman" w:cs="Arial"/>
          <w:bCs/>
          <w:sz w:val="20"/>
          <w:szCs w:val="20"/>
          <w:lang w:eastAsia="ar-SA"/>
        </w:rPr>
        <w:t xml:space="preserve"> informacyjn</w:t>
      </w:r>
      <w:r w:rsidR="005D55A1">
        <w:rPr>
          <w:rFonts w:ascii="Times New Roman" w:eastAsia="Times New Roman" w:hAnsi="Times New Roman" w:cs="Arial"/>
          <w:bCs/>
          <w:sz w:val="20"/>
          <w:szCs w:val="20"/>
          <w:lang w:eastAsia="ar-SA"/>
        </w:rPr>
        <w:t xml:space="preserve">ą </w:t>
      </w:r>
      <w:r w:rsidRPr="00DB16F6">
        <w:rPr>
          <w:rFonts w:ascii="Times New Roman" w:eastAsia="Times New Roman" w:hAnsi="Times New Roman" w:cs="Arial"/>
          <w:bCs/>
          <w:sz w:val="20"/>
          <w:szCs w:val="20"/>
          <w:lang w:eastAsia="ar-SA"/>
        </w:rPr>
        <w:t>o zakresie zrealizowanego zadania inwestycyjnego. Treść, forma i sposób zamontowania tablic informacyjnych musi być zgodna</w:t>
      </w:r>
      <w:r w:rsidR="005D55A1">
        <w:rPr>
          <w:rFonts w:ascii="Times New Roman" w:eastAsia="Times New Roman" w:hAnsi="Times New Roman" w:cs="Arial"/>
          <w:bCs/>
          <w:sz w:val="20"/>
          <w:szCs w:val="20"/>
          <w:lang w:eastAsia="ar-SA"/>
        </w:rPr>
        <w:t xml:space="preserve"> </w:t>
      </w:r>
      <w:r w:rsidRPr="00DB16F6">
        <w:rPr>
          <w:rFonts w:ascii="Times New Roman" w:eastAsia="Times New Roman" w:hAnsi="Times New Roman" w:cs="Arial"/>
          <w:bCs/>
          <w:sz w:val="20"/>
          <w:szCs w:val="20"/>
          <w:lang w:eastAsia="ar-SA"/>
        </w:rPr>
        <w:t>z wzorem i opisem znajdującym się na stronie UM W K-P w Toruniu</w:t>
      </w:r>
    </w:p>
    <w:p w14:paraId="46828982" w14:textId="4CC1B6DD" w:rsidR="001E6460" w:rsidRPr="001E6460" w:rsidRDefault="001E6460" w:rsidP="00352FA1">
      <w:pPr>
        <w:numPr>
          <w:ilvl w:val="0"/>
          <w:numId w:val="28"/>
        </w:numPr>
        <w:suppressAutoHyphens/>
        <w:spacing w:after="0" w:line="240" w:lineRule="auto"/>
        <w:ind w:left="284" w:hanging="284"/>
        <w:jc w:val="both"/>
        <w:rPr>
          <w:rFonts w:ascii="Times New Roman" w:eastAsia="Times New Roman" w:hAnsi="Times New Roman" w:cs="Arial"/>
          <w:bCs/>
          <w:sz w:val="20"/>
          <w:szCs w:val="20"/>
          <w:lang w:eastAsia="ar-SA"/>
        </w:rPr>
      </w:pPr>
      <w:r w:rsidRPr="001E6460">
        <w:rPr>
          <w:rFonts w:ascii="Times New Roman" w:eastAsia="Times New Roman" w:hAnsi="Times New Roman" w:cs="Arial"/>
          <w:bCs/>
          <w:sz w:val="20"/>
          <w:szCs w:val="20"/>
          <w:lang w:eastAsia="ar-SA"/>
        </w:rPr>
        <w:t>Wykonawca oświadcza, że posiada zdolności techniczne i zawodowe wymagane do realizacji robót budowlanych będących przedmiotem umowy.</w:t>
      </w:r>
    </w:p>
    <w:p w14:paraId="18E21845" w14:textId="77777777" w:rsidR="001E6460" w:rsidRPr="001E6460" w:rsidRDefault="001E6460" w:rsidP="00352FA1">
      <w:pPr>
        <w:numPr>
          <w:ilvl w:val="0"/>
          <w:numId w:val="28"/>
        </w:numPr>
        <w:suppressAutoHyphens/>
        <w:spacing w:after="0" w:line="240" w:lineRule="auto"/>
        <w:ind w:left="284" w:hanging="284"/>
        <w:jc w:val="both"/>
        <w:rPr>
          <w:rFonts w:ascii="Times New Roman" w:eastAsia="Times New Roman" w:hAnsi="Times New Roman" w:cs="Arial"/>
          <w:bCs/>
          <w:sz w:val="20"/>
          <w:szCs w:val="20"/>
          <w:lang w:eastAsia="ar-SA"/>
        </w:rPr>
      </w:pPr>
      <w:r w:rsidRPr="001E6460">
        <w:rPr>
          <w:rFonts w:ascii="Times New Roman" w:eastAsia="Times New Roman" w:hAnsi="Times New Roman" w:cs="Arial"/>
          <w:bCs/>
          <w:sz w:val="20"/>
          <w:szCs w:val="20"/>
          <w:lang w:eastAsia="ar-SA"/>
        </w:rPr>
        <w:t>Wykonawca oświadcza, że podmiot trzeci ………</w:t>
      </w:r>
      <w:r w:rsidRPr="001E6460">
        <w:rPr>
          <w:rFonts w:ascii="Times New Roman" w:eastAsia="Times New Roman" w:hAnsi="Times New Roman" w:cs="Arial"/>
          <w:bCs/>
          <w:i/>
          <w:sz w:val="20"/>
          <w:szCs w:val="20"/>
          <w:lang w:eastAsia="ar-SA"/>
        </w:rPr>
        <w:t>(nazwa podmiotu trzeciego)</w:t>
      </w:r>
      <w:r w:rsidRPr="001E6460">
        <w:rPr>
          <w:rFonts w:ascii="Times New Roman" w:eastAsia="Times New Roman" w:hAnsi="Times New Roman" w:cs="Arial"/>
          <w:bCs/>
          <w:sz w:val="20"/>
          <w:szCs w:val="20"/>
          <w:lang w:eastAsia="ar-SA"/>
        </w:rPr>
        <w:t>, na zasoby którego w zakresie zasobów technicznych i/lub zawodowych Wykonawca powoływał się składając ofertę, celem wykazania spełnienia warunków udziału w postępowaniu o udzielenie zamówienia publicznego, będzie realizował przedmiot umowy do realizacji których te zdolności są wymagane.</w:t>
      </w:r>
    </w:p>
    <w:p w14:paraId="34C9D2F4" w14:textId="77777777" w:rsidR="001E6460" w:rsidRPr="001E6460" w:rsidRDefault="001E6460" w:rsidP="001E6460">
      <w:pPr>
        <w:spacing w:after="0" w:line="240" w:lineRule="auto"/>
        <w:ind w:left="284"/>
        <w:jc w:val="both"/>
        <w:rPr>
          <w:rFonts w:ascii="Times New Roman" w:eastAsia="Times New Roman" w:hAnsi="Times New Roman" w:cs="Arial"/>
          <w:bCs/>
          <w:sz w:val="20"/>
          <w:szCs w:val="20"/>
          <w:lang w:eastAsia="ar-SA"/>
        </w:rPr>
      </w:pPr>
      <w:r w:rsidRPr="001E6460">
        <w:rPr>
          <w:rFonts w:ascii="Times New Roman" w:eastAsia="Times New Roman" w:hAnsi="Times New Roman" w:cs="Arial"/>
          <w:bCs/>
          <w:sz w:val="20"/>
          <w:szCs w:val="20"/>
          <w:lang w:eastAsia="ar-SA"/>
        </w:rPr>
        <w:t xml:space="preserve">W przypadku zaprzestania wykonywania umowy przez ……… </w:t>
      </w:r>
      <w:r w:rsidRPr="001E6460">
        <w:rPr>
          <w:rFonts w:ascii="Times New Roman" w:eastAsia="Times New Roman" w:hAnsi="Times New Roman" w:cs="Arial"/>
          <w:bCs/>
          <w:i/>
          <w:sz w:val="20"/>
          <w:szCs w:val="20"/>
          <w:lang w:eastAsia="ar-SA"/>
        </w:rPr>
        <w:t>(nazwa podmiotu trzeciego)</w:t>
      </w:r>
      <w:r w:rsidRPr="001E6460">
        <w:rPr>
          <w:rFonts w:ascii="Times New Roman" w:eastAsia="Times New Roman" w:hAnsi="Times New Roman" w:cs="Arial"/>
          <w:bCs/>
          <w:sz w:val="20"/>
          <w:szCs w:val="20"/>
          <w:lang w:eastAsia="ar-SA"/>
        </w:rPr>
        <w:t xml:space="preserve">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14:paraId="3DAEA3D9" w14:textId="77777777" w:rsidR="001E6460" w:rsidRPr="001E6460" w:rsidRDefault="001E6460" w:rsidP="00352FA1">
      <w:pPr>
        <w:numPr>
          <w:ilvl w:val="0"/>
          <w:numId w:val="28"/>
        </w:numPr>
        <w:suppressAutoHyphens/>
        <w:spacing w:after="0" w:line="240" w:lineRule="auto"/>
        <w:ind w:left="284" w:hanging="284"/>
        <w:jc w:val="both"/>
        <w:rPr>
          <w:rFonts w:ascii="Times New Roman" w:eastAsia="Times New Roman" w:hAnsi="Times New Roman" w:cs="Arial"/>
          <w:bCs/>
          <w:sz w:val="20"/>
          <w:szCs w:val="20"/>
          <w:lang w:eastAsia="ar-SA"/>
        </w:rPr>
      </w:pPr>
      <w:r w:rsidRPr="001E6460">
        <w:rPr>
          <w:rFonts w:ascii="Times New Roman" w:eastAsia="Times New Roman" w:hAnsi="Times New Roman" w:cs="Arial"/>
          <w:bCs/>
          <w:sz w:val="20"/>
          <w:szCs w:val="20"/>
          <w:lang w:eastAsia="ar-SA"/>
        </w:rPr>
        <w:t>Wykonawca oświadcza, że dysponuje odpowiednimi środkami finansowymi umożliwiającymi wykonanie przedmiotu umowy.</w:t>
      </w:r>
    </w:p>
    <w:p w14:paraId="6FD08110" w14:textId="77777777" w:rsidR="001E6460" w:rsidRPr="001E6460" w:rsidRDefault="001E6460" w:rsidP="001E6460">
      <w:pPr>
        <w:suppressAutoHyphens/>
        <w:spacing w:after="0" w:line="240" w:lineRule="auto"/>
        <w:jc w:val="center"/>
        <w:rPr>
          <w:rFonts w:ascii="Times New Roman" w:eastAsia="Times New Roman" w:hAnsi="Times New Roman" w:cs="Times New Roman"/>
          <w:b/>
          <w:bCs/>
          <w:sz w:val="20"/>
          <w:szCs w:val="20"/>
          <w:lang w:eastAsia="ar-SA"/>
        </w:rPr>
      </w:pPr>
    </w:p>
    <w:p w14:paraId="2CF43CB9"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Times New Roman"/>
          <w:b/>
          <w:bCs/>
          <w:sz w:val="20"/>
          <w:szCs w:val="20"/>
          <w:lang w:eastAsia="ar-SA"/>
        </w:rPr>
        <w:t>§</w:t>
      </w:r>
      <w:r w:rsidRPr="001E6460">
        <w:rPr>
          <w:rFonts w:ascii="Times New Roman" w:eastAsia="Times New Roman" w:hAnsi="Times New Roman" w:cs="Arial"/>
          <w:b/>
          <w:bCs/>
          <w:sz w:val="20"/>
          <w:szCs w:val="20"/>
          <w:lang w:eastAsia="ar-SA"/>
        </w:rPr>
        <w:t>5</w:t>
      </w:r>
    </w:p>
    <w:p w14:paraId="30CA4D11"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Wymóg zatrudniania osób w ramach umowy o pracę</w:t>
      </w:r>
    </w:p>
    <w:p w14:paraId="16C9517F" w14:textId="67FB4F7D" w:rsidR="002D2728" w:rsidRPr="002D2728" w:rsidRDefault="002D2728" w:rsidP="00352FA1">
      <w:pPr>
        <w:numPr>
          <w:ilvl w:val="0"/>
          <w:numId w:val="54"/>
        </w:numPr>
        <w:tabs>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2D2728">
        <w:rPr>
          <w:rFonts w:ascii="Times New Roman" w:eastAsia="Times New Roman" w:hAnsi="Times New Roman" w:cs="Times New Roman"/>
          <w:bCs/>
          <w:sz w:val="20"/>
          <w:szCs w:val="20"/>
          <w:lang w:eastAsia="zh-CN"/>
        </w:rPr>
        <w:t xml:space="preserve">Wykonawca lub </w:t>
      </w:r>
      <w:r w:rsidR="00386C2B">
        <w:rPr>
          <w:rFonts w:ascii="Times New Roman" w:eastAsia="Times New Roman" w:hAnsi="Times New Roman" w:cs="Times New Roman"/>
          <w:bCs/>
          <w:sz w:val="20"/>
          <w:szCs w:val="20"/>
          <w:lang w:eastAsia="zh-CN"/>
        </w:rPr>
        <w:t>P</w:t>
      </w:r>
      <w:r w:rsidRPr="002D2728">
        <w:rPr>
          <w:rFonts w:ascii="Times New Roman" w:eastAsia="Times New Roman" w:hAnsi="Times New Roman" w:cs="Times New Roman"/>
          <w:bCs/>
          <w:sz w:val="20"/>
          <w:szCs w:val="20"/>
          <w:lang w:eastAsia="zh-CN"/>
        </w:rPr>
        <w:t xml:space="preserve">odwykonawca zobowiązany jest zapewnić, by w czasie realizacji przedmiotu umowy zatrudnić na podstawie umowy o pracę osoby wykonujące wskazane przez Zamawiającego czynności w zakresie realizacji zamówienia szczegółowo wymienione rozdziale 3 ust. </w:t>
      </w:r>
      <w:r>
        <w:rPr>
          <w:rFonts w:ascii="Times New Roman" w:eastAsia="Times New Roman" w:hAnsi="Times New Roman" w:cs="Times New Roman"/>
          <w:bCs/>
          <w:sz w:val="20"/>
          <w:szCs w:val="20"/>
          <w:lang w:eastAsia="zh-CN"/>
        </w:rPr>
        <w:t>8</w:t>
      </w:r>
      <w:r w:rsidRPr="002D2728">
        <w:rPr>
          <w:rFonts w:ascii="Times New Roman" w:eastAsia="Times New Roman" w:hAnsi="Times New Roman" w:cs="Times New Roman"/>
          <w:bCs/>
          <w:sz w:val="20"/>
          <w:szCs w:val="20"/>
          <w:lang w:eastAsia="zh-CN"/>
        </w:rPr>
        <w:t xml:space="preserve"> SIWZ. </w:t>
      </w:r>
    </w:p>
    <w:p w14:paraId="44482CCF" w14:textId="46C434BB" w:rsidR="002D2728" w:rsidRPr="002D2728" w:rsidRDefault="002D2728" w:rsidP="00352FA1">
      <w:pPr>
        <w:numPr>
          <w:ilvl w:val="0"/>
          <w:numId w:val="54"/>
        </w:numPr>
        <w:tabs>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2D2728">
        <w:rPr>
          <w:rFonts w:ascii="Times New Roman" w:eastAsia="Times New Roman" w:hAnsi="Times New Roman" w:cs="Times New Roman"/>
          <w:sz w:val="20"/>
          <w:szCs w:val="20"/>
          <w:lang w:eastAsia="pl-PL"/>
        </w:rPr>
        <w:t xml:space="preserve">W trakcie realizacji przedmiotu umowy Zamawiający uprawniony jest do wykonywania czynności kontrolnych wobec Wykonawcy odnośnie spełniania przez Wykonawcę lub </w:t>
      </w:r>
      <w:r w:rsidR="00386C2B">
        <w:rPr>
          <w:rFonts w:ascii="Times New Roman" w:eastAsia="Times New Roman" w:hAnsi="Times New Roman" w:cs="Times New Roman"/>
          <w:sz w:val="20"/>
          <w:szCs w:val="20"/>
          <w:lang w:eastAsia="pl-PL"/>
        </w:rPr>
        <w:t>P</w:t>
      </w:r>
      <w:r w:rsidRPr="002D2728">
        <w:rPr>
          <w:rFonts w:ascii="Times New Roman" w:eastAsia="Times New Roman" w:hAnsi="Times New Roman" w:cs="Times New Roman"/>
          <w:sz w:val="20"/>
          <w:szCs w:val="20"/>
          <w:lang w:eastAsia="pl-PL"/>
        </w:rPr>
        <w:t xml:space="preserve">odwykonawcę wymogu zatrudnienia na podstawie umowy </w:t>
      </w:r>
      <w:r>
        <w:rPr>
          <w:rFonts w:ascii="Times New Roman" w:eastAsia="Times New Roman" w:hAnsi="Times New Roman" w:cs="Times New Roman"/>
          <w:sz w:val="20"/>
          <w:szCs w:val="20"/>
          <w:lang w:eastAsia="pl-PL"/>
        </w:rPr>
        <w:t xml:space="preserve">                </w:t>
      </w:r>
      <w:r w:rsidRPr="002D2728">
        <w:rPr>
          <w:rFonts w:ascii="Times New Roman" w:eastAsia="Times New Roman" w:hAnsi="Times New Roman" w:cs="Times New Roman"/>
          <w:sz w:val="20"/>
          <w:szCs w:val="20"/>
          <w:lang w:eastAsia="pl-PL"/>
        </w:rPr>
        <w:t>o pracę osób wykonujących wskazane w ust. 1 czynności. Zamawiający uprawniony jest w szczególności do:</w:t>
      </w:r>
    </w:p>
    <w:p w14:paraId="1FEBD978" w14:textId="31E9A996" w:rsidR="002D2728" w:rsidRPr="002D2728" w:rsidRDefault="002D2728" w:rsidP="00352FA1">
      <w:pPr>
        <w:numPr>
          <w:ilvl w:val="0"/>
          <w:numId w:val="52"/>
        </w:numPr>
        <w:autoSpaceDE w:val="0"/>
        <w:autoSpaceDN w:val="0"/>
        <w:adjustRightInd w:val="0"/>
        <w:spacing w:after="0" w:line="240" w:lineRule="auto"/>
        <w:ind w:left="567" w:hanging="283"/>
        <w:contextualSpacing/>
        <w:jc w:val="both"/>
        <w:rPr>
          <w:rFonts w:ascii="Times New Roman" w:eastAsia="Times New Roman" w:hAnsi="Times New Roman" w:cs="Times New Roman"/>
          <w:sz w:val="20"/>
          <w:szCs w:val="20"/>
          <w:lang w:eastAsia="pl-PL"/>
        </w:rPr>
      </w:pPr>
      <w:r w:rsidRPr="002D2728">
        <w:rPr>
          <w:rFonts w:ascii="Times New Roman" w:eastAsia="Times New Roman" w:hAnsi="Times New Roman" w:cs="Times New Roman"/>
          <w:sz w:val="20"/>
          <w:szCs w:val="20"/>
          <w:lang w:eastAsia="pl-PL"/>
        </w:rPr>
        <w:t>żądania oświadczeń i dokumentów w zakresie potwierdzenia spełniania ww. wymogów i dokonywania ich oceny,</w:t>
      </w:r>
    </w:p>
    <w:p w14:paraId="36028305" w14:textId="77777777" w:rsidR="002D2728" w:rsidRPr="002D2728" w:rsidRDefault="002D2728" w:rsidP="00352FA1">
      <w:pPr>
        <w:numPr>
          <w:ilvl w:val="0"/>
          <w:numId w:val="52"/>
        </w:numPr>
        <w:autoSpaceDE w:val="0"/>
        <w:autoSpaceDN w:val="0"/>
        <w:adjustRightInd w:val="0"/>
        <w:spacing w:after="0" w:line="240" w:lineRule="auto"/>
        <w:ind w:left="567" w:hanging="283"/>
        <w:contextualSpacing/>
        <w:jc w:val="both"/>
        <w:rPr>
          <w:rFonts w:ascii="Times New Roman" w:eastAsia="Times New Roman" w:hAnsi="Times New Roman" w:cs="Times New Roman"/>
          <w:sz w:val="20"/>
          <w:szCs w:val="20"/>
          <w:lang w:eastAsia="pl-PL"/>
        </w:rPr>
      </w:pPr>
      <w:r w:rsidRPr="002D2728">
        <w:rPr>
          <w:rFonts w:ascii="Times New Roman" w:eastAsia="Times New Roman" w:hAnsi="Times New Roman" w:cs="Times New Roman"/>
          <w:sz w:val="20"/>
          <w:szCs w:val="20"/>
          <w:lang w:eastAsia="pl-PL"/>
        </w:rPr>
        <w:t>żądania wyjaśnień w przypadku wątpliwości w zakresie potwierdzenia spełniania ww.  wymogów,</w:t>
      </w:r>
    </w:p>
    <w:p w14:paraId="19693A06" w14:textId="77777777" w:rsidR="002D2728" w:rsidRPr="002D2728" w:rsidRDefault="002D2728" w:rsidP="00352FA1">
      <w:pPr>
        <w:numPr>
          <w:ilvl w:val="0"/>
          <w:numId w:val="52"/>
        </w:numPr>
        <w:autoSpaceDE w:val="0"/>
        <w:autoSpaceDN w:val="0"/>
        <w:adjustRightInd w:val="0"/>
        <w:spacing w:after="0" w:line="240" w:lineRule="auto"/>
        <w:ind w:left="567" w:hanging="283"/>
        <w:contextualSpacing/>
        <w:jc w:val="both"/>
        <w:rPr>
          <w:rFonts w:ascii="Times New Roman" w:eastAsia="Times New Roman" w:hAnsi="Times New Roman" w:cs="Times New Roman"/>
          <w:sz w:val="20"/>
          <w:szCs w:val="20"/>
          <w:lang w:eastAsia="pl-PL"/>
        </w:rPr>
      </w:pPr>
      <w:r w:rsidRPr="002D2728">
        <w:rPr>
          <w:rFonts w:ascii="Times New Roman" w:eastAsia="Times New Roman" w:hAnsi="Times New Roman" w:cs="Times New Roman"/>
          <w:sz w:val="20"/>
          <w:szCs w:val="20"/>
          <w:lang w:eastAsia="pl-PL"/>
        </w:rPr>
        <w:t>przeprowadzania kontroli na miejscu wykonywania przedmiotu umowy lub w siedzibie Wykonawcy, zadawania pytań w szczególności osobom przebywającym na  terenie placu budowy.</w:t>
      </w:r>
    </w:p>
    <w:p w14:paraId="74E3BE89" w14:textId="4BBB4550" w:rsidR="002D2728" w:rsidRPr="002D2728" w:rsidRDefault="002D2728" w:rsidP="00352FA1">
      <w:pPr>
        <w:numPr>
          <w:ilvl w:val="0"/>
          <w:numId w:val="54"/>
        </w:numPr>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pl-PL"/>
        </w:rPr>
      </w:pPr>
      <w:r w:rsidRPr="002D2728">
        <w:rPr>
          <w:rFonts w:ascii="Times New Roman" w:eastAsia="Times New Roman" w:hAnsi="Times New Roman" w:cs="Times New Roman"/>
          <w:sz w:val="20"/>
          <w:szCs w:val="20"/>
          <w:lang w:eastAsia="pl-PL"/>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w:t>
      </w:r>
      <w:r w:rsidR="00386C2B">
        <w:rPr>
          <w:rFonts w:ascii="Times New Roman" w:eastAsia="Times New Roman" w:hAnsi="Times New Roman" w:cs="Times New Roman"/>
          <w:sz w:val="20"/>
          <w:szCs w:val="20"/>
          <w:lang w:eastAsia="pl-PL"/>
        </w:rPr>
        <w:t>P</w:t>
      </w:r>
      <w:r w:rsidRPr="002D2728">
        <w:rPr>
          <w:rFonts w:ascii="Times New Roman" w:eastAsia="Times New Roman" w:hAnsi="Times New Roman" w:cs="Times New Roman"/>
          <w:sz w:val="20"/>
          <w:szCs w:val="20"/>
          <w:lang w:eastAsia="pl-PL"/>
        </w:rPr>
        <w:t>odwykonawcę osób wykonujących wskazane</w:t>
      </w:r>
      <w:r w:rsidR="00386C2B">
        <w:rPr>
          <w:rFonts w:ascii="Times New Roman" w:eastAsia="Times New Roman" w:hAnsi="Times New Roman" w:cs="Times New Roman"/>
          <w:sz w:val="20"/>
          <w:szCs w:val="20"/>
          <w:lang w:eastAsia="pl-PL"/>
        </w:rPr>
        <w:t xml:space="preserve">                    </w:t>
      </w:r>
      <w:r w:rsidRPr="002D2728">
        <w:rPr>
          <w:rFonts w:ascii="Times New Roman" w:eastAsia="Times New Roman" w:hAnsi="Times New Roman" w:cs="Times New Roman"/>
          <w:sz w:val="20"/>
          <w:szCs w:val="20"/>
          <w:lang w:eastAsia="pl-PL"/>
        </w:rPr>
        <w:t xml:space="preserve"> w ust. 1 czynności w trakcie realizacji przedmiotu umowy:</w:t>
      </w:r>
    </w:p>
    <w:p w14:paraId="60117D1D" w14:textId="57606A2A" w:rsidR="002D2728" w:rsidRPr="002D2728" w:rsidRDefault="002D2728" w:rsidP="00352FA1">
      <w:pPr>
        <w:numPr>
          <w:ilvl w:val="0"/>
          <w:numId w:val="53"/>
        </w:numPr>
        <w:autoSpaceDE w:val="0"/>
        <w:autoSpaceDN w:val="0"/>
        <w:adjustRightInd w:val="0"/>
        <w:spacing w:after="0" w:line="240" w:lineRule="auto"/>
        <w:ind w:left="567" w:hanging="283"/>
        <w:contextualSpacing/>
        <w:jc w:val="both"/>
        <w:rPr>
          <w:rFonts w:ascii="Times New Roman" w:eastAsia="Times New Roman" w:hAnsi="Times New Roman" w:cs="Times New Roman"/>
          <w:sz w:val="20"/>
          <w:szCs w:val="20"/>
          <w:lang w:eastAsia="pl-PL"/>
        </w:rPr>
      </w:pPr>
      <w:r w:rsidRPr="002D2728">
        <w:rPr>
          <w:rFonts w:ascii="Times New Roman" w:eastAsia="Times New Roman" w:hAnsi="Times New Roman" w:cs="Times New Roman"/>
          <w:sz w:val="20"/>
          <w:szCs w:val="20"/>
          <w:lang w:eastAsia="pl-PL"/>
        </w:rPr>
        <w:t xml:space="preserve">oświadczenie Wykonawcy lub </w:t>
      </w:r>
      <w:r>
        <w:rPr>
          <w:rFonts w:ascii="Times New Roman" w:eastAsia="Times New Roman" w:hAnsi="Times New Roman" w:cs="Times New Roman"/>
          <w:sz w:val="20"/>
          <w:szCs w:val="20"/>
          <w:lang w:eastAsia="pl-PL"/>
        </w:rPr>
        <w:t>P</w:t>
      </w:r>
      <w:r w:rsidRPr="002D2728">
        <w:rPr>
          <w:rFonts w:ascii="Times New Roman" w:eastAsia="Times New Roman" w:hAnsi="Times New Roman" w:cs="Times New Roman"/>
          <w:sz w:val="20"/>
          <w:szCs w:val="20"/>
          <w:lang w:eastAsia="pl-PL"/>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w:t>
      </w:r>
      <w:r w:rsidR="00386C2B">
        <w:rPr>
          <w:rFonts w:ascii="Times New Roman" w:eastAsia="Times New Roman" w:hAnsi="Times New Roman" w:cs="Times New Roman"/>
          <w:sz w:val="20"/>
          <w:szCs w:val="20"/>
          <w:lang w:eastAsia="pl-PL"/>
        </w:rPr>
        <w:t>P</w:t>
      </w:r>
      <w:r w:rsidRPr="002D2728">
        <w:rPr>
          <w:rFonts w:ascii="Times New Roman" w:eastAsia="Times New Roman" w:hAnsi="Times New Roman" w:cs="Times New Roman"/>
          <w:sz w:val="20"/>
          <w:szCs w:val="20"/>
          <w:lang w:eastAsia="pl-PL"/>
        </w:rPr>
        <w:t>odwykonawcy,</w:t>
      </w:r>
    </w:p>
    <w:p w14:paraId="19F99861" w14:textId="49CAA8B6" w:rsidR="002D2728" w:rsidRPr="002D2728" w:rsidRDefault="002D2728" w:rsidP="00352FA1">
      <w:pPr>
        <w:numPr>
          <w:ilvl w:val="0"/>
          <w:numId w:val="53"/>
        </w:numPr>
        <w:autoSpaceDE w:val="0"/>
        <w:autoSpaceDN w:val="0"/>
        <w:adjustRightInd w:val="0"/>
        <w:spacing w:after="0" w:line="240" w:lineRule="auto"/>
        <w:ind w:left="567" w:hanging="283"/>
        <w:contextualSpacing/>
        <w:jc w:val="both"/>
        <w:rPr>
          <w:rFonts w:ascii="Times New Roman" w:eastAsia="Times New Roman" w:hAnsi="Times New Roman" w:cs="Times New Roman"/>
          <w:sz w:val="20"/>
          <w:szCs w:val="20"/>
          <w:lang w:eastAsia="pl-PL"/>
        </w:rPr>
      </w:pPr>
      <w:r w:rsidRPr="002D2728">
        <w:rPr>
          <w:rFonts w:ascii="Times New Roman" w:eastAsia="Times New Roman" w:hAnsi="Times New Roman" w:cs="Times New Roman"/>
          <w:sz w:val="20"/>
          <w:szCs w:val="20"/>
          <w:lang w:eastAsia="pl-PL"/>
        </w:rPr>
        <w:t xml:space="preserve">poświadczoną za zgodność z oryginałem odpowiednio przez Wykonawcę lub </w:t>
      </w:r>
      <w:r w:rsidR="00386C2B">
        <w:rPr>
          <w:rFonts w:ascii="Times New Roman" w:eastAsia="Times New Roman" w:hAnsi="Times New Roman" w:cs="Times New Roman"/>
          <w:sz w:val="20"/>
          <w:szCs w:val="20"/>
          <w:lang w:eastAsia="pl-PL"/>
        </w:rPr>
        <w:t>P</w:t>
      </w:r>
      <w:r w:rsidRPr="002D2728">
        <w:rPr>
          <w:rFonts w:ascii="Times New Roman" w:eastAsia="Times New Roman" w:hAnsi="Times New Roman" w:cs="Times New Roman"/>
          <w:sz w:val="20"/>
          <w:szCs w:val="20"/>
          <w:lang w:eastAsia="pl-PL"/>
        </w:rPr>
        <w:t xml:space="preserve">odwykonawcę kopię umowy/umów o pracę osób wykonujących w trakcie realizacji przedmiotu umowy czynności, których dotyczy ww. oświadczenie Wykonawcy lub </w:t>
      </w:r>
      <w:r w:rsidR="00386C2B">
        <w:rPr>
          <w:rFonts w:ascii="Times New Roman" w:eastAsia="Times New Roman" w:hAnsi="Times New Roman" w:cs="Times New Roman"/>
          <w:sz w:val="20"/>
          <w:szCs w:val="20"/>
          <w:lang w:eastAsia="pl-PL"/>
        </w:rPr>
        <w:t>P</w:t>
      </w:r>
      <w:r w:rsidRPr="002D2728">
        <w:rPr>
          <w:rFonts w:ascii="Times New Roman" w:eastAsia="Times New Roman" w:hAnsi="Times New Roman" w:cs="Times New Roman"/>
          <w:sz w:val="20"/>
          <w:szCs w:val="20"/>
          <w:lang w:eastAsia="pl-PL"/>
        </w:rPr>
        <w:t>odwykonawcy (wraz z dokumentem regulującym zakres obowiązków, jeżeli został sporządzony). Kopia umowy/umów powinna zostać zanonimizowana w sposób zapewniający ochronę danych osobowych pracowników, zgodnie dot. z przepisami   ochrony danych osobowych (tj. w szczególności bez adresów, nr PESEL pracowników). Informacje takie jak: imię, nazwisko, data zawarcia umowy, rodzaj umowy</w:t>
      </w:r>
      <w:r w:rsidR="00386C2B">
        <w:rPr>
          <w:rFonts w:ascii="Times New Roman" w:eastAsia="Times New Roman" w:hAnsi="Times New Roman" w:cs="Times New Roman"/>
          <w:sz w:val="20"/>
          <w:szCs w:val="20"/>
          <w:lang w:eastAsia="pl-PL"/>
        </w:rPr>
        <w:t xml:space="preserve">                 </w:t>
      </w:r>
      <w:r w:rsidRPr="002D2728">
        <w:rPr>
          <w:rFonts w:ascii="Times New Roman" w:eastAsia="Times New Roman" w:hAnsi="Times New Roman" w:cs="Times New Roman"/>
          <w:sz w:val="20"/>
          <w:szCs w:val="20"/>
          <w:lang w:eastAsia="pl-PL"/>
        </w:rPr>
        <w:t xml:space="preserve"> o pracę i wymiar etatu powinny być możliwe do zidentyfikowania,</w:t>
      </w:r>
    </w:p>
    <w:p w14:paraId="175788B9" w14:textId="52E69ACA" w:rsidR="002D2728" w:rsidRPr="002D2728" w:rsidRDefault="002D2728" w:rsidP="00352FA1">
      <w:pPr>
        <w:numPr>
          <w:ilvl w:val="0"/>
          <w:numId w:val="53"/>
        </w:numPr>
        <w:autoSpaceDE w:val="0"/>
        <w:autoSpaceDN w:val="0"/>
        <w:adjustRightInd w:val="0"/>
        <w:spacing w:after="0" w:line="240" w:lineRule="auto"/>
        <w:ind w:left="567" w:hanging="283"/>
        <w:contextualSpacing/>
        <w:jc w:val="both"/>
        <w:rPr>
          <w:rFonts w:ascii="Times New Roman" w:eastAsia="Times New Roman" w:hAnsi="Times New Roman" w:cs="Times New Roman"/>
          <w:sz w:val="20"/>
          <w:szCs w:val="20"/>
          <w:lang w:eastAsia="pl-PL"/>
        </w:rPr>
      </w:pPr>
      <w:r w:rsidRPr="002D2728">
        <w:rPr>
          <w:rFonts w:ascii="Times New Roman" w:eastAsia="Times New Roman" w:hAnsi="Times New Roman" w:cs="Times New Roman"/>
          <w:sz w:val="20"/>
          <w:szCs w:val="20"/>
          <w:lang w:eastAsia="pl-PL"/>
        </w:rPr>
        <w:t xml:space="preserve"> zaświadczenie właściwego oddziału ZUS, potwierdzające opłacanie przez Wykonawcę lub </w:t>
      </w:r>
      <w:r w:rsidR="00386C2B">
        <w:rPr>
          <w:rFonts w:ascii="Times New Roman" w:eastAsia="Times New Roman" w:hAnsi="Times New Roman" w:cs="Times New Roman"/>
          <w:sz w:val="20"/>
          <w:szCs w:val="20"/>
          <w:lang w:eastAsia="pl-PL"/>
        </w:rPr>
        <w:t>P</w:t>
      </w:r>
      <w:r w:rsidRPr="002D2728">
        <w:rPr>
          <w:rFonts w:ascii="Times New Roman" w:eastAsia="Times New Roman" w:hAnsi="Times New Roman" w:cs="Times New Roman"/>
          <w:sz w:val="20"/>
          <w:szCs w:val="20"/>
          <w:lang w:eastAsia="pl-PL"/>
        </w:rPr>
        <w:t>odwykonawcę składek na ubezpieczenia społeczne i zdrowotne z tytułu zatrudnienia na podstawie umów o pracę za ostatni okres rozliczeniowy,</w:t>
      </w:r>
    </w:p>
    <w:p w14:paraId="1424DFA0" w14:textId="54BDD9F2" w:rsidR="002D2728" w:rsidRPr="002D2728" w:rsidRDefault="002D2728" w:rsidP="00352FA1">
      <w:pPr>
        <w:numPr>
          <w:ilvl w:val="0"/>
          <w:numId w:val="53"/>
        </w:numPr>
        <w:autoSpaceDE w:val="0"/>
        <w:autoSpaceDN w:val="0"/>
        <w:adjustRightInd w:val="0"/>
        <w:spacing w:after="0" w:line="240" w:lineRule="auto"/>
        <w:ind w:left="567" w:hanging="283"/>
        <w:contextualSpacing/>
        <w:jc w:val="both"/>
        <w:rPr>
          <w:rFonts w:ascii="Times New Roman" w:eastAsia="Times New Roman" w:hAnsi="Times New Roman" w:cs="Times New Roman"/>
          <w:sz w:val="20"/>
          <w:szCs w:val="20"/>
          <w:lang w:eastAsia="pl-PL"/>
        </w:rPr>
      </w:pPr>
      <w:r w:rsidRPr="002D2728">
        <w:rPr>
          <w:rFonts w:ascii="Times New Roman" w:eastAsia="Times New Roman" w:hAnsi="Times New Roman" w:cs="Times New Roman"/>
          <w:sz w:val="20"/>
          <w:szCs w:val="20"/>
          <w:lang w:eastAsia="pl-PL"/>
        </w:rPr>
        <w:t xml:space="preserve"> poświadczoną za zgodność z oryginałem odpowiednio przez Wykonawcę lub </w:t>
      </w:r>
      <w:r w:rsidR="00386C2B">
        <w:rPr>
          <w:rFonts w:ascii="Times New Roman" w:eastAsia="Times New Roman" w:hAnsi="Times New Roman" w:cs="Times New Roman"/>
          <w:sz w:val="20"/>
          <w:szCs w:val="20"/>
          <w:lang w:eastAsia="pl-PL"/>
        </w:rPr>
        <w:t>P</w:t>
      </w:r>
      <w:r w:rsidRPr="002D2728">
        <w:rPr>
          <w:rFonts w:ascii="Times New Roman" w:eastAsia="Times New Roman" w:hAnsi="Times New Roman" w:cs="Times New Roman"/>
          <w:sz w:val="20"/>
          <w:szCs w:val="20"/>
          <w:lang w:eastAsia="pl-PL"/>
        </w:rPr>
        <w:t>odwykonawcę kopię dowodu potwierdzającego zgłoszenie pracownika przez pracodawcę do ubezpieczeń, zanonimizowaną w sposób zapewniający ochronę danych osobowych pracowników, zgodnie z przepisami  dot. ochrony danych osobowych.</w:t>
      </w:r>
    </w:p>
    <w:p w14:paraId="5C173358" w14:textId="77777777" w:rsidR="00386C2B" w:rsidRDefault="002D2728" w:rsidP="00352FA1">
      <w:pPr>
        <w:pStyle w:val="Akapitzlist"/>
        <w:numPr>
          <w:ilvl w:val="0"/>
          <w:numId w:val="55"/>
        </w:numPr>
        <w:autoSpaceDE w:val="0"/>
        <w:autoSpaceDN w:val="0"/>
        <w:adjustRightInd w:val="0"/>
        <w:contextualSpacing/>
        <w:jc w:val="both"/>
        <w:rPr>
          <w:sz w:val="20"/>
          <w:szCs w:val="20"/>
        </w:rPr>
      </w:pPr>
      <w:r w:rsidRPr="00386C2B">
        <w:rPr>
          <w:sz w:val="20"/>
          <w:szCs w:val="20"/>
        </w:rPr>
        <w:t xml:space="preserve">Z tytułu niespełnienia przez Wykonawcę lub </w:t>
      </w:r>
      <w:r w:rsidR="00386C2B">
        <w:rPr>
          <w:sz w:val="20"/>
          <w:szCs w:val="20"/>
        </w:rPr>
        <w:t>P</w:t>
      </w:r>
      <w:r w:rsidRPr="00386C2B">
        <w:rPr>
          <w:sz w:val="20"/>
          <w:szCs w:val="20"/>
        </w:rPr>
        <w:t xml:space="preserve">odwykonawcę wymogu zatrudnienia na podstawie umowy                     o pracę osób wykonujących wskazane w ust. 1 czynności Zamawiający przewiduje sankcję w postaci obowiązku zapłaty przez Wykonawcę kary umownej  w wysokości określonej w § 13 niniejszej umowy. Niezłożenie przez Wykonawcę lub </w:t>
      </w:r>
      <w:r w:rsidR="00386C2B">
        <w:rPr>
          <w:sz w:val="20"/>
          <w:szCs w:val="20"/>
        </w:rPr>
        <w:t>P</w:t>
      </w:r>
      <w:r w:rsidRPr="00386C2B">
        <w:rPr>
          <w:sz w:val="20"/>
          <w:szCs w:val="20"/>
        </w:rPr>
        <w:t xml:space="preserve">odwykonawcę w wyznaczonym przez Zamawiającego terminie żądanych przez Zamawiającego dowodów w celu potwierdzenia spełnienia przez Wykonawcę lub </w:t>
      </w:r>
      <w:r w:rsidR="00386C2B">
        <w:rPr>
          <w:sz w:val="20"/>
          <w:szCs w:val="20"/>
        </w:rPr>
        <w:t>P</w:t>
      </w:r>
      <w:r w:rsidRPr="00386C2B">
        <w:rPr>
          <w:sz w:val="20"/>
          <w:szCs w:val="20"/>
        </w:rPr>
        <w:t xml:space="preserve">odwykonawcę wymogu zatrudnienia na podstawie umowy o pracę  traktowane będzie również jako niespełnienie przez Wykonawcę lub </w:t>
      </w:r>
      <w:r w:rsidR="00386C2B">
        <w:rPr>
          <w:sz w:val="20"/>
          <w:szCs w:val="20"/>
        </w:rPr>
        <w:t>P</w:t>
      </w:r>
      <w:r w:rsidRPr="00386C2B">
        <w:rPr>
          <w:sz w:val="20"/>
          <w:szCs w:val="20"/>
        </w:rPr>
        <w:t xml:space="preserve">odwykonawcę wymogu zatrudnienia na podstawie umowy o pracę osób wykonujących wskazane w ust. 1 czynności. </w:t>
      </w:r>
    </w:p>
    <w:p w14:paraId="58C31188" w14:textId="0B2C7B5A" w:rsidR="001E6460" w:rsidRPr="00386C2B" w:rsidRDefault="002D2728" w:rsidP="00352FA1">
      <w:pPr>
        <w:pStyle w:val="Akapitzlist"/>
        <w:numPr>
          <w:ilvl w:val="0"/>
          <w:numId w:val="55"/>
        </w:numPr>
        <w:autoSpaceDE w:val="0"/>
        <w:autoSpaceDN w:val="0"/>
        <w:adjustRightInd w:val="0"/>
        <w:contextualSpacing/>
        <w:jc w:val="both"/>
        <w:rPr>
          <w:sz w:val="20"/>
          <w:szCs w:val="20"/>
        </w:rPr>
      </w:pPr>
      <w:r w:rsidRPr="00386C2B">
        <w:rPr>
          <w:sz w:val="20"/>
          <w:szCs w:val="20"/>
        </w:rPr>
        <w:lastRenderedPageBreak/>
        <w:t xml:space="preserve">W przypadku uzasadnionych wątpliwości co do przestrzegania prawa pracy przez Wykonawcę lub </w:t>
      </w:r>
      <w:r w:rsidR="00386C2B">
        <w:rPr>
          <w:sz w:val="20"/>
          <w:szCs w:val="20"/>
        </w:rPr>
        <w:t>P</w:t>
      </w:r>
      <w:r w:rsidRPr="00386C2B">
        <w:rPr>
          <w:sz w:val="20"/>
          <w:szCs w:val="20"/>
        </w:rPr>
        <w:t xml:space="preserve">odwykonawcę, Zamawiający może zwrócić się o przeprowadzenie kontroli przez Państwową Inspekcję Pracy. W przypadku ustalenia w wyniku tej kontroli, że Wykonawca lub </w:t>
      </w:r>
      <w:r w:rsidR="00386C2B">
        <w:rPr>
          <w:sz w:val="20"/>
          <w:szCs w:val="20"/>
        </w:rPr>
        <w:t>P</w:t>
      </w:r>
      <w:r w:rsidRPr="00386C2B">
        <w:rPr>
          <w:sz w:val="20"/>
          <w:szCs w:val="20"/>
        </w:rPr>
        <w:t xml:space="preserve">odwykonawca nie zatrudnia na podstawie umowy o pracę osób wykonujących wskazane w pkt 1 czynności Zamawiającemu od Wykonawcy przysługuje kara umowna określona </w:t>
      </w:r>
      <w:r w:rsidR="00386C2B">
        <w:rPr>
          <w:sz w:val="20"/>
          <w:szCs w:val="20"/>
        </w:rPr>
        <w:t xml:space="preserve">                </w:t>
      </w:r>
      <w:r w:rsidRPr="00386C2B">
        <w:rPr>
          <w:sz w:val="20"/>
          <w:szCs w:val="20"/>
        </w:rPr>
        <w:t>w § 13 niniejszej umowy.</w:t>
      </w:r>
    </w:p>
    <w:p w14:paraId="4E8464A6"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6</w:t>
      </w:r>
    </w:p>
    <w:p w14:paraId="481610C4"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Podwykonawcy</w:t>
      </w:r>
    </w:p>
    <w:p w14:paraId="55D3BA6B" w14:textId="5B6F452C" w:rsidR="00386C2B" w:rsidRPr="00386C2B" w:rsidRDefault="00386C2B" w:rsidP="00352FA1">
      <w:pPr>
        <w:pStyle w:val="Akapitzlist"/>
        <w:numPr>
          <w:ilvl w:val="0"/>
          <w:numId w:val="49"/>
        </w:numPr>
        <w:suppressAutoHyphens/>
        <w:jc w:val="both"/>
        <w:rPr>
          <w:rFonts w:cs="Arial"/>
          <w:sz w:val="20"/>
          <w:szCs w:val="20"/>
          <w:lang w:eastAsia="ar-SA"/>
        </w:rPr>
      </w:pPr>
      <w:r w:rsidRPr="00386C2B">
        <w:rPr>
          <w:rFonts w:cs="Arial"/>
          <w:sz w:val="20"/>
          <w:szCs w:val="20"/>
          <w:lang w:eastAsia="ar-SA"/>
        </w:rPr>
        <w:t xml:space="preserve">Wykonawca może powierzyć wykonanie części przedmiotu umowy </w:t>
      </w:r>
      <w:r>
        <w:rPr>
          <w:rFonts w:cs="Arial"/>
          <w:sz w:val="20"/>
          <w:szCs w:val="20"/>
          <w:lang w:eastAsia="ar-SA"/>
        </w:rPr>
        <w:t>P</w:t>
      </w:r>
      <w:r w:rsidRPr="00386C2B">
        <w:rPr>
          <w:rFonts w:cs="Arial"/>
          <w:sz w:val="20"/>
          <w:szCs w:val="20"/>
          <w:lang w:eastAsia="ar-SA"/>
        </w:rPr>
        <w:t xml:space="preserve">odwykonawcy na warunkach określonych </w:t>
      </w:r>
      <w:r>
        <w:rPr>
          <w:rFonts w:cs="Arial"/>
          <w:sz w:val="20"/>
          <w:szCs w:val="20"/>
          <w:lang w:eastAsia="ar-SA"/>
        </w:rPr>
        <w:t xml:space="preserve">                   </w:t>
      </w:r>
      <w:r w:rsidRPr="00386C2B">
        <w:rPr>
          <w:rFonts w:cs="Arial"/>
          <w:sz w:val="20"/>
          <w:szCs w:val="20"/>
          <w:lang w:eastAsia="ar-SA"/>
        </w:rPr>
        <w:t xml:space="preserve">w art. </w:t>
      </w:r>
      <w:r w:rsidRPr="00386C2B">
        <w:rPr>
          <w:rFonts w:cs="Arial"/>
          <w:bCs/>
          <w:sz w:val="20"/>
          <w:szCs w:val="20"/>
          <w:lang w:eastAsia="ar-SA"/>
        </w:rPr>
        <w:t>647</w:t>
      </w:r>
      <w:r w:rsidRPr="00386C2B">
        <w:rPr>
          <w:rFonts w:cs="Arial"/>
          <w:bCs/>
          <w:sz w:val="20"/>
          <w:szCs w:val="20"/>
          <w:vertAlign w:val="superscript"/>
          <w:lang w:eastAsia="ar-SA"/>
        </w:rPr>
        <w:t>1</w:t>
      </w:r>
      <w:r w:rsidRPr="00386C2B">
        <w:rPr>
          <w:rFonts w:cs="Arial"/>
          <w:bCs/>
          <w:sz w:val="20"/>
          <w:szCs w:val="20"/>
          <w:lang w:eastAsia="ar-SA"/>
        </w:rPr>
        <w:t xml:space="preserve"> </w:t>
      </w:r>
      <w:r w:rsidRPr="00386C2B">
        <w:rPr>
          <w:rFonts w:cs="Arial"/>
          <w:sz w:val="20"/>
          <w:szCs w:val="20"/>
          <w:lang w:eastAsia="ar-SA"/>
        </w:rPr>
        <w:t xml:space="preserve"> ustawy z dnia 23.04.1964 r. </w:t>
      </w:r>
      <w:r w:rsidR="00114031">
        <w:rPr>
          <w:rFonts w:cs="Arial"/>
          <w:sz w:val="20"/>
          <w:szCs w:val="20"/>
          <w:lang w:eastAsia="ar-SA"/>
        </w:rPr>
        <w:t>–</w:t>
      </w:r>
      <w:r w:rsidRPr="00386C2B">
        <w:rPr>
          <w:rFonts w:cs="Arial"/>
          <w:sz w:val="20"/>
          <w:szCs w:val="20"/>
          <w:lang w:eastAsia="ar-SA"/>
        </w:rPr>
        <w:t xml:space="preserve"> Kodeks cywilny (t</w:t>
      </w:r>
      <w:r>
        <w:rPr>
          <w:rFonts w:cs="Arial"/>
          <w:sz w:val="20"/>
          <w:szCs w:val="20"/>
          <w:lang w:eastAsia="ar-SA"/>
        </w:rPr>
        <w:t xml:space="preserve">ekst jednolity: </w:t>
      </w:r>
      <w:r w:rsidRPr="00386C2B">
        <w:rPr>
          <w:rFonts w:cs="Arial"/>
          <w:sz w:val="20"/>
          <w:szCs w:val="20"/>
          <w:lang w:eastAsia="ar-SA"/>
        </w:rPr>
        <w:t>Dz. U. z 20</w:t>
      </w:r>
      <w:r>
        <w:rPr>
          <w:rFonts w:cs="Arial"/>
          <w:sz w:val="20"/>
          <w:szCs w:val="20"/>
          <w:lang w:eastAsia="ar-SA"/>
        </w:rPr>
        <w:t xml:space="preserve">20 </w:t>
      </w:r>
      <w:r w:rsidRPr="00386C2B">
        <w:rPr>
          <w:rFonts w:cs="Arial"/>
          <w:sz w:val="20"/>
          <w:szCs w:val="20"/>
          <w:lang w:eastAsia="ar-SA"/>
        </w:rPr>
        <w:t>r.,  poz. 1</w:t>
      </w:r>
      <w:r>
        <w:rPr>
          <w:rFonts w:cs="Arial"/>
          <w:sz w:val="20"/>
          <w:szCs w:val="20"/>
          <w:lang w:eastAsia="ar-SA"/>
        </w:rPr>
        <w:t>740</w:t>
      </w:r>
      <w:r w:rsidRPr="00386C2B">
        <w:rPr>
          <w:rFonts w:cs="Arial"/>
          <w:sz w:val="20"/>
          <w:szCs w:val="20"/>
          <w:lang w:eastAsia="ar-SA"/>
        </w:rPr>
        <w:t xml:space="preserve">)  </w:t>
      </w:r>
      <w:r w:rsidRPr="00C71D27">
        <w:rPr>
          <w:b/>
          <w:bCs/>
          <w:iCs/>
          <w:color w:val="000000"/>
          <w:sz w:val="20"/>
          <w:szCs w:val="20"/>
        </w:rPr>
        <w:t>–</w:t>
      </w:r>
      <w:r>
        <w:rPr>
          <w:b/>
          <w:bCs/>
          <w:iCs/>
          <w:color w:val="000000"/>
          <w:sz w:val="20"/>
          <w:szCs w:val="20"/>
        </w:rPr>
        <w:t xml:space="preserve"> </w:t>
      </w:r>
      <w:r w:rsidRPr="00386C2B">
        <w:rPr>
          <w:rFonts w:cs="Arial"/>
          <w:sz w:val="20"/>
          <w:szCs w:val="20"/>
          <w:lang w:eastAsia="ar-SA"/>
        </w:rPr>
        <w:t>dalej jako „ustawa Kodeks cywilny”, (</w:t>
      </w:r>
      <w:r w:rsidR="00114031">
        <w:rPr>
          <w:rFonts w:cs="Arial"/>
          <w:sz w:val="20"/>
          <w:szCs w:val="20"/>
          <w:lang w:eastAsia="ar-SA"/>
        </w:rPr>
        <w:t>P</w:t>
      </w:r>
      <w:r w:rsidRPr="00386C2B">
        <w:rPr>
          <w:rFonts w:cs="Arial"/>
          <w:sz w:val="20"/>
          <w:szCs w:val="20"/>
          <w:lang w:eastAsia="ar-SA"/>
        </w:rPr>
        <w:t>odwykonawcy robót budowlanych) oraz w ustawie P</w:t>
      </w:r>
      <w:r w:rsidR="00114031">
        <w:rPr>
          <w:rFonts w:cs="Arial"/>
          <w:sz w:val="20"/>
          <w:szCs w:val="20"/>
          <w:lang w:eastAsia="ar-SA"/>
        </w:rPr>
        <w:t xml:space="preserve">rawo zamówień publicznych               </w:t>
      </w:r>
      <w:r>
        <w:rPr>
          <w:rFonts w:cs="Arial"/>
          <w:sz w:val="20"/>
          <w:szCs w:val="20"/>
          <w:lang w:eastAsia="ar-SA"/>
        </w:rPr>
        <w:t xml:space="preserve"> </w:t>
      </w:r>
      <w:r w:rsidRPr="00386C2B">
        <w:rPr>
          <w:rFonts w:cs="Arial"/>
          <w:sz w:val="20"/>
          <w:szCs w:val="20"/>
          <w:lang w:eastAsia="ar-SA"/>
        </w:rPr>
        <w:t xml:space="preserve">i w niniejszej </w:t>
      </w:r>
      <w:r w:rsidR="00114031">
        <w:rPr>
          <w:rFonts w:cs="Arial"/>
          <w:sz w:val="20"/>
          <w:szCs w:val="20"/>
          <w:lang w:eastAsia="ar-SA"/>
        </w:rPr>
        <w:t>U</w:t>
      </w:r>
      <w:r w:rsidRPr="00386C2B">
        <w:rPr>
          <w:rFonts w:cs="Arial"/>
          <w:sz w:val="20"/>
          <w:szCs w:val="20"/>
          <w:lang w:eastAsia="ar-SA"/>
        </w:rPr>
        <w:t xml:space="preserve">mowie. W takim powyższym przypadku Wykonawca jest zobowiązany do zorganizowania, prowadzenia, nadzorowania i zabezpieczania oraz koordynacji prac realizowanych przez </w:t>
      </w:r>
      <w:r>
        <w:rPr>
          <w:rFonts w:cs="Arial"/>
          <w:sz w:val="20"/>
          <w:szCs w:val="20"/>
          <w:lang w:eastAsia="ar-SA"/>
        </w:rPr>
        <w:t>P</w:t>
      </w:r>
      <w:r w:rsidRPr="00386C2B">
        <w:rPr>
          <w:rFonts w:cs="Arial"/>
          <w:sz w:val="20"/>
          <w:szCs w:val="20"/>
          <w:lang w:eastAsia="ar-SA"/>
        </w:rPr>
        <w:t xml:space="preserve">odwykonawców lub dalszych </w:t>
      </w:r>
      <w:r>
        <w:rPr>
          <w:rFonts w:cs="Arial"/>
          <w:sz w:val="20"/>
          <w:szCs w:val="20"/>
          <w:lang w:eastAsia="ar-SA"/>
        </w:rPr>
        <w:t>P</w:t>
      </w:r>
      <w:r w:rsidRPr="00386C2B">
        <w:rPr>
          <w:rFonts w:cs="Arial"/>
          <w:sz w:val="20"/>
          <w:szCs w:val="20"/>
          <w:lang w:eastAsia="ar-SA"/>
        </w:rPr>
        <w:t xml:space="preserve">odwykonawców. Zamawiającemu przysługuje prawo żądania od Wykonawcy zmiany </w:t>
      </w:r>
      <w:r>
        <w:rPr>
          <w:rFonts w:cs="Arial"/>
          <w:sz w:val="20"/>
          <w:szCs w:val="20"/>
          <w:lang w:eastAsia="ar-SA"/>
        </w:rPr>
        <w:t>P</w:t>
      </w:r>
      <w:r w:rsidRPr="00386C2B">
        <w:rPr>
          <w:rFonts w:cs="Arial"/>
          <w:sz w:val="20"/>
          <w:szCs w:val="20"/>
          <w:lang w:eastAsia="ar-SA"/>
        </w:rPr>
        <w:t xml:space="preserve">odwykonawcy lub dalszego </w:t>
      </w:r>
      <w:r>
        <w:rPr>
          <w:rFonts w:cs="Arial"/>
          <w:sz w:val="20"/>
          <w:szCs w:val="20"/>
          <w:lang w:eastAsia="ar-SA"/>
        </w:rPr>
        <w:t>P</w:t>
      </w:r>
      <w:r w:rsidRPr="00386C2B">
        <w:rPr>
          <w:rFonts w:cs="Arial"/>
          <w:sz w:val="20"/>
          <w:szCs w:val="20"/>
          <w:lang w:eastAsia="ar-SA"/>
        </w:rPr>
        <w:t>odwykonawcy, jeżeli ten realizuje roboty w sposób wadliwy, niezgodny</w:t>
      </w:r>
      <w:r>
        <w:rPr>
          <w:rFonts w:cs="Arial"/>
          <w:sz w:val="20"/>
          <w:szCs w:val="20"/>
          <w:lang w:eastAsia="ar-SA"/>
        </w:rPr>
        <w:t xml:space="preserve"> </w:t>
      </w:r>
      <w:r w:rsidRPr="00386C2B">
        <w:rPr>
          <w:rFonts w:cs="Arial"/>
          <w:sz w:val="20"/>
          <w:szCs w:val="20"/>
          <w:lang w:eastAsia="ar-SA"/>
        </w:rPr>
        <w:t xml:space="preserve">z postanowieniami umowy </w:t>
      </w:r>
      <w:r w:rsidR="00114031">
        <w:rPr>
          <w:rFonts w:cs="Arial"/>
          <w:sz w:val="20"/>
          <w:szCs w:val="20"/>
          <w:lang w:eastAsia="ar-SA"/>
        </w:rPr>
        <w:t xml:space="preserve">                     </w:t>
      </w:r>
      <w:r w:rsidRPr="00386C2B">
        <w:rPr>
          <w:rFonts w:cs="Arial"/>
          <w:sz w:val="20"/>
          <w:szCs w:val="20"/>
          <w:lang w:eastAsia="ar-SA"/>
        </w:rPr>
        <w:t xml:space="preserve">i przepisami obowiązującego prawa. Przez umowę o podwykonawstwo rozumie się umowę w formie pisemnej </w:t>
      </w:r>
      <w:r w:rsidR="00114031">
        <w:rPr>
          <w:rFonts w:cs="Arial"/>
          <w:sz w:val="20"/>
          <w:szCs w:val="20"/>
          <w:lang w:eastAsia="ar-SA"/>
        </w:rPr>
        <w:t xml:space="preserve">                       </w:t>
      </w:r>
      <w:r w:rsidRPr="00386C2B">
        <w:rPr>
          <w:rFonts w:cs="Arial"/>
          <w:sz w:val="20"/>
          <w:szCs w:val="20"/>
          <w:lang w:eastAsia="ar-SA"/>
        </w:rPr>
        <w:t>o charakterze odpłatnym, której przedmiotem są usługi, dostawy lub roboty budowlane stanowiące część zamówienia publicznego, zawartą między wybranym przez Zamawiającego Wykonawcą, a innym podmiotem (</w:t>
      </w:r>
      <w:r>
        <w:rPr>
          <w:rFonts w:cs="Arial"/>
          <w:sz w:val="20"/>
          <w:szCs w:val="20"/>
          <w:lang w:eastAsia="ar-SA"/>
        </w:rPr>
        <w:t>P</w:t>
      </w:r>
      <w:r w:rsidRPr="00386C2B">
        <w:rPr>
          <w:rFonts w:cs="Arial"/>
          <w:sz w:val="20"/>
          <w:szCs w:val="20"/>
          <w:lang w:eastAsia="ar-SA"/>
        </w:rPr>
        <w:t xml:space="preserve">odwykonawcą), a w przypadku zamówień publicznych na roboty budowlane także między </w:t>
      </w:r>
      <w:r>
        <w:rPr>
          <w:rFonts w:cs="Arial"/>
          <w:sz w:val="20"/>
          <w:szCs w:val="20"/>
          <w:lang w:eastAsia="ar-SA"/>
        </w:rPr>
        <w:t>P</w:t>
      </w:r>
      <w:r w:rsidRPr="00386C2B">
        <w:rPr>
          <w:rFonts w:cs="Arial"/>
          <w:sz w:val="20"/>
          <w:szCs w:val="20"/>
          <w:lang w:eastAsia="ar-SA"/>
        </w:rPr>
        <w:t xml:space="preserve">odwykonawcą a dalszym </w:t>
      </w:r>
      <w:r>
        <w:rPr>
          <w:rFonts w:cs="Arial"/>
          <w:sz w:val="20"/>
          <w:szCs w:val="20"/>
          <w:lang w:eastAsia="ar-SA"/>
        </w:rPr>
        <w:t>P</w:t>
      </w:r>
      <w:r w:rsidRPr="00386C2B">
        <w:rPr>
          <w:rFonts w:cs="Arial"/>
          <w:sz w:val="20"/>
          <w:szCs w:val="20"/>
          <w:lang w:eastAsia="ar-SA"/>
        </w:rPr>
        <w:t xml:space="preserve">odwykonawcą lub między dalszymi </w:t>
      </w:r>
      <w:r>
        <w:rPr>
          <w:rFonts w:cs="Arial"/>
          <w:sz w:val="20"/>
          <w:szCs w:val="20"/>
          <w:lang w:eastAsia="ar-SA"/>
        </w:rPr>
        <w:t>P</w:t>
      </w:r>
      <w:r w:rsidRPr="00386C2B">
        <w:rPr>
          <w:rFonts w:cs="Arial"/>
          <w:sz w:val="20"/>
          <w:szCs w:val="20"/>
          <w:lang w:eastAsia="ar-SA"/>
        </w:rPr>
        <w:t>odwykonawcami.</w:t>
      </w:r>
    </w:p>
    <w:p w14:paraId="36A37B74" w14:textId="34B262E2" w:rsidR="00386C2B" w:rsidRPr="00386C2B" w:rsidRDefault="00386C2B" w:rsidP="00352FA1">
      <w:pPr>
        <w:pStyle w:val="Akapitzlist"/>
        <w:numPr>
          <w:ilvl w:val="0"/>
          <w:numId w:val="49"/>
        </w:numPr>
        <w:suppressAutoHyphens/>
        <w:jc w:val="both"/>
        <w:rPr>
          <w:rFonts w:cs="Arial"/>
          <w:sz w:val="20"/>
          <w:szCs w:val="20"/>
          <w:lang w:eastAsia="ar-SA"/>
        </w:rPr>
      </w:pPr>
      <w:r w:rsidRPr="00386C2B">
        <w:rPr>
          <w:rFonts w:cs="Arial"/>
          <w:sz w:val="20"/>
          <w:szCs w:val="20"/>
          <w:lang w:eastAsia="ar-SA"/>
        </w:rPr>
        <w:t xml:space="preserve">Wykonawca zamierza powierzyć </w:t>
      </w:r>
      <w:r>
        <w:rPr>
          <w:rFonts w:cs="Arial"/>
          <w:sz w:val="20"/>
          <w:szCs w:val="20"/>
          <w:lang w:eastAsia="ar-SA"/>
        </w:rPr>
        <w:t>P</w:t>
      </w:r>
      <w:r w:rsidRPr="00386C2B">
        <w:rPr>
          <w:rFonts w:cs="Arial"/>
          <w:sz w:val="20"/>
          <w:szCs w:val="20"/>
          <w:lang w:eastAsia="ar-SA"/>
        </w:rPr>
        <w:t>odwykonawcom, w zakresie robót budowlanych, następującą część zamówienia:……………………………………………………………………………………………………</w:t>
      </w:r>
    </w:p>
    <w:p w14:paraId="11D2731A" w14:textId="17D3DDB9" w:rsidR="00FA354E" w:rsidRDefault="001E6460" w:rsidP="00352FA1">
      <w:pPr>
        <w:pStyle w:val="Akapitzlist"/>
        <w:numPr>
          <w:ilvl w:val="0"/>
          <w:numId w:val="49"/>
        </w:numPr>
        <w:suppressAutoHyphens/>
        <w:ind w:left="284" w:hanging="284"/>
        <w:jc w:val="both"/>
        <w:rPr>
          <w:rFonts w:cs="Arial"/>
          <w:sz w:val="20"/>
          <w:szCs w:val="20"/>
          <w:lang w:eastAsia="ar-SA"/>
        </w:rPr>
      </w:pPr>
      <w:r w:rsidRPr="00FA354E">
        <w:rPr>
          <w:rFonts w:cs="Arial"/>
          <w:sz w:val="20"/>
          <w:szCs w:val="20"/>
          <w:lang w:eastAsia="ar-SA"/>
        </w:rPr>
        <w:t xml:space="preserve">Wykonanie części zamówienia przez </w:t>
      </w:r>
      <w:r w:rsidR="00386C2B">
        <w:rPr>
          <w:rFonts w:cs="Arial"/>
          <w:sz w:val="20"/>
          <w:szCs w:val="20"/>
          <w:lang w:eastAsia="ar-SA"/>
        </w:rPr>
        <w:t>P</w:t>
      </w:r>
      <w:r w:rsidRPr="00FA354E">
        <w:rPr>
          <w:rFonts w:cs="Arial"/>
          <w:sz w:val="20"/>
          <w:szCs w:val="20"/>
          <w:lang w:eastAsia="ar-SA"/>
        </w:rPr>
        <w:t xml:space="preserve">odwykonawców nie zwalnia Wykonawcy od odpowiedzialności </w:t>
      </w:r>
      <w:r w:rsidR="00FA354E" w:rsidRPr="00FA354E">
        <w:rPr>
          <w:rFonts w:cs="Arial"/>
          <w:sz w:val="20"/>
          <w:szCs w:val="20"/>
          <w:lang w:eastAsia="ar-SA"/>
        </w:rPr>
        <w:t xml:space="preserve">                                 </w:t>
      </w:r>
      <w:r w:rsidRPr="00FA354E">
        <w:rPr>
          <w:rFonts w:cs="Arial"/>
          <w:sz w:val="20"/>
          <w:szCs w:val="20"/>
          <w:lang w:eastAsia="ar-SA"/>
        </w:rPr>
        <w:t>i zobowiązań wynikających z warunków niniejszej umowy.</w:t>
      </w:r>
    </w:p>
    <w:p w14:paraId="11242FD3" w14:textId="088C965D" w:rsidR="00FA354E" w:rsidRDefault="001E6460" w:rsidP="00352FA1">
      <w:pPr>
        <w:pStyle w:val="Akapitzlist"/>
        <w:numPr>
          <w:ilvl w:val="0"/>
          <w:numId w:val="49"/>
        </w:numPr>
        <w:suppressAutoHyphens/>
        <w:ind w:left="284" w:hanging="284"/>
        <w:jc w:val="both"/>
        <w:rPr>
          <w:rFonts w:cs="Arial"/>
          <w:sz w:val="20"/>
          <w:szCs w:val="20"/>
          <w:lang w:eastAsia="ar-SA"/>
        </w:rPr>
      </w:pPr>
      <w:r w:rsidRPr="00FA354E">
        <w:rPr>
          <w:rFonts w:cs="Arial"/>
          <w:sz w:val="20"/>
          <w:szCs w:val="20"/>
          <w:lang w:eastAsia="ar-SA"/>
        </w:rPr>
        <w:t xml:space="preserve">Termin zapłaty wynagrodzenia Podwykonawcy lub dalszemu Podwykonawcy przewidziany w umowie </w:t>
      </w:r>
      <w:r w:rsidR="00FA354E" w:rsidRPr="00FA354E">
        <w:rPr>
          <w:rFonts w:cs="Arial"/>
          <w:sz w:val="20"/>
          <w:szCs w:val="20"/>
          <w:lang w:eastAsia="ar-SA"/>
        </w:rPr>
        <w:t xml:space="preserve">                              </w:t>
      </w:r>
      <w:r w:rsidRPr="00FA354E">
        <w:rPr>
          <w:rFonts w:cs="Arial"/>
          <w:sz w:val="20"/>
          <w:szCs w:val="20"/>
          <w:lang w:eastAsia="ar-SA"/>
        </w:rPr>
        <w:t xml:space="preserve">o podwykonawstwo nie może być dłuższy niż </w:t>
      </w:r>
      <w:r w:rsidR="00E214A8">
        <w:rPr>
          <w:rFonts w:cs="Arial"/>
          <w:sz w:val="20"/>
          <w:szCs w:val="20"/>
          <w:lang w:eastAsia="ar-SA"/>
        </w:rPr>
        <w:t>14</w:t>
      </w:r>
      <w:r w:rsidRPr="00FA354E">
        <w:rPr>
          <w:rFonts w:cs="Arial"/>
          <w:sz w:val="20"/>
          <w:szCs w:val="20"/>
          <w:lang w:eastAsia="ar-SA"/>
        </w:rPr>
        <w:t xml:space="preserve"> dni od dnia doręczenia </w:t>
      </w:r>
      <w:r w:rsidR="00114031">
        <w:rPr>
          <w:rFonts w:cs="Arial"/>
          <w:sz w:val="20"/>
          <w:szCs w:val="20"/>
          <w:lang w:eastAsia="ar-SA"/>
        </w:rPr>
        <w:t>W</w:t>
      </w:r>
      <w:r w:rsidRPr="00FA354E">
        <w:rPr>
          <w:rFonts w:cs="Arial"/>
          <w:sz w:val="20"/>
          <w:szCs w:val="20"/>
          <w:lang w:eastAsia="ar-SA"/>
        </w:rPr>
        <w:t xml:space="preserve">ykonawcy, </w:t>
      </w:r>
      <w:r w:rsidR="00114031">
        <w:rPr>
          <w:rFonts w:cs="Arial"/>
          <w:sz w:val="20"/>
          <w:szCs w:val="20"/>
          <w:lang w:eastAsia="ar-SA"/>
        </w:rPr>
        <w:t>P</w:t>
      </w:r>
      <w:r w:rsidRPr="00FA354E">
        <w:rPr>
          <w:rFonts w:cs="Arial"/>
          <w:sz w:val="20"/>
          <w:szCs w:val="20"/>
          <w:lang w:eastAsia="ar-SA"/>
        </w:rPr>
        <w:t xml:space="preserve">odwykonawcy lub dalszemu </w:t>
      </w:r>
      <w:r w:rsidR="00114031">
        <w:rPr>
          <w:rFonts w:cs="Arial"/>
          <w:sz w:val="20"/>
          <w:szCs w:val="20"/>
          <w:lang w:eastAsia="ar-SA"/>
        </w:rPr>
        <w:t>P</w:t>
      </w:r>
      <w:r w:rsidRPr="00FA354E">
        <w:rPr>
          <w:rFonts w:cs="Arial"/>
          <w:sz w:val="20"/>
          <w:szCs w:val="20"/>
          <w:lang w:eastAsia="ar-SA"/>
        </w:rPr>
        <w:t>odwykonawcy faktury lub rachunku, potwierdzających wykonanie zleconej Podwykonawcy lub dalszemu Podwykonawcy roboty budowlanej, dostawy lub usługi.</w:t>
      </w:r>
    </w:p>
    <w:p w14:paraId="344B5EFC" w14:textId="7A48F8CA" w:rsidR="001E6460" w:rsidRPr="00FA354E" w:rsidRDefault="001E6460" w:rsidP="00352FA1">
      <w:pPr>
        <w:pStyle w:val="Akapitzlist"/>
        <w:numPr>
          <w:ilvl w:val="0"/>
          <w:numId w:val="49"/>
        </w:numPr>
        <w:suppressAutoHyphens/>
        <w:ind w:left="284" w:hanging="284"/>
        <w:jc w:val="both"/>
        <w:rPr>
          <w:rFonts w:cs="Arial"/>
          <w:sz w:val="20"/>
          <w:szCs w:val="20"/>
          <w:lang w:eastAsia="ar-SA"/>
        </w:rPr>
      </w:pPr>
      <w:r w:rsidRPr="00FA354E">
        <w:rPr>
          <w:rFonts w:cs="Arial"/>
          <w:sz w:val="20"/>
          <w:szCs w:val="20"/>
          <w:lang w:eastAsia="ar-SA"/>
        </w:rPr>
        <w:t xml:space="preserve">Wykonawca, Podwykonawca oraz dalszy Podwykonawca zamierzający zawrzeć umowę o podwykonawstwo </w:t>
      </w:r>
      <w:r w:rsidR="00FA354E">
        <w:rPr>
          <w:rFonts w:cs="Arial"/>
          <w:sz w:val="20"/>
          <w:szCs w:val="20"/>
          <w:lang w:eastAsia="ar-SA"/>
        </w:rPr>
        <w:t xml:space="preserve">                             </w:t>
      </w:r>
      <w:r w:rsidRPr="00FA354E">
        <w:rPr>
          <w:rFonts w:cs="Arial"/>
          <w:sz w:val="20"/>
          <w:szCs w:val="20"/>
          <w:lang w:eastAsia="ar-SA"/>
        </w:rPr>
        <w:t xml:space="preserve">w zakresie robót budowlanych, które składają się na przedmiot zamówienia, o którym mowa w § 1 niniejszej umowy, jest zobowiązany, w trakcie realizacji zamówienia, przedstawić Zamawiającemu projekt umowy z Podwykonawcą lub z dalszym Podwykonawcą, przy czym </w:t>
      </w:r>
      <w:r w:rsidR="00386C2B">
        <w:rPr>
          <w:rFonts w:cs="Arial"/>
          <w:sz w:val="20"/>
          <w:szCs w:val="20"/>
          <w:lang w:eastAsia="ar-SA"/>
        </w:rPr>
        <w:t>P</w:t>
      </w:r>
      <w:r w:rsidRPr="00FA354E">
        <w:rPr>
          <w:rFonts w:cs="Arial"/>
          <w:sz w:val="20"/>
          <w:szCs w:val="20"/>
          <w:lang w:eastAsia="ar-SA"/>
        </w:rPr>
        <w:t xml:space="preserve">odwykonawca i dalszy Podwykonawca składa projekt wraz ze zgodą Wykonawcy na zawarcie umowy o podwykonawstwo o treści zgodnej z projektem umowy. </w:t>
      </w:r>
    </w:p>
    <w:p w14:paraId="4A87BF44" w14:textId="590C5217" w:rsidR="001E6460" w:rsidRPr="001E6460" w:rsidRDefault="001E6460" w:rsidP="00FA354E">
      <w:p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5a. Niezależnie od uprawnień wynikających z ust. 6 Zamawiający jest uprawniony, w terminie 30 dni od dnia doręczenia mu zgłoszenia wykonywania robót przez </w:t>
      </w:r>
      <w:r w:rsidR="00386C2B">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odwykonawcę, wraz ze szczegółowym określeniem przedmiotu robót, do wniesienia sprzeciwu wobec wykonywania tych robót przez Podwykonawcę. Sprzeciw składa </w:t>
      </w:r>
      <w:r w:rsidR="00386C2B">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odwykonawca </w:t>
      </w:r>
      <w:r w:rsidR="00FA354E">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i Wykonawca.</w:t>
      </w:r>
    </w:p>
    <w:p w14:paraId="54C165C0" w14:textId="1F1A655E" w:rsidR="00FA354E" w:rsidRPr="00FA354E" w:rsidRDefault="001E6460" w:rsidP="00352FA1">
      <w:pPr>
        <w:pStyle w:val="Akapitzlist"/>
        <w:numPr>
          <w:ilvl w:val="0"/>
          <w:numId w:val="49"/>
        </w:numPr>
        <w:suppressAutoHyphens/>
        <w:autoSpaceDE w:val="0"/>
        <w:jc w:val="both"/>
        <w:rPr>
          <w:rFonts w:cs="Arial"/>
          <w:sz w:val="20"/>
          <w:szCs w:val="20"/>
          <w:lang w:eastAsia="ar-SA"/>
        </w:rPr>
      </w:pPr>
      <w:r w:rsidRPr="00FA354E">
        <w:rPr>
          <w:rFonts w:cs="Arial"/>
          <w:sz w:val="20"/>
          <w:szCs w:val="20"/>
          <w:lang w:eastAsia="ar-SA"/>
        </w:rPr>
        <w:t xml:space="preserve">Zamawiający, w ciągu 14  dni od przekazania projektu umowy, o jakiej mowa w ust. 5, może zgłosić pisemne zastrzeżenia, jeżeli nie spełnia ona wymagań określonych w </w:t>
      </w:r>
      <w:r w:rsidR="00386C2B">
        <w:rPr>
          <w:rFonts w:cs="Arial"/>
          <w:sz w:val="20"/>
          <w:szCs w:val="20"/>
          <w:lang w:eastAsia="ar-SA"/>
        </w:rPr>
        <w:t>SIWZ</w:t>
      </w:r>
      <w:r w:rsidRPr="00FA354E">
        <w:rPr>
          <w:rFonts w:cs="Arial"/>
          <w:sz w:val="20"/>
          <w:szCs w:val="20"/>
          <w:lang w:eastAsia="ar-SA"/>
        </w:rPr>
        <w:t xml:space="preserve"> oraz gdy przewiduje termin zapłaty wynagrodzenia dłuższy niż określony w ust. 4 niniejszego paragrafu. Niezgłoszenie zastrzeżeń uważa się za akceptację projektu umowy.</w:t>
      </w:r>
    </w:p>
    <w:p w14:paraId="1A694C9F" w14:textId="099B1A29" w:rsidR="00FA354E" w:rsidRPr="00FA354E" w:rsidRDefault="001E6460" w:rsidP="00352FA1">
      <w:pPr>
        <w:pStyle w:val="Akapitzlist"/>
        <w:numPr>
          <w:ilvl w:val="0"/>
          <w:numId w:val="49"/>
        </w:numPr>
        <w:suppressAutoHyphens/>
        <w:autoSpaceDE w:val="0"/>
        <w:jc w:val="both"/>
        <w:rPr>
          <w:rFonts w:cs="Arial"/>
          <w:sz w:val="20"/>
          <w:szCs w:val="20"/>
          <w:lang w:eastAsia="ar-SA"/>
        </w:rPr>
      </w:pPr>
      <w:r w:rsidRPr="00FA354E">
        <w:rPr>
          <w:rFonts w:cs="Arial"/>
          <w:sz w:val="20"/>
          <w:szCs w:val="20"/>
          <w:lang w:eastAsia="ar-SA"/>
        </w:rPr>
        <w:t xml:space="preserve">Wykonawca, </w:t>
      </w:r>
      <w:r w:rsidR="00386C2B">
        <w:rPr>
          <w:rFonts w:cs="Arial"/>
          <w:sz w:val="20"/>
          <w:szCs w:val="20"/>
          <w:lang w:eastAsia="ar-SA"/>
        </w:rPr>
        <w:t>P</w:t>
      </w:r>
      <w:r w:rsidRPr="00FA354E">
        <w:rPr>
          <w:rFonts w:cs="Arial"/>
          <w:sz w:val="20"/>
          <w:szCs w:val="20"/>
          <w:lang w:eastAsia="ar-SA"/>
        </w:rPr>
        <w:t xml:space="preserve">odwykonawca lub dalszy </w:t>
      </w:r>
      <w:r w:rsidR="00386C2B">
        <w:rPr>
          <w:rFonts w:cs="Arial"/>
          <w:sz w:val="20"/>
          <w:szCs w:val="20"/>
          <w:lang w:eastAsia="ar-SA"/>
        </w:rPr>
        <w:t>P</w:t>
      </w:r>
      <w:r w:rsidRPr="00FA354E">
        <w:rPr>
          <w:rFonts w:cs="Arial"/>
          <w:sz w:val="20"/>
          <w:szCs w:val="20"/>
          <w:lang w:eastAsia="ar-SA"/>
        </w:rPr>
        <w:t xml:space="preserve">odwykonawca zamówienia na roboty budowlane, o których mowa w § 1 niniejszej umowy przedkłada Zamawiającemu, poświadczoną za zgodność z oryginałem, kopię zawartej umowy </w:t>
      </w:r>
      <w:r w:rsidR="00150910">
        <w:rPr>
          <w:rFonts w:cs="Arial"/>
          <w:sz w:val="20"/>
          <w:szCs w:val="20"/>
          <w:lang w:eastAsia="ar-SA"/>
        </w:rPr>
        <w:t xml:space="preserve">                            </w:t>
      </w:r>
      <w:r w:rsidRPr="00FA354E">
        <w:rPr>
          <w:rFonts w:cs="Arial"/>
          <w:sz w:val="20"/>
          <w:szCs w:val="20"/>
          <w:lang w:eastAsia="ar-SA"/>
        </w:rPr>
        <w:t xml:space="preserve">o podwykonawstwo, w terminie 7 dni od jej zawarcia. Dany obowiązek nie dotyczy umów o podwykonawstwo, których przedmiotem są dostawy lub usługi o wartości </w:t>
      </w:r>
      <w:r w:rsidRPr="00FA354E">
        <w:rPr>
          <w:rFonts w:cs="Arial"/>
          <w:bCs/>
          <w:sz w:val="20"/>
          <w:szCs w:val="20"/>
          <w:lang w:eastAsia="ar-SA"/>
        </w:rPr>
        <w:t>mniejszej niż 50 000,00 zł.</w:t>
      </w:r>
    </w:p>
    <w:p w14:paraId="54AD2961" w14:textId="77777777" w:rsidR="001E6460" w:rsidRPr="00FA354E" w:rsidRDefault="001E6460" w:rsidP="00352FA1">
      <w:pPr>
        <w:pStyle w:val="Akapitzlist"/>
        <w:numPr>
          <w:ilvl w:val="0"/>
          <w:numId w:val="49"/>
        </w:numPr>
        <w:suppressAutoHyphens/>
        <w:autoSpaceDE w:val="0"/>
        <w:jc w:val="both"/>
        <w:rPr>
          <w:rFonts w:cs="Arial"/>
          <w:sz w:val="20"/>
          <w:szCs w:val="20"/>
          <w:lang w:eastAsia="ar-SA"/>
        </w:rPr>
      </w:pPr>
      <w:r w:rsidRPr="00FA354E">
        <w:rPr>
          <w:rFonts w:cs="Arial"/>
          <w:sz w:val="20"/>
          <w:szCs w:val="20"/>
          <w:lang w:eastAsia="ar-SA"/>
        </w:rPr>
        <w:t xml:space="preserve">Zamawiający, w terminie 14 dni od przekazania umowy o Podwykonawstwo, której przedmiotem są roboty budowlane, zgłasza pisemny sprzeciw, jeżeli nie spełnia ona wymagań określonych w specyfikacji istotnych warunków zamówienia oraz gdy przewiduje termin zapłaty wynagrodzenia dłuższy niż określony w ust. 4 niniejszego paragrafu. </w:t>
      </w:r>
    </w:p>
    <w:p w14:paraId="1219623B" w14:textId="132CFADD" w:rsidR="00150910" w:rsidRDefault="001E6460" w:rsidP="00150910">
      <w:pPr>
        <w:tabs>
          <w:tab w:val="num" w:pos="1068"/>
        </w:tabs>
        <w:suppressAutoHyphens/>
        <w:autoSpaceDE w:val="0"/>
        <w:spacing w:after="0" w:line="240" w:lineRule="auto"/>
        <w:ind w:left="284" w:hanging="284"/>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8a. Zamawiający, w terminie 30 dni od zgłoszenia mu przez Wykonawcę lub Podwykonawcę szczegółowego przedmiotu robót, jakie Wykonawca zamierza powierzyć Podwykonawcy (dokonanego przez przystąpieniem do wykonania tych prac) może złożyć Podwykonawcy i Wykonawcy sprzeciw wobec wykonywania tych robót przez </w:t>
      </w:r>
      <w:r w:rsidR="00901A00">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odwykonawcę.</w:t>
      </w:r>
    </w:p>
    <w:p w14:paraId="72DA2BCD" w14:textId="77777777" w:rsidR="001E6460" w:rsidRPr="00150910" w:rsidRDefault="001E6460" w:rsidP="00352FA1">
      <w:pPr>
        <w:pStyle w:val="Akapitzlist"/>
        <w:numPr>
          <w:ilvl w:val="0"/>
          <w:numId w:val="49"/>
        </w:numPr>
        <w:tabs>
          <w:tab w:val="num" w:pos="1068"/>
        </w:tabs>
        <w:suppressAutoHyphens/>
        <w:autoSpaceDE w:val="0"/>
        <w:jc w:val="both"/>
        <w:rPr>
          <w:rFonts w:cs="Arial"/>
          <w:sz w:val="20"/>
          <w:szCs w:val="20"/>
          <w:lang w:eastAsia="ar-SA"/>
        </w:rPr>
      </w:pPr>
      <w:r w:rsidRPr="00150910">
        <w:rPr>
          <w:rFonts w:cs="Arial"/>
          <w:sz w:val="20"/>
          <w:szCs w:val="20"/>
          <w:lang w:eastAsia="ar-SA"/>
        </w:rPr>
        <w:t>Za zaakceptowaną umowę o podwykonawstwo na roboty budowlane Zamawiający uzna umowę spełniającą łącznie następujące warunki:</w:t>
      </w:r>
    </w:p>
    <w:p w14:paraId="36CF446B" w14:textId="77777777" w:rsidR="001E6460" w:rsidRPr="001E6460" w:rsidRDefault="001E6460" w:rsidP="00352FA1">
      <w:pPr>
        <w:numPr>
          <w:ilvl w:val="0"/>
          <w:numId w:val="44"/>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umowa zostanie przedłożona Zamawiającemu w postaci kopii poświadczonej za zgodność z oryginałem, </w:t>
      </w:r>
      <w:r w:rsidR="00150910">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w maksymalnym terminie 7 dni od daty jej zawarcia, zgodnie z zapisami ust. 7 niniejszego paragrafu, </w:t>
      </w:r>
    </w:p>
    <w:p w14:paraId="48809AE8" w14:textId="3CE8859C" w:rsidR="001E6460" w:rsidRPr="001E6460" w:rsidRDefault="001E6460" w:rsidP="00352FA1">
      <w:pPr>
        <w:numPr>
          <w:ilvl w:val="0"/>
          <w:numId w:val="44"/>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umowa spełnia wymagania określone w </w:t>
      </w:r>
      <w:r w:rsidR="00901A00">
        <w:rPr>
          <w:rFonts w:ascii="Times New Roman" w:eastAsia="Times New Roman" w:hAnsi="Times New Roman" w:cs="Arial"/>
          <w:sz w:val="20"/>
          <w:szCs w:val="20"/>
          <w:lang w:eastAsia="ar-SA"/>
        </w:rPr>
        <w:t>SIWZ</w:t>
      </w:r>
      <w:r w:rsidRPr="001E6460">
        <w:rPr>
          <w:rFonts w:ascii="Times New Roman" w:eastAsia="Times New Roman" w:hAnsi="Times New Roman" w:cs="Arial"/>
          <w:sz w:val="20"/>
          <w:szCs w:val="20"/>
          <w:lang w:eastAsia="ar-SA"/>
        </w:rPr>
        <w:t>,</w:t>
      </w:r>
    </w:p>
    <w:p w14:paraId="08C38E8D" w14:textId="77777777" w:rsidR="001E6460" w:rsidRPr="001E6460" w:rsidRDefault="001E6460" w:rsidP="00352FA1">
      <w:pPr>
        <w:numPr>
          <w:ilvl w:val="0"/>
          <w:numId w:val="44"/>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umowa przewiduje termin zapłaty wynagrodzenia Podwykonawcy lub dalszego Podwykonawcy zgodnie </w:t>
      </w:r>
      <w:r w:rsidR="00150910">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z zapisami ust. 4 niniejszego paragrafu,</w:t>
      </w:r>
    </w:p>
    <w:p w14:paraId="514069A6" w14:textId="77777777" w:rsidR="001E6460" w:rsidRPr="001E6460" w:rsidRDefault="001E6460" w:rsidP="00352FA1">
      <w:pPr>
        <w:numPr>
          <w:ilvl w:val="0"/>
          <w:numId w:val="44"/>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umowa, do której Zamawiający nie wniósł sprzeciwu, zgodnie z ust. 8 i 8a niniejszego paragrafu.</w:t>
      </w:r>
    </w:p>
    <w:p w14:paraId="2F21E883" w14:textId="77777777" w:rsidR="001E6460" w:rsidRPr="00150910" w:rsidRDefault="001E6460" w:rsidP="00352FA1">
      <w:pPr>
        <w:pStyle w:val="Akapitzlist"/>
        <w:numPr>
          <w:ilvl w:val="0"/>
          <w:numId w:val="49"/>
        </w:numPr>
        <w:tabs>
          <w:tab w:val="num" w:pos="1068"/>
        </w:tabs>
        <w:suppressAutoHyphens/>
        <w:autoSpaceDE w:val="0"/>
        <w:jc w:val="both"/>
        <w:rPr>
          <w:rFonts w:cs="Arial"/>
          <w:sz w:val="20"/>
          <w:szCs w:val="20"/>
          <w:lang w:eastAsia="ar-SA"/>
        </w:rPr>
      </w:pPr>
      <w:r w:rsidRPr="00150910">
        <w:rPr>
          <w:rFonts w:cs="Arial"/>
          <w:sz w:val="20"/>
          <w:szCs w:val="20"/>
          <w:lang w:eastAsia="ar-SA"/>
        </w:rPr>
        <w:t>Za zaakceptowaną umowę o podwykonawstwo na dostawy i usługi Zamawiający uzna umowę spełniającą łącznie następujące warunki:</w:t>
      </w:r>
    </w:p>
    <w:p w14:paraId="42E1AFF3" w14:textId="77777777" w:rsidR="001E6460" w:rsidRPr="001E6460" w:rsidRDefault="001E6460" w:rsidP="00352FA1">
      <w:pPr>
        <w:numPr>
          <w:ilvl w:val="5"/>
          <w:numId w:val="46"/>
        </w:numPr>
        <w:tabs>
          <w:tab w:val="num" w:pos="567"/>
        </w:tabs>
        <w:suppressAutoHyphens/>
        <w:autoSpaceDE w:val="0"/>
        <w:spacing w:after="0" w:line="240" w:lineRule="auto"/>
        <w:ind w:left="567" w:hanging="283"/>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lastRenderedPageBreak/>
        <w:t xml:space="preserve">umowa zostanie przedłożona Zamawiającemu w postaci kopii poświadczonej za zgodność z oryginałem, </w:t>
      </w:r>
      <w:r w:rsidR="00150910">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w maksymalnym terminie 7 dni od daty jej zawarcia i uwzględniać będzie zapisy ust. 7 niniejszego paragrafu, </w:t>
      </w:r>
    </w:p>
    <w:p w14:paraId="6727C641" w14:textId="77777777" w:rsidR="001E6460" w:rsidRPr="001E6460" w:rsidRDefault="001E6460" w:rsidP="00352FA1">
      <w:pPr>
        <w:numPr>
          <w:ilvl w:val="5"/>
          <w:numId w:val="46"/>
        </w:numPr>
        <w:tabs>
          <w:tab w:val="num" w:pos="567"/>
        </w:tabs>
        <w:suppressAutoHyphens/>
        <w:autoSpaceDE w:val="0"/>
        <w:spacing w:after="0" w:line="240" w:lineRule="auto"/>
        <w:ind w:left="567" w:hanging="283"/>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umowa przewiduje termin zapłaty wynagrodzenia Podwykonawcy lub dalszego Podwykonawcy zgodny</w:t>
      </w:r>
      <w:r w:rsidR="00150910">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 z zapisami ust. 4 niniejszego paragrafu,</w:t>
      </w:r>
    </w:p>
    <w:p w14:paraId="7BEDA8AA" w14:textId="6533C443" w:rsidR="001E6460" w:rsidRPr="001E6460" w:rsidRDefault="001E6460" w:rsidP="001E6460">
      <w:p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c) umowa spełnia wymagania określone w </w:t>
      </w:r>
      <w:r w:rsidR="00901A00">
        <w:rPr>
          <w:rFonts w:ascii="Times New Roman" w:eastAsia="Times New Roman" w:hAnsi="Times New Roman" w:cs="Arial"/>
          <w:sz w:val="20"/>
          <w:szCs w:val="20"/>
          <w:lang w:eastAsia="ar-SA"/>
        </w:rPr>
        <w:t>SIWZ</w:t>
      </w:r>
      <w:r w:rsidRPr="001E6460">
        <w:rPr>
          <w:rFonts w:ascii="Times New Roman" w:eastAsia="Times New Roman" w:hAnsi="Times New Roman" w:cs="Arial"/>
          <w:sz w:val="20"/>
          <w:szCs w:val="20"/>
          <w:lang w:eastAsia="ar-SA"/>
        </w:rPr>
        <w:t>.</w:t>
      </w:r>
    </w:p>
    <w:p w14:paraId="676C8807" w14:textId="2D50E53B" w:rsidR="00150910" w:rsidRDefault="001E6460" w:rsidP="00352FA1">
      <w:pPr>
        <w:pStyle w:val="Akapitzlist"/>
        <w:numPr>
          <w:ilvl w:val="0"/>
          <w:numId w:val="49"/>
        </w:numPr>
        <w:tabs>
          <w:tab w:val="num" w:pos="1068"/>
        </w:tabs>
        <w:suppressAutoHyphens/>
        <w:autoSpaceDE w:val="0"/>
        <w:jc w:val="both"/>
        <w:rPr>
          <w:rFonts w:cs="Arial"/>
          <w:sz w:val="20"/>
          <w:szCs w:val="20"/>
          <w:lang w:eastAsia="ar-SA"/>
        </w:rPr>
      </w:pPr>
      <w:r w:rsidRPr="00150910">
        <w:rPr>
          <w:rFonts w:cs="Arial"/>
          <w:sz w:val="20"/>
          <w:szCs w:val="20"/>
          <w:lang w:eastAsia="ar-SA"/>
        </w:rPr>
        <w:t xml:space="preserve">W przypadku umów o podwykonawstwo, których przedmiotem są dostawy lub usługi, jeżeli termin zapłaty wynagrodzenia jest dłuższy niż określony w ust. 4, lub nie spełnia ona wymagań określonych w </w:t>
      </w:r>
      <w:r w:rsidR="00901A00">
        <w:rPr>
          <w:rFonts w:cs="Arial"/>
          <w:sz w:val="20"/>
          <w:szCs w:val="20"/>
          <w:lang w:eastAsia="ar-SA"/>
        </w:rPr>
        <w:t>SIWZ</w:t>
      </w:r>
      <w:r w:rsidRPr="00150910">
        <w:rPr>
          <w:rFonts w:cs="Arial"/>
          <w:sz w:val="20"/>
          <w:szCs w:val="20"/>
          <w:lang w:eastAsia="ar-SA"/>
        </w:rPr>
        <w:t>, Zamawiający informuje o tym Wykonawcę i wzywa go do doprowadzenia do zmiany tej umowy w wyznaczonym terminie, pod rygorem wystąpienia o zapłatę kary umownej.</w:t>
      </w:r>
    </w:p>
    <w:p w14:paraId="49AB6190" w14:textId="5321059C" w:rsidR="00150910" w:rsidRDefault="001E6460" w:rsidP="00352FA1">
      <w:pPr>
        <w:pStyle w:val="Akapitzlist"/>
        <w:numPr>
          <w:ilvl w:val="0"/>
          <w:numId w:val="49"/>
        </w:numPr>
        <w:tabs>
          <w:tab w:val="num" w:pos="1068"/>
        </w:tabs>
        <w:suppressAutoHyphens/>
        <w:autoSpaceDE w:val="0"/>
        <w:jc w:val="both"/>
        <w:rPr>
          <w:rFonts w:cs="Arial"/>
          <w:sz w:val="20"/>
          <w:szCs w:val="20"/>
          <w:lang w:eastAsia="ar-SA"/>
        </w:rPr>
      </w:pPr>
      <w:r w:rsidRPr="00150910">
        <w:rPr>
          <w:rFonts w:cs="Arial"/>
          <w:sz w:val="20"/>
          <w:szCs w:val="20"/>
          <w:lang w:eastAsia="ar-SA"/>
        </w:rPr>
        <w:t xml:space="preserve">W przypadku uchylenia się od obowiązku zapłaty przez Wykonawcę, Podwykonawcę lub dalszego Podwykonawcę wynagrodzenia wymagalnego na rzecz Podwykonawcy lub dalszego Podwykonawcy, Zamawiający dokona zapłaty bezpośrednio na ich rzecz. Płatność bezpośrednia na rzecz Podwykonawców lub dalszych </w:t>
      </w:r>
      <w:r w:rsidR="00901A00">
        <w:rPr>
          <w:rFonts w:cs="Arial"/>
          <w:sz w:val="20"/>
          <w:szCs w:val="20"/>
          <w:lang w:eastAsia="ar-SA"/>
        </w:rPr>
        <w:t>P</w:t>
      </w:r>
      <w:r w:rsidRPr="00150910">
        <w:rPr>
          <w:rFonts w:cs="Arial"/>
          <w:sz w:val="20"/>
          <w:szCs w:val="20"/>
          <w:lang w:eastAsia="ar-SA"/>
        </w:rPr>
        <w:t>odwykonawców będzie dokonana pod warunkiem, że zawarli oni zaakceptowaną przez Zamawiającego umowę o podwykonawstwo, której przedmiotem są roboty budowlane, lub zawarli, przedłożoną Zamawiającemu, umowę o podwykonawstwo na dostawy lub usługi (zgodnie z §</w:t>
      </w:r>
      <w:r w:rsidR="00150910">
        <w:rPr>
          <w:rFonts w:cs="Arial"/>
          <w:sz w:val="20"/>
          <w:szCs w:val="20"/>
          <w:lang w:eastAsia="ar-SA"/>
        </w:rPr>
        <w:t xml:space="preserve"> </w:t>
      </w:r>
      <w:r w:rsidRPr="00150910">
        <w:rPr>
          <w:rFonts w:cs="Arial"/>
          <w:sz w:val="20"/>
          <w:szCs w:val="20"/>
          <w:lang w:eastAsia="ar-SA"/>
        </w:rPr>
        <w:t>6 ust.10).</w:t>
      </w:r>
    </w:p>
    <w:p w14:paraId="4ECAB62A" w14:textId="77777777" w:rsidR="00150910" w:rsidRDefault="001E6460" w:rsidP="00352FA1">
      <w:pPr>
        <w:pStyle w:val="Akapitzlist"/>
        <w:numPr>
          <w:ilvl w:val="0"/>
          <w:numId w:val="49"/>
        </w:numPr>
        <w:tabs>
          <w:tab w:val="num" w:pos="1068"/>
        </w:tabs>
        <w:suppressAutoHyphens/>
        <w:autoSpaceDE w:val="0"/>
        <w:jc w:val="both"/>
        <w:rPr>
          <w:rFonts w:cs="Arial"/>
          <w:sz w:val="20"/>
          <w:szCs w:val="20"/>
          <w:lang w:eastAsia="ar-SA"/>
        </w:rPr>
      </w:pPr>
      <w:r w:rsidRPr="00150910">
        <w:rPr>
          <w:rFonts w:cs="Arial"/>
          <w:sz w:val="20"/>
          <w:szCs w:val="20"/>
          <w:lang w:eastAsia="ar-SA"/>
        </w:rPr>
        <w:t>Wynagrodzenie, o jakim mowa w ust. 12 dotyczy wyłącznie należności powstałych po zaakceptowaniu przez Zamawiającego umowy o podwykonawstwo, której przedmiotem są roboty budowlane, lub po zawarciu przedłożonej Zamawiającemu, umowy o podwykonawstwo, której przedmiotem są dostawy lub usługi, uwzględniającej wezwanie Zamawiającego, o którym mowa w ust. 11 niniejszego paragrafu.</w:t>
      </w:r>
    </w:p>
    <w:p w14:paraId="51BB55D4" w14:textId="77777777" w:rsidR="00150910" w:rsidRDefault="001E6460" w:rsidP="00352FA1">
      <w:pPr>
        <w:pStyle w:val="Akapitzlist"/>
        <w:numPr>
          <w:ilvl w:val="0"/>
          <w:numId w:val="49"/>
        </w:numPr>
        <w:tabs>
          <w:tab w:val="num" w:pos="1068"/>
        </w:tabs>
        <w:suppressAutoHyphens/>
        <w:autoSpaceDE w:val="0"/>
        <w:jc w:val="both"/>
        <w:rPr>
          <w:rFonts w:cs="Arial"/>
          <w:sz w:val="20"/>
          <w:szCs w:val="20"/>
          <w:lang w:eastAsia="ar-SA"/>
        </w:rPr>
      </w:pPr>
      <w:r w:rsidRPr="00150910">
        <w:rPr>
          <w:rFonts w:cs="Arial"/>
          <w:sz w:val="20"/>
          <w:szCs w:val="20"/>
          <w:lang w:eastAsia="ar-SA"/>
        </w:rPr>
        <w:t>Bezpośrednia zapłata, o której mowa w ust. 12 obejmuje wyłącznie wymagalne wynagrodzenie, bez odsetek za opóźnienie.</w:t>
      </w:r>
    </w:p>
    <w:p w14:paraId="1AD8876D" w14:textId="77777777" w:rsidR="00150910" w:rsidRDefault="001E6460" w:rsidP="00352FA1">
      <w:pPr>
        <w:pStyle w:val="Akapitzlist"/>
        <w:numPr>
          <w:ilvl w:val="0"/>
          <w:numId w:val="49"/>
        </w:numPr>
        <w:tabs>
          <w:tab w:val="num" w:pos="1068"/>
        </w:tabs>
        <w:suppressAutoHyphens/>
        <w:autoSpaceDE w:val="0"/>
        <w:jc w:val="both"/>
        <w:rPr>
          <w:rFonts w:cs="Arial"/>
          <w:sz w:val="20"/>
          <w:szCs w:val="20"/>
          <w:lang w:eastAsia="ar-SA"/>
        </w:rPr>
      </w:pPr>
      <w:r w:rsidRPr="00150910">
        <w:rPr>
          <w:rFonts w:cs="Arial"/>
          <w:sz w:val="20"/>
          <w:szCs w:val="20"/>
          <w:lang w:eastAsia="ar-SA"/>
        </w:rPr>
        <w:t xml:space="preserve">Przed dokonaniem bezpośredniej zapłaty Zamawiający informuje Wykonawcę o zgłoszeniu z żądaniem Podwykonawcy lub dalszego Podwykonawcy dokonania bezpośredniej zapłaty, o jakiej mowa w ust. 12. </w:t>
      </w:r>
    </w:p>
    <w:p w14:paraId="7FD0192A" w14:textId="1F431C3E" w:rsidR="00150910" w:rsidRDefault="001E6460" w:rsidP="00352FA1">
      <w:pPr>
        <w:pStyle w:val="Akapitzlist"/>
        <w:numPr>
          <w:ilvl w:val="0"/>
          <w:numId w:val="49"/>
        </w:numPr>
        <w:tabs>
          <w:tab w:val="num" w:pos="1068"/>
        </w:tabs>
        <w:suppressAutoHyphens/>
        <w:autoSpaceDE w:val="0"/>
        <w:jc w:val="both"/>
        <w:rPr>
          <w:rFonts w:cs="Arial"/>
          <w:sz w:val="20"/>
          <w:szCs w:val="20"/>
          <w:lang w:eastAsia="ar-SA"/>
        </w:rPr>
      </w:pPr>
      <w:r w:rsidRPr="00150910">
        <w:rPr>
          <w:rFonts w:cs="Arial"/>
          <w:sz w:val="20"/>
          <w:szCs w:val="20"/>
          <w:lang w:eastAsia="ar-SA"/>
        </w:rPr>
        <w:t xml:space="preserve">Wykonawca może, w terminie 7 dni od dnia doręczenia przez Zamawiającego informacji, o jakiej mowa w ust. 15, zgłaszać pisemne uwagi dotyczące zasadności zgłoszonego żądania płatności. Brak przedłożenia uwag </w:t>
      </w:r>
      <w:r w:rsidR="00901A00">
        <w:rPr>
          <w:rFonts w:cs="Arial"/>
          <w:sz w:val="20"/>
          <w:szCs w:val="20"/>
          <w:lang w:eastAsia="ar-SA"/>
        </w:rPr>
        <w:t xml:space="preserve">                               </w:t>
      </w:r>
      <w:r w:rsidRPr="00150910">
        <w:rPr>
          <w:rFonts w:cs="Arial"/>
          <w:sz w:val="20"/>
          <w:szCs w:val="20"/>
          <w:lang w:eastAsia="ar-SA"/>
        </w:rPr>
        <w:t>w wyznaczonym terminie traktowane będzie jako akceptacja zasadności danej płatności na rzecz Podwykonawcy lub dalszego Podwykonawcy.</w:t>
      </w:r>
    </w:p>
    <w:p w14:paraId="6D6265C7" w14:textId="77777777" w:rsidR="001E6460" w:rsidRPr="00150910" w:rsidRDefault="001E6460" w:rsidP="00352FA1">
      <w:pPr>
        <w:pStyle w:val="Akapitzlist"/>
        <w:numPr>
          <w:ilvl w:val="0"/>
          <w:numId w:val="49"/>
        </w:numPr>
        <w:tabs>
          <w:tab w:val="num" w:pos="1068"/>
        </w:tabs>
        <w:suppressAutoHyphens/>
        <w:autoSpaceDE w:val="0"/>
        <w:jc w:val="both"/>
        <w:rPr>
          <w:rFonts w:cs="Arial"/>
          <w:sz w:val="20"/>
          <w:szCs w:val="20"/>
          <w:lang w:eastAsia="ar-SA"/>
        </w:rPr>
      </w:pPr>
      <w:r w:rsidRPr="00150910">
        <w:rPr>
          <w:rFonts w:cs="Arial"/>
          <w:sz w:val="20"/>
          <w:szCs w:val="20"/>
          <w:lang w:eastAsia="ar-SA"/>
        </w:rPr>
        <w:t>W przypadku zgłoszenia, we wskazanym terminie, uwag, co do zasadności bezpośredniej zapłaty, Zamawiający może:</w:t>
      </w:r>
    </w:p>
    <w:p w14:paraId="72E77781" w14:textId="31D30B65" w:rsidR="001E6460" w:rsidRPr="001E6460" w:rsidRDefault="001E6460" w:rsidP="001E6460">
      <w:pPr>
        <w:tabs>
          <w:tab w:val="left" w:pos="709"/>
        </w:tabs>
        <w:suppressAutoHyphens/>
        <w:spacing w:after="0" w:line="240" w:lineRule="auto"/>
        <w:ind w:left="709" w:hanging="283"/>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1) nie dokonać bezpośredniej zapłaty wynagrodzenia Podwykonawcy lub dalszemu Podwykonawcy, jeżeli </w:t>
      </w:r>
      <w:r w:rsidR="00901A00">
        <w:rPr>
          <w:rFonts w:ascii="Times New Roman" w:eastAsia="Times New Roman" w:hAnsi="Times New Roman" w:cs="Arial"/>
          <w:sz w:val="20"/>
          <w:szCs w:val="20"/>
          <w:lang w:eastAsia="ar-SA"/>
        </w:rPr>
        <w:t>W</w:t>
      </w:r>
      <w:r w:rsidRPr="001E6460">
        <w:rPr>
          <w:rFonts w:ascii="Times New Roman" w:eastAsia="Times New Roman" w:hAnsi="Times New Roman" w:cs="Arial"/>
          <w:sz w:val="20"/>
          <w:szCs w:val="20"/>
          <w:lang w:eastAsia="ar-SA"/>
        </w:rPr>
        <w:t>ykonawca wykaże niezasadność takiej zapłaty, albo</w:t>
      </w:r>
    </w:p>
    <w:p w14:paraId="34E08594" w14:textId="3F32DA52" w:rsidR="001E6460" w:rsidRPr="001E6460" w:rsidRDefault="001E6460" w:rsidP="001E6460">
      <w:pPr>
        <w:tabs>
          <w:tab w:val="left" w:pos="408"/>
        </w:tabs>
        <w:suppressAutoHyphens/>
        <w:spacing w:after="0" w:line="240" w:lineRule="auto"/>
        <w:ind w:left="709" w:hanging="283"/>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2)</w:t>
      </w:r>
      <w:r w:rsidRPr="001E6460">
        <w:rPr>
          <w:rFonts w:ascii="Times New Roman" w:eastAsia="Times New Roman" w:hAnsi="Times New Roman" w:cs="Arial"/>
          <w:sz w:val="20"/>
          <w:szCs w:val="20"/>
          <w:lang w:eastAsia="ar-SA"/>
        </w:rPr>
        <w:tab/>
        <w:t xml:space="preserve">złożyć do depozytu sądowego kwotę potrzebną na pokrycie wynagrodzenia Podwykonawcy lub dalszego </w:t>
      </w:r>
      <w:r w:rsidR="00901A00">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odwykonawcy w przypadku istnienia zasadniczej wątpliwości Zamawiającego, co do wysokości należnej zapłaty lub podmiotu, któremu płatność się należy, albo</w:t>
      </w:r>
    </w:p>
    <w:p w14:paraId="24714008" w14:textId="77777777" w:rsidR="001E6460" w:rsidRPr="001E6460" w:rsidRDefault="001E6460" w:rsidP="001E6460">
      <w:pPr>
        <w:tabs>
          <w:tab w:val="left" w:pos="408"/>
        </w:tabs>
        <w:suppressAutoHyphens/>
        <w:spacing w:after="0" w:line="240" w:lineRule="auto"/>
        <w:ind w:left="709" w:hanging="283"/>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3)</w:t>
      </w:r>
      <w:r w:rsidRPr="001E6460">
        <w:rPr>
          <w:rFonts w:ascii="Times New Roman" w:eastAsia="Times New Roman" w:hAnsi="Times New Roman" w:cs="Arial"/>
          <w:sz w:val="20"/>
          <w:szCs w:val="20"/>
          <w:lang w:eastAsia="ar-SA"/>
        </w:rPr>
        <w:tab/>
        <w:t>dokonać bezpośredniej zapłaty wynagrodzenia Podwykonawcy lub dalszemu Podwykonawcy, jeżeli Podwykonawca lub dalszy Podwykonawca wykaże zasadność takiej zapłaty.</w:t>
      </w:r>
    </w:p>
    <w:p w14:paraId="27B22E67" w14:textId="77777777" w:rsid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W przypadku dokonania bezpośredniej zapłaty na rzecz Podwykonawcy lub dalszego Podwykonawcy, Zamawiający potrąca kwotę wypłaconego wynagrodzenia z wynagrodzenia należnego Wykonawcy.</w:t>
      </w:r>
    </w:p>
    <w:p w14:paraId="79AAE16F" w14:textId="4F299F5D" w:rsid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 xml:space="preserve">Zamawiający dokona bezpośredniej zapłaty, na rzecz Podwykonawcy lub dalszego Podwykonawcy, w terminie </w:t>
      </w:r>
      <w:r w:rsidR="00901A00">
        <w:rPr>
          <w:rFonts w:cs="Arial"/>
          <w:sz w:val="20"/>
          <w:szCs w:val="20"/>
          <w:lang w:eastAsia="ar-SA"/>
        </w:rPr>
        <w:t xml:space="preserve">                </w:t>
      </w:r>
      <w:r w:rsidRPr="00150910">
        <w:rPr>
          <w:rFonts w:cs="Arial"/>
          <w:sz w:val="20"/>
          <w:szCs w:val="20"/>
          <w:lang w:eastAsia="ar-SA"/>
        </w:rPr>
        <w:t>30 dni od dnia pisemnego potwierdzenia przez Zamawiającego uznania płatności bezpośredniej za uzasadnioną.</w:t>
      </w:r>
    </w:p>
    <w:p w14:paraId="2B974C1F" w14:textId="77777777" w:rsid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Odpowiedzialność Zamawiającego wobec Podwykonawcy lub dalszego Podwykonawcy z tytułu płatności bezpośrednich za wykonanie robót budowlanych oraz dostaw i usług koniecznych do ich realizacji jest ograniczona wyłącznie do wysokości kwoty należności tych prac, wynikającej z niniejszej umowy za ich wykonanie.</w:t>
      </w:r>
    </w:p>
    <w:p w14:paraId="66501135" w14:textId="5F16E6AF" w:rsid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Złożenie Zamawiającemu kopii, poświadczonej za zgodność z oryginałem, umowy o podwykonawstwo na dostawy</w:t>
      </w:r>
      <w:r w:rsidR="00901A00">
        <w:rPr>
          <w:rFonts w:cs="Arial"/>
          <w:sz w:val="20"/>
          <w:szCs w:val="20"/>
          <w:lang w:eastAsia="ar-SA"/>
        </w:rPr>
        <w:t xml:space="preserve">              </w:t>
      </w:r>
      <w:r w:rsidRPr="00150910">
        <w:rPr>
          <w:rFonts w:cs="Arial"/>
          <w:sz w:val="20"/>
          <w:szCs w:val="20"/>
          <w:lang w:eastAsia="ar-SA"/>
        </w:rPr>
        <w:t xml:space="preserve"> i usługi, o której mowa w ust. 7 niniejszego paragrafu, w terminie przekraczającym 7 dni od daty jej zawarcia, powoduje wyłączenie obowiązku dokonania bezpośredniej płatności.</w:t>
      </w:r>
    </w:p>
    <w:p w14:paraId="28B11731" w14:textId="157A9B2E" w:rsid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 xml:space="preserve">Umowa o podwykonawstwo oraz wszelkie jej zmiany muszą określać termin realizacji przedmiotu umowy, który nie może być dłuższy niż termin realizacji określony w umowie – dla danego zakresu- zawartej przez Zamawiającego </w:t>
      </w:r>
      <w:r w:rsidR="00901A00">
        <w:rPr>
          <w:rFonts w:cs="Arial"/>
          <w:sz w:val="20"/>
          <w:szCs w:val="20"/>
          <w:lang w:eastAsia="ar-SA"/>
        </w:rPr>
        <w:t xml:space="preserve">            </w:t>
      </w:r>
      <w:r w:rsidRPr="00150910">
        <w:rPr>
          <w:rFonts w:cs="Arial"/>
          <w:sz w:val="20"/>
          <w:szCs w:val="20"/>
          <w:lang w:eastAsia="ar-SA"/>
        </w:rPr>
        <w:t>z Wykonawcą.</w:t>
      </w:r>
    </w:p>
    <w:p w14:paraId="2CD36CB9" w14:textId="77777777" w:rsidR="00150910" w:rsidRP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sz w:val="20"/>
          <w:szCs w:val="20"/>
          <w:lang w:eastAsia="ar-SA"/>
        </w:rPr>
        <w:t>Termin zakończenia odbioru prac zleconych Podwykonawcy lub dalszemu Podwykonawcy, przewidziany w umowie o podwykonawstwo, nie może być dłuższy niż 14 dni od dnia zakończenia i zgłoszenia tych prac do odbioru.</w:t>
      </w:r>
    </w:p>
    <w:p w14:paraId="45FEB858" w14:textId="77777777" w:rsidR="00150910" w:rsidRP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sz w:val="20"/>
          <w:szCs w:val="20"/>
          <w:lang w:eastAsia="ar-SA"/>
        </w:rPr>
        <w:t>Odbiór prac wykonanych przez Podwykonawcę lub dalszego Podwykonawcę nie może być późniejszy niż odbiór prac od Wykonawcy przez Zamawiającego.</w:t>
      </w:r>
    </w:p>
    <w:p w14:paraId="57F2D837" w14:textId="63E48689" w:rsid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 xml:space="preserve">W umowie o </w:t>
      </w:r>
      <w:r w:rsidR="00901A00">
        <w:rPr>
          <w:rFonts w:cs="Arial"/>
          <w:sz w:val="20"/>
          <w:szCs w:val="20"/>
          <w:lang w:eastAsia="ar-SA"/>
        </w:rPr>
        <w:t>p</w:t>
      </w:r>
      <w:r w:rsidRPr="00150910">
        <w:rPr>
          <w:rFonts w:cs="Arial"/>
          <w:sz w:val="20"/>
          <w:szCs w:val="20"/>
          <w:lang w:eastAsia="ar-SA"/>
        </w:rPr>
        <w:t>odwykonawstwo należy precyzyjnie określić zakres prac powierzonych Podwykonawcy.</w:t>
      </w:r>
    </w:p>
    <w:p w14:paraId="1A5DA46D" w14:textId="77777777" w:rsidR="001E6460" w:rsidRP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 xml:space="preserve">W umowie o podwykonawstwo należy </w:t>
      </w:r>
      <w:r w:rsidRPr="00150910">
        <w:rPr>
          <w:rFonts w:eastAsia="Lucida Sans Unicode"/>
          <w:bCs/>
          <w:kern w:val="1"/>
          <w:sz w:val="20"/>
          <w:szCs w:val="20"/>
        </w:rPr>
        <w:t xml:space="preserve">wskazać wysokość wynagrodzenia Podwykonawcy lub dalszego Podwykonawcy, z następującymi zastrzeżeniami: </w:t>
      </w:r>
    </w:p>
    <w:p w14:paraId="1579B966" w14:textId="77C6FB8D" w:rsidR="001E6460" w:rsidRPr="001E6460" w:rsidRDefault="001E6460" w:rsidP="00352FA1">
      <w:pPr>
        <w:widowControl w:val="0"/>
        <w:numPr>
          <w:ilvl w:val="1"/>
          <w:numId w:val="32"/>
        </w:numPr>
        <w:suppressAutoHyphens/>
        <w:spacing w:after="0" w:line="240" w:lineRule="auto"/>
        <w:ind w:left="567" w:hanging="283"/>
        <w:jc w:val="both"/>
        <w:rPr>
          <w:rFonts w:ascii="Times New Roman" w:eastAsia="Lucida Sans Unicode" w:hAnsi="Times New Roman" w:cs="Times New Roman"/>
          <w:bCs/>
          <w:kern w:val="1"/>
          <w:sz w:val="20"/>
          <w:szCs w:val="20"/>
          <w:lang w:eastAsia="pl-PL"/>
        </w:rPr>
      </w:pPr>
      <w:r w:rsidRPr="001E6460">
        <w:rPr>
          <w:rFonts w:ascii="Times New Roman" w:eastAsia="Lucida Sans Unicode" w:hAnsi="Times New Roman" w:cs="Times New Roman"/>
          <w:bCs/>
          <w:kern w:val="1"/>
          <w:sz w:val="20"/>
          <w:szCs w:val="20"/>
          <w:lang w:eastAsia="pl-PL"/>
        </w:rPr>
        <w:t>wynagrodzenie Podwykonawcy lub dalszego Podwykonawcy za wykonanie danego zakresu robót nie może być wyższe od wynagrodzenia przewidzianego za wykonanie tego zakresu robót w umowie Zamawiającego</w:t>
      </w:r>
      <w:r w:rsidR="009E75B5">
        <w:rPr>
          <w:rFonts w:ascii="Times New Roman" w:eastAsia="Lucida Sans Unicode" w:hAnsi="Times New Roman" w:cs="Times New Roman"/>
          <w:bCs/>
          <w:kern w:val="1"/>
          <w:sz w:val="20"/>
          <w:szCs w:val="20"/>
          <w:lang w:eastAsia="pl-PL"/>
        </w:rPr>
        <w:t xml:space="preserve">                          </w:t>
      </w:r>
      <w:r w:rsidRPr="001E6460">
        <w:rPr>
          <w:rFonts w:ascii="Times New Roman" w:eastAsia="Lucida Sans Unicode" w:hAnsi="Times New Roman" w:cs="Times New Roman"/>
          <w:bCs/>
          <w:kern w:val="1"/>
          <w:sz w:val="20"/>
          <w:szCs w:val="20"/>
          <w:lang w:eastAsia="pl-PL"/>
        </w:rPr>
        <w:t xml:space="preserve"> z Wykonawcą; </w:t>
      </w:r>
    </w:p>
    <w:p w14:paraId="79CA42B0" w14:textId="77777777" w:rsidR="001E6460" w:rsidRPr="001E6460" w:rsidRDefault="001E6460" w:rsidP="00352FA1">
      <w:pPr>
        <w:numPr>
          <w:ilvl w:val="1"/>
          <w:numId w:val="32"/>
        </w:numPr>
        <w:suppressAutoHyphens/>
        <w:spacing w:after="0" w:line="240" w:lineRule="auto"/>
        <w:ind w:left="567" w:hanging="283"/>
        <w:jc w:val="both"/>
        <w:rPr>
          <w:rFonts w:ascii="Times New Roman" w:eastAsia="Lucida Sans Unicode" w:hAnsi="Times New Roman" w:cs="Times New Roman"/>
          <w:bCs/>
          <w:kern w:val="1"/>
          <w:sz w:val="20"/>
          <w:szCs w:val="20"/>
          <w:lang w:eastAsia="pl-PL"/>
        </w:rPr>
      </w:pPr>
      <w:r w:rsidRPr="001E6460">
        <w:rPr>
          <w:rFonts w:ascii="Times New Roman" w:eastAsia="Lucida Sans Unicode" w:hAnsi="Times New Roman" w:cs="Times New Roman"/>
          <w:bCs/>
          <w:kern w:val="1"/>
          <w:sz w:val="20"/>
          <w:szCs w:val="20"/>
          <w:lang w:eastAsia="pl-PL"/>
        </w:rPr>
        <w:t>ceny jednostkowe określone w kosztorysie stanowiącym załącznik do umowy o podwykonawstwo nie mogą być wyższe od cen jednostkowych przyjętych w kosztorysie będącym załącznikiem do umowy pomiędzy Zamawiającym z Wykonawcą;</w:t>
      </w:r>
    </w:p>
    <w:p w14:paraId="5F6D4276" w14:textId="3AD6DDFB" w:rsidR="001E6460" w:rsidRPr="001E6460" w:rsidRDefault="001E6460" w:rsidP="00352FA1">
      <w:pPr>
        <w:numPr>
          <w:ilvl w:val="1"/>
          <w:numId w:val="32"/>
        </w:numPr>
        <w:suppressAutoHyphens/>
        <w:spacing w:after="0" w:line="240" w:lineRule="auto"/>
        <w:ind w:left="567" w:hanging="283"/>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lastRenderedPageBreak/>
        <w:t>w przypadku umów o podwykonawstwo, których przedmiotem są dostawy i usługi wynagrodzenie za zakres powierzany do wykonania Podwykonawcy lub dalszemu Podwykonawcy nie może przekroczyć wartości</w:t>
      </w:r>
      <w:r w:rsidR="009E75B5">
        <w:rPr>
          <w:rFonts w:ascii="Times New Roman" w:eastAsia="Times New Roman" w:hAnsi="Times New Roman" w:cs="Times New Roman"/>
          <w:sz w:val="20"/>
          <w:szCs w:val="20"/>
          <w:lang w:eastAsia="ar-SA"/>
        </w:rPr>
        <w:t xml:space="preserve"> </w:t>
      </w:r>
      <w:r w:rsidRPr="001E6460">
        <w:rPr>
          <w:rFonts w:ascii="Times New Roman" w:eastAsia="Times New Roman" w:hAnsi="Times New Roman" w:cs="Times New Roman"/>
          <w:sz w:val="20"/>
          <w:szCs w:val="20"/>
          <w:lang w:eastAsia="ar-SA"/>
        </w:rPr>
        <w:t xml:space="preserve">wycenionej za ten zakres w kosztorysie </w:t>
      </w:r>
      <w:r w:rsidRPr="001E6460">
        <w:rPr>
          <w:rFonts w:ascii="Times New Roman" w:eastAsia="Lucida Sans Unicode" w:hAnsi="Times New Roman" w:cs="Times New Roman"/>
          <w:bCs/>
          <w:kern w:val="1"/>
          <w:sz w:val="20"/>
          <w:szCs w:val="20"/>
          <w:lang w:eastAsia="pl-PL"/>
        </w:rPr>
        <w:t xml:space="preserve">będącym załącznikiem do umowy Zamawiającego </w:t>
      </w:r>
      <w:r w:rsidRPr="001E6460">
        <w:rPr>
          <w:rFonts w:ascii="Times New Roman" w:eastAsia="Lucida Sans Unicode" w:hAnsi="Times New Roman" w:cs="Times New Roman"/>
          <w:bCs/>
          <w:kern w:val="1"/>
          <w:sz w:val="20"/>
          <w:szCs w:val="20"/>
          <w:lang w:eastAsia="pl-PL"/>
        </w:rPr>
        <w:br/>
        <w:t>z Wykonawcą.</w:t>
      </w:r>
    </w:p>
    <w:p w14:paraId="7D9B91B0" w14:textId="77777777" w:rsid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 xml:space="preserve">Przedmiotem umowy o podwykonawstwo jest wyłącznie wykonanie, odpowiednio: robót budowlanych, dostaw lub usług, które stanowią część niniejszego zamówienia określonego umową zawartą pomiędzy Zamawiającym </w:t>
      </w:r>
      <w:r w:rsidR="00150910">
        <w:rPr>
          <w:rFonts w:cs="Arial"/>
          <w:sz w:val="20"/>
          <w:szCs w:val="20"/>
          <w:lang w:eastAsia="ar-SA"/>
        </w:rPr>
        <w:t xml:space="preserve">                           </w:t>
      </w:r>
      <w:r w:rsidRPr="00150910">
        <w:rPr>
          <w:rFonts w:cs="Arial"/>
          <w:sz w:val="20"/>
          <w:szCs w:val="20"/>
          <w:lang w:eastAsia="ar-SA"/>
        </w:rPr>
        <w:t>a Wykonawcą. W przypadku dostaw, jako termin dostaw należy rozumieć termin wbudowania dostarczonego materiału w obiekt będący przedmiotem zamówienia. Powyższy fakt musi być potwierdzony podpisanym przez strony protokołem odbioru.</w:t>
      </w:r>
    </w:p>
    <w:p w14:paraId="5431118F" w14:textId="77777777" w:rsidR="001E6460" w:rsidRP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Umowa o podwykonawstwo nie może zawierać postanowień:</w:t>
      </w:r>
    </w:p>
    <w:p w14:paraId="797B8844" w14:textId="326C3BEA" w:rsidR="001E6460" w:rsidRPr="001E6460" w:rsidRDefault="001E6460" w:rsidP="00227556">
      <w:pPr>
        <w:numPr>
          <w:ilvl w:val="0"/>
          <w:numId w:val="10"/>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uzależniających uzyskanie zapłaty przez Podwykonawcę lub dalszego Podwykonawcę od Wykonawcy lub </w:t>
      </w:r>
      <w:r w:rsidR="003333AE">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odwykonawcy, za wykonanie przedmiotu umowy o podwykonawstwo, od zapłaty przez Zamawiającego wynagrodzenia Wykonawcy lub odpowiednio od zapłaty przez Wykonawcę wynagrodzenia Podwykonawcy;</w:t>
      </w:r>
    </w:p>
    <w:p w14:paraId="1327996F" w14:textId="77777777" w:rsidR="001E6460" w:rsidRPr="001E6460" w:rsidRDefault="001E6460" w:rsidP="00227556">
      <w:pPr>
        <w:numPr>
          <w:ilvl w:val="0"/>
          <w:numId w:val="10"/>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uzależniających zwrot kwot zabezpieczenia przez Wykonawcę Podwykonawcy, od zwrotu zabezpieczenia należytego wykonania umowy Wykonawcy przez Zamawiającego;</w:t>
      </w:r>
    </w:p>
    <w:p w14:paraId="7135ED32" w14:textId="77777777" w:rsidR="001E6460" w:rsidRPr="001E6460" w:rsidRDefault="001E6460" w:rsidP="00227556">
      <w:pPr>
        <w:numPr>
          <w:ilvl w:val="0"/>
          <w:numId w:val="10"/>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sposobu rozliczeń za wykonany zakres uniemożliwiający rozliczenie tego zakresu pomiędzy Zamawiającym, </w:t>
      </w:r>
      <w:r w:rsidR="00150910">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a Wykonawcą, na podstawie umowy;</w:t>
      </w:r>
    </w:p>
    <w:p w14:paraId="3CD98802" w14:textId="77777777" w:rsidR="001E6460" w:rsidRPr="001E6460" w:rsidRDefault="001E6460" w:rsidP="00227556">
      <w:pPr>
        <w:numPr>
          <w:ilvl w:val="0"/>
          <w:numId w:val="10"/>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Times New Roman"/>
          <w:sz w:val="20"/>
          <w:szCs w:val="20"/>
          <w:lang w:eastAsia="ar-SA"/>
        </w:rPr>
        <w:t>zezwalających na cesję wierzytelności Podwykonawcy lub dalszego Podwykonawcy na rzez Wykonawcy bez zgody Zamawiającego</w:t>
      </w:r>
      <w:r w:rsidRPr="001E6460">
        <w:rPr>
          <w:rFonts w:ascii="Times New Roman" w:eastAsia="Times New Roman" w:hAnsi="Times New Roman" w:cs="Arial"/>
          <w:sz w:val="20"/>
          <w:szCs w:val="20"/>
          <w:lang w:eastAsia="ar-SA"/>
        </w:rPr>
        <w:t>.</w:t>
      </w:r>
    </w:p>
    <w:p w14:paraId="00437D7C" w14:textId="1C1FA867" w:rsidR="001E6460" w:rsidRP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 xml:space="preserve">Zamawiający nie wyraża zgody na potrącanie kwot, tytułem zabezpieczenia należytego wykonania umowy, </w:t>
      </w:r>
      <w:r w:rsidRPr="00150910">
        <w:rPr>
          <w:rFonts w:cs="Arial"/>
          <w:sz w:val="20"/>
          <w:szCs w:val="20"/>
          <w:lang w:eastAsia="ar-SA"/>
        </w:rPr>
        <w:br/>
        <w:t xml:space="preserve">z wynagrodzenia należnego </w:t>
      </w:r>
      <w:r w:rsidR="003333AE">
        <w:rPr>
          <w:rFonts w:cs="Arial"/>
          <w:sz w:val="20"/>
          <w:szCs w:val="20"/>
          <w:lang w:eastAsia="ar-SA"/>
        </w:rPr>
        <w:t>P</w:t>
      </w:r>
      <w:r w:rsidRPr="00150910">
        <w:rPr>
          <w:rFonts w:cs="Arial"/>
          <w:sz w:val="20"/>
          <w:szCs w:val="20"/>
          <w:lang w:eastAsia="ar-SA"/>
        </w:rPr>
        <w:t xml:space="preserve">odwykonawcy. </w:t>
      </w:r>
    </w:p>
    <w:p w14:paraId="3831BFD6" w14:textId="77777777" w:rsidR="001E6460" w:rsidRPr="001E6460" w:rsidRDefault="001E6460" w:rsidP="00150910">
      <w:pPr>
        <w:tabs>
          <w:tab w:val="num" w:pos="1068"/>
        </w:tabs>
        <w:suppressAutoHyphens/>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29a. Potrącenie kwot naliczonych kar umownych, z wynagrodzenia należnego Podwykonawcy, wymaga pisemnej zgody Zamawiającego.</w:t>
      </w:r>
    </w:p>
    <w:p w14:paraId="67993AA6" w14:textId="455E6522" w:rsid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Powyższy tryb udzielenia zgody będzie mieć zastosowanie do wszelkich zmian, uzupełnień oraz aneksów do umów</w:t>
      </w:r>
      <w:r w:rsidR="00150910">
        <w:rPr>
          <w:rFonts w:cs="Arial"/>
          <w:sz w:val="20"/>
          <w:szCs w:val="20"/>
          <w:lang w:eastAsia="ar-SA"/>
        </w:rPr>
        <w:t xml:space="preserve">     </w:t>
      </w:r>
      <w:r w:rsidRPr="00150910">
        <w:rPr>
          <w:rFonts w:cs="Arial"/>
          <w:sz w:val="20"/>
          <w:szCs w:val="20"/>
          <w:lang w:eastAsia="ar-SA"/>
        </w:rPr>
        <w:t xml:space="preserve"> z </w:t>
      </w:r>
      <w:r w:rsidR="003333AE">
        <w:rPr>
          <w:rFonts w:cs="Arial"/>
          <w:sz w:val="20"/>
          <w:szCs w:val="20"/>
          <w:lang w:eastAsia="ar-SA"/>
        </w:rPr>
        <w:t>P</w:t>
      </w:r>
      <w:r w:rsidRPr="00150910">
        <w:rPr>
          <w:rFonts w:cs="Arial"/>
          <w:sz w:val="20"/>
          <w:szCs w:val="20"/>
          <w:lang w:eastAsia="ar-SA"/>
        </w:rPr>
        <w:t xml:space="preserve">odwykonawcami i dalszymi </w:t>
      </w:r>
      <w:r w:rsidR="003333AE">
        <w:rPr>
          <w:rFonts w:cs="Arial"/>
          <w:sz w:val="20"/>
          <w:szCs w:val="20"/>
          <w:lang w:eastAsia="ar-SA"/>
        </w:rPr>
        <w:t>P</w:t>
      </w:r>
      <w:r w:rsidRPr="00150910">
        <w:rPr>
          <w:rFonts w:cs="Arial"/>
          <w:sz w:val="20"/>
          <w:szCs w:val="20"/>
          <w:lang w:eastAsia="ar-SA"/>
        </w:rPr>
        <w:t>odwykonawcami.</w:t>
      </w:r>
    </w:p>
    <w:p w14:paraId="7C6BEC96" w14:textId="77777777" w:rsid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Zlecenie wykonania części robót Podwykonawcom nie zmienia zobowiązań Wykonawcy wobec Zamawiającego za wykonanie zamówienia.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którzy, przez swoje zachowanie lub jakość wykonanej pracy, dali powód do uzasadnionych skarg.</w:t>
      </w:r>
    </w:p>
    <w:p w14:paraId="5360211D" w14:textId="77777777" w:rsidR="001E6460" w:rsidRPr="00150910" w:rsidRDefault="001E6460" w:rsidP="00352FA1">
      <w:pPr>
        <w:pStyle w:val="Akapitzlist"/>
        <w:numPr>
          <w:ilvl w:val="0"/>
          <w:numId w:val="49"/>
        </w:numPr>
        <w:tabs>
          <w:tab w:val="num" w:pos="1068"/>
        </w:tabs>
        <w:suppressAutoHyphens/>
        <w:jc w:val="both"/>
        <w:rPr>
          <w:rFonts w:cs="Arial"/>
          <w:sz w:val="20"/>
          <w:szCs w:val="20"/>
          <w:lang w:eastAsia="ar-SA"/>
        </w:rPr>
      </w:pPr>
      <w:r w:rsidRPr="00150910">
        <w:rPr>
          <w:rFonts w:cs="Arial"/>
          <w:sz w:val="20"/>
          <w:szCs w:val="20"/>
          <w:lang w:eastAsia="ar-SA"/>
        </w:rPr>
        <w:t>Na wniosek Zamawiającego, w terminie przez niego wskazanym, Wykonawca dostarczy Zamawiającemu szczegółowe informacje dotyczące Podwykonawców i dalszych Podwykonawców:</w:t>
      </w:r>
    </w:p>
    <w:p w14:paraId="29E341A9" w14:textId="77777777" w:rsidR="001E6460" w:rsidRPr="001E6460" w:rsidRDefault="001E6460" w:rsidP="00352FA1">
      <w:pPr>
        <w:numPr>
          <w:ilvl w:val="0"/>
          <w:numId w:val="35"/>
        </w:numPr>
        <w:suppressAutoHyphens/>
        <w:autoSpaceDE w:val="0"/>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 zakresie rozmiaru prac powierzonych; </w:t>
      </w:r>
    </w:p>
    <w:p w14:paraId="0E5AA7FF" w14:textId="77777777" w:rsidR="001E6460" w:rsidRPr="001E6460" w:rsidRDefault="001E6460" w:rsidP="00352FA1">
      <w:pPr>
        <w:numPr>
          <w:ilvl w:val="0"/>
          <w:numId w:val="35"/>
        </w:numPr>
        <w:suppressAutoHyphens/>
        <w:autoSpaceDE w:val="0"/>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zakresu prac wykonanych;</w:t>
      </w:r>
    </w:p>
    <w:p w14:paraId="46EB8C92" w14:textId="77777777" w:rsidR="001E6460" w:rsidRPr="001E6460" w:rsidRDefault="001E6460" w:rsidP="00352FA1">
      <w:pPr>
        <w:numPr>
          <w:ilvl w:val="0"/>
          <w:numId w:val="35"/>
        </w:numPr>
        <w:suppressAutoHyphens/>
        <w:autoSpaceDE w:val="0"/>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faktur wystawionych przez Podwykonawców i dalszych Podwykonawców;</w:t>
      </w:r>
    </w:p>
    <w:p w14:paraId="557C99F3" w14:textId="77777777" w:rsidR="001E6460" w:rsidRPr="001E6460" w:rsidRDefault="001E6460" w:rsidP="00352FA1">
      <w:pPr>
        <w:numPr>
          <w:ilvl w:val="0"/>
          <w:numId w:val="35"/>
        </w:numPr>
        <w:suppressAutoHyphens/>
        <w:autoSpaceDE w:val="0"/>
        <w:spacing w:after="0" w:line="240" w:lineRule="auto"/>
        <w:jc w:val="both"/>
        <w:rPr>
          <w:rFonts w:ascii="Times New Roman" w:eastAsia="Times New Roman" w:hAnsi="Times New Roman" w:cs="Arial"/>
          <w:b/>
          <w:bCs/>
          <w:sz w:val="20"/>
          <w:szCs w:val="20"/>
          <w:lang w:eastAsia="ar-SA"/>
        </w:rPr>
      </w:pPr>
      <w:r w:rsidRPr="001E6460">
        <w:rPr>
          <w:rFonts w:ascii="Times New Roman" w:eastAsia="Times New Roman" w:hAnsi="Times New Roman" w:cs="Arial"/>
          <w:sz w:val="20"/>
          <w:szCs w:val="20"/>
          <w:lang w:eastAsia="ar-SA"/>
        </w:rPr>
        <w:t>udokumentowanego podsumowania płatności dokonanych na ich rzecz do dnia sporządzenia takiej informacji.</w:t>
      </w:r>
    </w:p>
    <w:p w14:paraId="282AE21C" w14:textId="1F3E88F0" w:rsidR="00150910" w:rsidRDefault="001E6460" w:rsidP="00352FA1">
      <w:pPr>
        <w:pStyle w:val="Akapitzlist"/>
        <w:numPr>
          <w:ilvl w:val="0"/>
          <w:numId w:val="49"/>
        </w:numPr>
        <w:tabs>
          <w:tab w:val="num" w:pos="1068"/>
        </w:tabs>
        <w:suppressAutoHyphens/>
        <w:autoSpaceDE w:val="0"/>
        <w:autoSpaceDN w:val="0"/>
        <w:adjustRightInd w:val="0"/>
        <w:jc w:val="both"/>
        <w:rPr>
          <w:rFonts w:cs="Arial"/>
          <w:sz w:val="20"/>
          <w:szCs w:val="20"/>
          <w:lang w:eastAsia="ar-SA"/>
        </w:rPr>
      </w:pPr>
      <w:r w:rsidRPr="00150910">
        <w:rPr>
          <w:rFonts w:cs="Arial"/>
          <w:sz w:val="20"/>
          <w:szCs w:val="20"/>
          <w:lang w:eastAsia="ar-SA"/>
        </w:rPr>
        <w:t xml:space="preserve">Zamawiający może żądać od Wykonawcy zmiany albo odsunięcia </w:t>
      </w:r>
      <w:r w:rsidR="003333AE">
        <w:rPr>
          <w:rFonts w:cs="Arial"/>
          <w:sz w:val="20"/>
          <w:szCs w:val="20"/>
          <w:lang w:eastAsia="ar-SA"/>
        </w:rPr>
        <w:t>P</w:t>
      </w:r>
      <w:r w:rsidRPr="00150910">
        <w:rPr>
          <w:rFonts w:cs="Arial"/>
          <w:sz w:val="20"/>
          <w:szCs w:val="20"/>
          <w:lang w:eastAsia="ar-SA"/>
        </w:rPr>
        <w:t>odwykonawcy, jeżeli sprzęt techniczny, osoby</w:t>
      </w:r>
      <w:r w:rsidR="00150910">
        <w:rPr>
          <w:rFonts w:cs="Arial"/>
          <w:sz w:val="20"/>
          <w:szCs w:val="20"/>
          <w:lang w:eastAsia="ar-SA"/>
        </w:rPr>
        <w:t xml:space="preserve">                  </w:t>
      </w:r>
      <w:r w:rsidRPr="00150910">
        <w:rPr>
          <w:rFonts w:cs="Arial"/>
          <w:sz w:val="20"/>
          <w:szCs w:val="20"/>
          <w:lang w:eastAsia="ar-SA"/>
        </w:rPr>
        <w:t xml:space="preserve">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1031160E" w14:textId="77777777" w:rsidR="00150910" w:rsidRDefault="001E6460" w:rsidP="00352FA1">
      <w:pPr>
        <w:pStyle w:val="Akapitzlist"/>
        <w:numPr>
          <w:ilvl w:val="0"/>
          <w:numId w:val="49"/>
        </w:numPr>
        <w:tabs>
          <w:tab w:val="num" w:pos="1068"/>
        </w:tabs>
        <w:suppressAutoHyphens/>
        <w:autoSpaceDE w:val="0"/>
        <w:autoSpaceDN w:val="0"/>
        <w:adjustRightInd w:val="0"/>
        <w:jc w:val="both"/>
        <w:rPr>
          <w:rFonts w:cs="Arial"/>
          <w:sz w:val="20"/>
          <w:szCs w:val="20"/>
          <w:lang w:eastAsia="ar-SA"/>
        </w:rPr>
      </w:pPr>
      <w:r w:rsidRPr="00150910">
        <w:rPr>
          <w:rFonts w:cs="Arial"/>
          <w:sz w:val="20"/>
          <w:szCs w:val="20"/>
          <w:lang w:eastAsia="ar-SA"/>
        </w:rPr>
        <w:t xml:space="preserve"> Zasady dotyczące Podwykonawców mają odpowiednie zastosowanie do dalszych Podwykonawców. </w:t>
      </w:r>
    </w:p>
    <w:p w14:paraId="4627CE4F" w14:textId="6214B875" w:rsidR="00150910" w:rsidRPr="00150910" w:rsidRDefault="001E6460" w:rsidP="00352FA1">
      <w:pPr>
        <w:pStyle w:val="Akapitzlist"/>
        <w:numPr>
          <w:ilvl w:val="0"/>
          <w:numId w:val="49"/>
        </w:numPr>
        <w:tabs>
          <w:tab w:val="num" w:pos="1068"/>
        </w:tabs>
        <w:suppressAutoHyphens/>
        <w:autoSpaceDE w:val="0"/>
        <w:autoSpaceDN w:val="0"/>
        <w:adjustRightInd w:val="0"/>
        <w:jc w:val="both"/>
        <w:rPr>
          <w:rFonts w:cs="Arial"/>
          <w:sz w:val="20"/>
          <w:szCs w:val="20"/>
          <w:lang w:eastAsia="ar-SA"/>
        </w:rPr>
      </w:pPr>
      <w:r w:rsidRPr="00150910">
        <w:rPr>
          <w:sz w:val="20"/>
          <w:szCs w:val="20"/>
          <w:lang w:eastAsia="ar-SA"/>
        </w:rPr>
        <w:t xml:space="preserve">W przypadku realizacji przedmiotu umowy przez podmioty występujące wspólnie (konsorcjum), umowy </w:t>
      </w:r>
      <w:r w:rsidR="00150910">
        <w:rPr>
          <w:sz w:val="20"/>
          <w:szCs w:val="20"/>
          <w:lang w:eastAsia="ar-SA"/>
        </w:rPr>
        <w:t xml:space="preserve">                                     </w:t>
      </w:r>
      <w:r w:rsidRPr="00150910">
        <w:rPr>
          <w:sz w:val="20"/>
          <w:szCs w:val="20"/>
          <w:lang w:eastAsia="ar-SA"/>
        </w:rPr>
        <w:t xml:space="preserve">z </w:t>
      </w:r>
      <w:r w:rsidR="003333AE">
        <w:rPr>
          <w:sz w:val="20"/>
          <w:szCs w:val="20"/>
          <w:lang w:eastAsia="ar-SA"/>
        </w:rPr>
        <w:t>P</w:t>
      </w:r>
      <w:r w:rsidRPr="00150910">
        <w:rPr>
          <w:sz w:val="20"/>
          <w:szCs w:val="20"/>
          <w:lang w:eastAsia="ar-SA"/>
        </w:rPr>
        <w:t xml:space="preserve">odwykonawcami będą zawierane w imieniu i na rzecz wszystkich uczestników konsorcjum. W przypadku, </w:t>
      </w:r>
      <w:r w:rsidR="00150910">
        <w:rPr>
          <w:sz w:val="20"/>
          <w:szCs w:val="20"/>
          <w:lang w:eastAsia="ar-SA"/>
        </w:rPr>
        <w:t xml:space="preserve">                    </w:t>
      </w:r>
      <w:r w:rsidRPr="00150910">
        <w:rPr>
          <w:sz w:val="20"/>
          <w:szCs w:val="20"/>
          <w:lang w:eastAsia="ar-SA"/>
        </w:rPr>
        <w:t>w którym Wykonawcą jest konsorcjum, każdy z członków konsorcjum odpowiada solidarnie wobec Zamawiającego za zobowiązania pozostałych członków konsorcjum wobec Podwykonawców i dalszych Podwykonawców.</w:t>
      </w:r>
    </w:p>
    <w:p w14:paraId="00228186" w14:textId="77777777" w:rsidR="00150910" w:rsidRPr="00150910" w:rsidRDefault="001E6460" w:rsidP="00352FA1">
      <w:pPr>
        <w:pStyle w:val="Akapitzlist"/>
        <w:numPr>
          <w:ilvl w:val="0"/>
          <w:numId w:val="49"/>
        </w:numPr>
        <w:tabs>
          <w:tab w:val="num" w:pos="1068"/>
        </w:tabs>
        <w:suppressAutoHyphens/>
        <w:autoSpaceDE w:val="0"/>
        <w:autoSpaceDN w:val="0"/>
        <w:adjustRightInd w:val="0"/>
        <w:jc w:val="both"/>
        <w:rPr>
          <w:rFonts w:cs="Arial"/>
          <w:sz w:val="20"/>
          <w:szCs w:val="20"/>
          <w:lang w:eastAsia="ar-SA"/>
        </w:rPr>
      </w:pPr>
      <w:r w:rsidRPr="00150910">
        <w:rPr>
          <w:sz w:val="20"/>
          <w:szCs w:val="20"/>
          <w:lang w:eastAsia="ar-SA"/>
        </w:rPr>
        <w:t>Niezastosowanie się przez Wykonawcę do wymogów określonych w niniejszym paragrafie Umowy stanowi podstawę do natychmiastowego usunięcia Podwykonawcy lub dalszego Podwykonawcy przez Zamawiającego lub żądania od Wykonawcy usunięcia przedmiotowego Podwykonawcy lub dalszego Podwykonawcy z terenu budowy oraz skutkuje powstaniem prawa do odstąpienia od Umowy przez Zamawiającego z winy Wykonawcy w terminie określonym w § 14.</w:t>
      </w:r>
    </w:p>
    <w:p w14:paraId="46CF9678" w14:textId="4FF55DDC" w:rsidR="001E6460" w:rsidRPr="00150910" w:rsidRDefault="001E6460" w:rsidP="00352FA1">
      <w:pPr>
        <w:pStyle w:val="Akapitzlist"/>
        <w:numPr>
          <w:ilvl w:val="0"/>
          <w:numId w:val="49"/>
        </w:numPr>
        <w:tabs>
          <w:tab w:val="num" w:pos="1068"/>
        </w:tabs>
        <w:suppressAutoHyphens/>
        <w:autoSpaceDE w:val="0"/>
        <w:autoSpaceDN w:val="0"/>
        <w:adjustRightInd w:val="0"/>
        <w:jc w:val="both"/>
        <w:rPr>
          <w:rFonts w:cs="Arial"/>
          <w:sz w:val="20"/>
          <w:szCs w:val="20"/>
          <w:lang w:eastAsia="ar-SA"/>
        </w:rPr>
      </w:pPr>
      <w:r w:rsidRPr="00150910">
        <w:rPr>
          <w:sz w:val="20"/>
          <w:szCs w:val="20"/>
          <w:lang w:eastAsia="ar-SA"/>
        </w:rPr>
        <w:t>W przypadku podzlecania w ramach umów o podwykonawstwo czynności określonych w §</w:t>
      </w:r>
      <w:r w:rsidR="00150910">
        <w:rPr>
          <w:sz w:val="20"/>
          <w:szCs w:val="20"/>
          <w:lang w:eastAsia="ar-SA"/>
        </w:rPr>
        <w:t xml:space="preserve"> </w:t>
      </w:r>
      <w:r w:rsidRPr="00150910">
        <w:rPr>
          <w:sz w:val="20"/>
          <w:szCs w:val="20"/>
          <w:lang w:eastAsia="ar-SA"/>
        </w:rPr>
        <w:t>5 ust. 1  umowy, podwykonawców obowiązują zasady określone w §</w:t>
      </w:r>
      <w:r w:rsidR="003333AE">
        <w:rPr>
          <w:sz w:val="20"/>
          <w:szCs w:val="20"/>
          <w:lang w:eastAsia="ar-SA"/>
        </w:rPr>
        <w:t xml:space="preserve"> </w:t>
      </w:r>
      <w:r w:rsidRPr="00150910">
        <w:rPr>
          <w:sz w:val="20"/>
          <w:szCs w:val="20"/>
          <w:lang w:eastAsia="ar-SA"/>
        </w:rPr>
        <w:t>5 umowy.</w:t>
      </w:r>
    </w:p>
    <w:p w14:paraId="24CC5A8E"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p>
    <w:p w14:paraId="4EBABD19"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7</w:t>
      </w:r>
    </w:p>
    <w:p w14:paraId="6CF534CE"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Odbiory</w:t>
      </w:r>
    </w:p>
    <w:p w14:paraId="15F7C30B" w14:textId="77777777" w:rsidR="001E6460" w:rsidRPr="001E6460" w:rsidRDefault="001E6460" w:rsidP="00227556">
      <w:pPr>
        <w:numPr>
          <w:ilvl w:val="3"/>
          <w:numId w:val="11"/>
        </w:numPr>
        <w:tabs>
          <w:tab w:val="num" w:pos="426"/>
        </w:tabs>
        <w:suppressAutoHyphens/>
        <w:spacing w:after="0" w:line="240" w:lineRule="auto"/>
        <w:ind w:left="426" w:hanging="426"/>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Strony ustalają następujące rodzaje odbiorów:</w:t>
      </w:r>
    </w:p>
    <w:p w14:paraId="5D022861" w14:textId="77777777" w:rsidR="001E6460" w:rsidRPr="001E6460" w:rsidRDefault="001E6460" w:rsidP="00352FA1">
      <w:pPr>
        <w:numPr>
          <w:ilvl w:val="0"/>
          <w:numId w:val="38"/>
        </w:numPr>
        <w:suppressAutoHyphens/>
        <w:spacing w:after="0" w:line="240" w:lineRule="auto"/>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odbiory robót zanikających i ulegających zakryciu;</w:t>
      </w:r>
    </w:p>
    <w:p w14:paraId="7BE844AF" w14:textId="77777777" w:rsidR="001E6460" w:rsidRPr="001E6460" w:rsidRDefault="001E6460" w:rsidP="00352FA1">
      <w:pPr>
        <w:numPr>
          <w:ilvl w:val="0"/>
          <w:numId w:val="38"/>
        </w:numPr>
        <w:suppressAutoHyphens/>
        <w:spacing w:after="0" w:line="240" w:lineRule="auto"/>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odbiór końcowy obejmujący ocenę całości wykonanych robót budowlanych. Odbiór ten nastąpi po wykonaniu przedmiotu zamówienia;</w:t>
      </w:r>
    </w:p>
    <w:p w14:paraId="189FE011" w14:textId="77777777" w:rsidR="001E6460" w:rsidRPr="001E6460" w:rsidRDefault="001E6460" w:rsidP="00352FA1">
      <w:pPr>
        <w:numPr>
          <w:ilvl w:val="0"/>
          <w:numId w:val="38"/>
        </w:numPr>
        <w:suppressAutoHyphens/>
        <w:spacing w:after="0" w:line="240" w:lineRule="auto"/>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odbiór ostateczny – przeprowadzony będzie po zakończeniu okresu gwarancji i rękojmi.</w:t>
      </w:r>
    </w:p>
    <w:p w14:paraId="4863B4A2" w14:textId="0FEC8DD8" w:rsidR="001E6460" w:rsidRPr="001E6460" w:rsidRDefault="001E6460" w:rsidP="00352FA1">
      <w:pPr>
        <w:numPr>
          <w:ilvl w:val="0"/>
          <w:numId w:val="39"/>
        </w:numPr>
        <w:suppressAutoHyphens/>
        <w:spacing w:after="0" w:line="240" w:lineRule="auto"/>
        <w:ind w:left="426" w:hanging="426"/>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lastRenderedPageBreak/>
        <w:t>Odbioru robót, o których mowa w ust. 1 pkt 1 niniejszego paragrafu dokonuje upoważniony Inspektor nadzoru inwestorskiego na wniosek Wykonawcy – w postaci wpisu w dzienniku budowy. Przystąpienie do sprawdzenia wykonanych robót powinno nastąpić nie później niż w ciągu 3 dni od daty zgłoszenia.</w:t>
      </w:r>
    </w:p>
    <w:p w14:paraId="34157721" w14:textId="32B8F63E" w:rsidR="001E6460" w:rsidRPr="001E6460" w:rsidRDefault="001E6460" w:rsidP="00352FA1">
      <w:pPr>
        <w:numPr>
          <w:ilvl w:val="0"/>
          <w:numId w:val="39"/>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Przyjęcie odbioru bez zastrzeżeń w przypadku odbiorów, o których mowa w ust. 1 pkt 1 niniejszego paragrafu, jest wyrażeniem zgody na realizacje następnych części przedmiotu zamówienia zgodnie z projektem</w:t>
      </w:r>
      <w:r w:rsidR="003333AE">
        <w:rPr>
          <w:rFonts w:ascii="Times New Roman" w:eastAsia="Times New Roman" w:hAnsi="Times New Roman" w:cs="Times New Roman"/>
          <w:sz w:val="20"/>
          <w:szCs w:val="20"/>
          <w:lang w:eastAsia="ar-SA"/>
        </w:rPr>
        <w:t>.</w:t>
      </w:r>
    </w:p>
    <w:p w14:paraId="1AF68AA4" w14:textId="77777777" w:rsidR="001E6460" w:rsidRPr="001E6460" w:rsidRDefault="001E6460" w:rsidP="00352FA1">
      <w:pPr>
        <w:numPr>
          <w:ilvl w:val="0"/>
          <w:numId w:val="39"/>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Odbioru końcowego robót dokonuje Zamawiający na wniosek Wykonawcy. W tym celu Zamawiający powoła komisję odbiorową, która dokona sprawdzenia jakości przedmiotu zamówienia.</w:t>
      </w:r>
    </w:p>
    <w:p w14:paraId="7F31665A" w14:textId="22F0E284" w:rsidR="001E6460" w:rsidRPr="001E6460" w:rsidRDefault="001E6460" w:rsidP="00352FA1">
      <w:pPr>
        <w:numPr>
          <w:ilvl w:val="0"/>
          <w:numId w:val="39"/>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1E6460">
        <w:rPr>
          <w:rFonts w:ascii="Times New Roman" w:eastAsia="Times New Roman" w:hAnsi="Times New Roman" w:cs="Arial"/>
          <w:sz w:val="20"/>
          <w:szCs w:val="20"/>
          <w:lang w:eastAsia="ar-SA"/>
        </w:rPr>
        <w:t xml:space="preserve">O terminie odbioru Wykonawca ma obowiązek poinformowania </w:t>
      </w:r>
      <w:r w:rsidR="003333AE">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odwykonawców, przy udziale których wykonał przedmiot zamówienia.</w:t>
      </w:r>
    </w:p>
    <w:p w14:paraId="2530946A" w14:textId="59153DFC" w:rsidR="001E6460" w:rsidRPr="001E6460" w:rsidRDefault="001E6460" w:rsidP="00352FA1">
      <w:pPr>
        <w:numPr>
          <w:ilvl w:val="0"/>
          <w:numId w:val="39"/>
        </w:numPr>
        <w:suppressAutoHyphens/>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Wykonawca zobowiązany jest wykonać wszystkie roboty, badania, próby końcowe oraz złożyć  pisemny wniosek (potwierdzony przez Inspektora Nadzoru/przedstawiciela Zamawiającego) o zakończeniu robót, w sposób zapewniający dotrzymanie terminu określonego w § 2 ust. 3 niniejszej umowy. Wraz z wnioskiem o dokonanie odbioru końcowego, Wykonawca zobowiązany jest przekazać Zamawiającemu potwierdzone przez Inspektora Nadzoru/przedstawiciela Zamawiającego kompletne operaty kolaudacyjne (dwa egzemplarze w wersji papierowej oraz 1 egzemplarz w wersji elektronicznej – tożsamej z wersją papierową) z potwierdzeniem ich kompletności </w:t>
      </w:r>
      <w:r w:rsidR="003627AC">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w tym:</w:t>
      </w:r>
    </w:p>
    <w:p w14:paraId="041FF11B" w14:textId="77777777" w:rsidR="007F52FC" w:rsidRDefault="007F52FC" w:rsidP="00352FA1">
      <w:pPr>
        <w:pStyle w:val="Akapitzlist"/>
        <w:numPr>
          <w:ilvl w:val="0"/>
          <w:numId w:val="56"/>
        </w:numPr>
        <w:suppressAutoHyphens/>
        <w:ind w:left="709" w:hanging="283"/>
        <w:contextualSpacing/>
        <w:jc w:val="both"/>
        <w:rPr>
          <w:sz w:val="20"/>
          <w:szCs w:val="20"/>
          <w:lang w:eastAsia="ar-SA"/>
        </w:rPr>
      </w:pPr>
      <w:bookmarkStart w:id="1" w:name="_Hlk60056569"/>
      <w:r>
        <w:rPr>
          <w:sz w:val="20"/>
          <w:szCs w:val="20"/>
          <w:lang w:eastAsia="ar-SA"/>
        </w:rPr>
        <w:t>Protokół przekazania terenu budowy,</w:t>
      </w:r>
      <w:bookmarkEnd w:id="1"/>
    </w:p>
    <w:p w14:paraId="2A56083F" w14:textId="77777777" w:rsidR="007F52FC" w:rsidRDefault="007F52FC" w:rsidP="00352FA1">
      <w:pPr>
        <w:pStyle w:val="Akapitzlist"/>
        <w:numPr>
          <w:ilvl w:val="0"/>
          <w:numId w:val="56"/>
        </w:numPr>
        <w:suppressAutoHyphens/>
        <w:ind w:left="709" w:hanging="283"/>
        <w:contextualSpacing/>
        <w:jc w:val="both"/>
        <w:rPr>
          <w:sz w:val="20"/>
          <w:szCs w:val="20"/>
          <w:lang w:eastAsia="ar-SA"/>
        </w:rPr>
      </w:pPr>
      <w:r w:rsidRPr="007F52FC">
        <w:rPr>
          <w:sz w:val="20"/>
          <w:szCs w:val="20"/>
          <w:lang w:eastAsia="ar-SA"/>
        </w:rPr>
        <w:t>Dokumentację powykonawczą – projekty  budowlane z naniesionymi zmianami wykonanymi w trakcie realizacji zadania,</w:t>
      </w:r>
    </w:p>
    <w:p w14:paraId="50DB71C9" w14:textId="77777777" w:rsidR="007F52FC" w:rsidRDefault="007F52FC" w:rsidP="00352FA1">
      <w:pPr>
        <w:pStyle w:val="Akapitzlist"/>
        <w:numPr>
          <w:ilvl w:val="0"/>
          <w:numId w:val="56"/>
        </w:numPr>
        <w:suppressAutoHyphens/>
        <w:ind w:left="709" w:hanging="283"/>
        <w:contextualSpacing/>
        <w:jc w:val="both"/>
        <w:rPr>
          <w:sz w:val="20"/>
          <w:szCs w:val="20"/>
          <w:lang w:eastAsia="ar-SA"/>
        </w:rPr>
      </w:pPr>
      <w:r w:rsidRPr="007F52FC">
        <w:rPr>
          <w:sz w:val="20"/>
          <w:szCs w:val="20"/>
          <w:lang w:eastAsia="ar-SA"/>
        </w:rPr>
        <w:t>Dziennik budowy,</w:t>
      </w:r>
    </w:p>
    <w:p w14:paraId="618EA1B4" w14:textId="77777777" w:rsidR="007F52FC" w:rsidRDefault="007F52FC" w:rsidP="00352FA1">
      <w:pPr>
        <w:pStyle w:val="Akapitzlist"/>
        <w:numPr>
          <w:ilvl w:val="0"/>
          <w:numId w:val="56"/>
        </w:numPr>
        <w:suppressAutoHyphens/>
        <w:ind w:left="709" w:hanging="283"/>
        <w:contextualSpacing/>
        <w:jc w:val="both"/>
        <w:rPr>
          <w:sz w:val="20"/>
          <w:szCs w:val="20"/>
          <w:lang w:eastAsia="ar-SA"/>
        </w:rPr>
      </w:pPr>
      <w:r w:rsidRPr="007F52FC">
        <w:rPr>
          <w:sz w:val="20"/>
          <w:szCs w:val="20"/>
          <w:lang w:eastAsia="ar-SA"/>
        </w:rPr>
        <w:t>Niezbędne świadectwa kontroli, atesty, certyfikaty i deklaracje zgodności wymagane przepisami dla materiałów i urządzeń, gwarancje dotyczące zamontowanych urządzeń, deklaracje właściwości użytkowych zastosowanych materiałów, instrukcje obsługi i dokumentacje techniczno-ruchowe, karty gwarancyjne urządzeń,</w:t>
      </w:r>
    </w:p>
    <w:p w14:paraId="385C32CA" w14:textId="77777777" w:rsidR="007F52FC" w:rsidRDefault="007F52FC" w:rsidP="00352FA1">
      <w:pPr>
        <w:pStyle w:val="Akapitzlist"/>
        <w:numPr>
          <w:ilvl w:val="0"/>
          <w:numId w:val="56"/>
        </w:numPr>
        <w:suppressAutoHyphens/>
        <w:ind w:left="709" w:hanging="283"/>
        <w:contextualSpacing/>
        <w:jc w:val="both"/>
        <w:rPr>
          <w:sz w:val="20"/>
          <w:szCs w:val="20"/>
          <w:lang w:eastAsia="ar-SA"/>
        </w:rPr>
      </w:pPr>
      <w:r w:rsidRPr="007F52FC">
        <w:rPr>
          <w:sz w:val="20"/>
          <w:szCs w:val="20"/>
          <w:lang w:eastAsia="ar-SA"/>
        </w:rPr>
        <w:t>Protokoły badań i sprawdzeń,</w:t>
      </w:r>
    </w:p>
    <w:p w14:paraId="4B77BE76" w14:textId="22794399" w:rsidR="007F52FC" w:rsidRDefault="007F52FC" w:rsidP="00352FA1">
      <w:pPr>
        <w:pStyle w:val="Akapitzlist"/>
        <w:numPr>
          <w:ilvl w:val="0"/>
          <w:numId w:val="56"/>
        </w:numPr>
        <w:suppressAutoHyphens/>
        <w:ind w:left="709" w:hanging="283"/>
        <w:contextualSpacing/>
        <w:jc w:val="both"/>
        <w:rPr>
          <w:sz w:val="20"/>
          <w:szCs w:val="20"/>
          <w:lang w:eastAsia="ar-SA"/>
        </w:rPr>
      </w:pPr>
      <w:r w:rsidRPr="007F52FC">
        <w:rPr>
          <w:sz w:val="20"/>
          <w:szCs w:val="20"/>
          <w:lang w:eastAsia="ar-SA"/>
        </w:rPr>
        <w:t xml:space="preserve"> Oświadczenia Kierownika budowy, o którym mowa w art. 57 ust. 1 pkt 2 lit. a i b ustawy Prawo budowlane,</w:t>
      </w:r>
    </w:p>
    <w:p w14:paraId="21231821" w14:textId="43A2A7AC" w:rsidR="003627AC" w:rsidRPr="007F52FC" w:rsidRDefault="003627AC" w:rsidP="00352FA1">
      <w:pPr>
        <w:pStyle w:val="Akapitzlist"/>
        <w:numPr>
          <w:ilvl w:val="0"/>
          <w:numId w:val="56"/>
        </w:numPr>
        <w:suppressAutoHyphens/>
        <w:ind w:left="709" w:hanging="283"/>
        <w:contextualSpacing/>
        <w:jc w:val="both"/>
        <w:rPr>
          <w:sz w:val="20"/>
          <w:szCs w:val="20"/>
          <w:lang w:eastAsia="ar-SA"/>
        </w:rPr>
      </w:pPr>
      <w:r>
        <w:rPr>
          <w:sz w:val="20"/>
          <w:szCs w:val="20"/>
          <w:lang w:eastAsia="ar-SA"/>
        </w:rPr>
        <w:t>Dokument gwara</w:t>
      </w:r>
      <w:r w:rsidR="00605D18">
        <w:rPr>
          <w:sz w:val="20"/>
          <w:szCs w:val="20"/>
          <w:lang w:eastAsia="ar-SA"/>
        </w:rPr>
        <w:t>nc</w:t>
      </w:r>
      <w:r>
        <w:rPr>
          <w:sz w:val="20"/>
          <w:szCs w:val="20"/>
          <w:lang w:eastAsia="ar-SA"/>
        </w:rPr>
        <w:t>yjny,</w:t>
      </w:r>
    </w:p>
    <w:p w14:paraId="7EB51058" w14:textId="41D2B508" w:rsidR="007F52FC" w:rsidRPr="007F52FC" w:rsidRDefault="007F52FC" w:rsidP="00352FA1">
      <w:pPr>
        <w:pStyle w:val="Akapitzlist"/>
        <w:numPr>
          <w:ilvl w:val="0"/>
          <w:numId w:val="56"/>
        </w:numPr>
        <w:suppressAutoHyphens/>
        <w:ind w:left="709" w:hanging="283"/>
        <w:contextualSpacing/>
        <w:jc w:val="both"/>
        <w:rPr>
          <w:sz w:val="20"/>
          <w:szCs w:val="20"/>
          <w:lang w:eastAsia="ar-SA"/>
        </w:rPr>
      </w:pPr>
      <w:r w:rsidRPr="007F52FC">
        <w:rPr>
          <w:color w:val="000000"/>
          <w:kern w:val="1"/>
          <w:sz w:val="20"/>
          <w:szCs w:val="20"/>
          <w:lang w:eastAsia="zh-CN"/>
        </w:rPr>
        <w:t xml:space="preserve">Powykonawczą inwentaryzację geodezyjną. </w:t>
      </w:r>
    </w:p>
    <w:p w14:paraId="5DB8D5D1" w14:textId="1B08C6B4"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Jeżeli Zamawiający stwierdzi, że roboty zostały zakończone i nie ma zastrzeżeń co do kompletności i prawidłowości operatów kolaudacyjnych, w porozumieniu z Wykonawcą, wyznaczy datę odbioru końcowego robót, o której mowa w ust. 1 pkt </w:t>
      </w:r>
      <w:r w:rsidR="007F52FC">
        <w:rPr>
          <w:rFonts w:ascii="Times New Roman" w:eastAsia="Times New Roman" w:hAnsi="Times New Roman" w:cs="Arial"/>
          <w:sz w:val="20"/>
          <w:szCs w:val="20"/>
          <w:lang w:eastAsia="ar-SA"/>
        </w:rPr>
        <w:t xml:space="preserve">2 </w:t>
      </w:r>
      <w:r w:rsidRPr="001E6460">
        <w:rPr>
          <w:rFonts w:ascii="Times New Roman" w:eastAsia="Times New Roman" w:hAnsi="Times New Roman" w:cs="Arial"/>
          <w:sz w:val="20"/>
          <w:szCs w:val="20"/>
          <w:lang w:eastAsia="ar-SA"/>
        </w:rPr>
        <w:t xml:space="preserve"> niniejszego paragrafu. </w:t>
      </w:r>
    </w:p>
    <w:p w14:paraId="16EF893F" w14:textId="4719770B"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w:t>
      </w:r>
      <w:r w:rsidR="007F52FC">
        <w:rPr>
          <w:rFonts w:ascii="Times New Roman" w:eastAsia="Times New Roman" w:hAnsi="Times New Roman" w:cs="Arial"/>
          <w:sz w:val="20"/>
          <w:szCs w:val="20"/>
          <w:lang w:eastAsia="ar-SA"/>
        </w:rPr>
        <w:t>2</w:t>
      </w:r>
      <w:r w:rsidRPr="001E6460">
        <w:rPr>
          <w:rFonts w:ascii="Times New Roman" w:eastAsia="Times New Roman" w:hAnsi="Times New Roman" w:cs="Arial"/>
          <w:sz w:val="20"/>
          <w:szCs w:val="20"/>
          <w:lang w:eastAsia="ar-SA"/>
        </w:rPr>
        <w:t xml:space="preserve">. </w:t>
      </w:r>
    </w:p>
    <w:p w14:paraId="7E70F2F3" w14:textId="12B078C8"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Zamawiający dokona odbioru końcowego robót w terminie 14 dni od daty pisemnego powiadomienia, o jakim mowa w ust. </w:t>
      </w:r>
      <w:r w:rsidR="007F52FC">
        <w:rPr>
          <w:rFonts w:ascii="Times New Roman" w:eastAsia="Times New Roman" w:hAnsi="Times New Roman" w:cs="Arial"/>
          <w:sz w:val="20"/>
          <w:szCs w:val="20"/>
          <w:lang w:eastAsia="ar-SA"/>
        </w:rPr>
        <w:t>4</w:t>
      </w:r>
      <w:r w:rsidRPr="001E6460">
        <w:rPr>
          <w:rFonts w:ascii="Times New Roman" w:eastAsia="Times New Roman" w:hAnsi="Times New Roman" w:cs="Arial"/>
          <w:sz w:val="20"/>
          <w:szCs w:val="20"/>
          <w:lang w:eastAsia="ar-SA"/>
        </w:rPr>
        <w:t>, z zastrzeżeniem ust. 8 sporządzi protokół zawierający wszelkie ustalenia dokonane w toku odbioru końcowego robót, podpisany przez strony.</w:t>
      </w:r>
    </w:p>
    <w:p w14:paraId="4E2555E7" w14:textId="77777777"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Odbioru końcowego robót dokonuje komisja powołana przez Zamawiającego.</w:t>
      </w:r>
    </w:p>
    <w:p w14:paraId="095D620D" w14:textId="77777777"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Jeżeli w toku czynności odbioru końcowego robót zostaną stwierdzone wady, Zamawiający może przerwać czynności odbiorowe na okres usunięcia wad lub odstąpić od odbioru.</w:t>
      </w:r>
    </w:p>
    <w:p w14:paraId="5E874C1C" w14:textId="1716390C"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przypadku wad nadających się do natychmiastowego usunięcia, Zamawiający wyznaczy Wykonawcy termin na usunięcie wad. W razie nieusunięcia wad w wyznaczonym terminie, Zamawiający ma prawo powierzyć wykonanie poprawek innemu podmiotowi, na koszt i ryzyko Wykonawcy.</w:t>
      </w:r>
    </w:p>
    <w:p w14:paraId="077FC1A4" w14:textId="77777777"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Wykonawca zobowiązany jest do zawiadomienia Zamawiającego o usunięciu wad w wyznaczonym terminie. Zamawiający wyznacza termin na odbiór robót zakwestionowanych uprzednio jako wadliwe.</w:t>
      </w:r>
    </w:p>
    <w:p w14:paraId="4B346088" w14:textId="4A97312A"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przypadku wad nienadających się do usunięcia i będących wadami istotnymi uniemożliwiającymi użytkowanie przedmiotu zamówienia zgodnie z przeznaczeniem, Zamawiający odstępuje od odbioru, uznając że przedmiot zamówienia nie został wykonany zgodnie z umową.</w:t>
      </w:r>
    </w:p>
    <w:p w14:paraId="336824D6" w14:textId="5F2F19D8"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przypadku wad nie</w:t>
      </w:r>
      <w:r w:rsidR="007F52FC">
        <w:rPr>
          <w:rFonts w:ascii="Times New Roman" w:eastAsia="Times New Roman" w:hAnsi="Times New Roman" w:cs="Arial"/>
          <w:sz w:val="20"/>
          <w:szCs w:val="20"/>
          <w:lang w:eastAsia="ar-SA"/>
        </w:rPr>
        <w:t>n</w:t>
      </w:r>
      <w:r w:rsidRPr="001E6460">
        <w:rPr>
          <w:rFonts w:ascii="Times New Roman" w:eastAsia="Times New Roman" w:hAnsi="Times New Roman" w:cs="Arial"/>
          <w:sz w:val="20"/>
          <w:szCs w:val="20"/>
          <w:lang w:eastAsia="ar-SA"/>
        </w:rPr>
        <w:t>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14:paraId="3D5A0101" w14:textId="77777777"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Jeżeli w trakcie realizacji robót Zamawiający zażąda badań, które nie były przewidziane niniejszą umową, Wykonawca zobowiązany jest przeprowadzić te badania. </w:t>
      </w:r>
    </w:p>
    <w:p w14:paraId="40E56658" w14:textId="77777777" w:rsidR="001E6460" w:rsidRPr="001E6460" w:rsidRDefault="001E6460" w:rsidP="001E6460">
      <w:pPr>
        <w:suppressAutoHyphens/>
        <w:spacing w:after="0" w:line="240" w:lineRule="auto"/>
        <w:ind w:left="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Jeżeli w rezultacie przeprowadzenia badań okaże się, że zastosowane materiały bądź wykonane roboty są niezgodne z umową, to koszty badań dodatkowych obciążają Wykonawcę. W przeciwnym wypadku koszty te obciążają Zamawiającego.</w:t>
      </w:r>
    </w:p>
    <w:p w14:paraId="3B9415C9" w14:textId="77777777"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Odbiór ostateczny dokonywany jest przez Zamawiającego przy udziale Wykonawcy. </w:t>
      </w:r>
    </w:p>
    <w:p w14:paraId="3B14955D" w14:textId="5A0638B4"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Wykonawca pisemnie zawiadamia Zamawiającego o gotowości do odbioru ostatecznego, o jakim mowa w ust. 1</w:t>
      </w:r>
      <w:r w:rsidR="007F52FC">
        <w:rPr>
          <w:rFonts w:ascii="Times New Roman" w:eastAsia="Times New Roman" w:hAnsi="Times New Roman" w:cs="Arial"/>
          <w:sz w:val="20"/>
          <w:szCs w:val="20"/>
          <w:lang w:eastAsia="ar-SA"/>
        </w:rPr>
        <w:t>7</w:t>
      </w:r>
      <w:r w:rsidRPr="001E6460">
        <w:rPr>
          <w:rFonts w:ascii="Times New Roman" w:eastAsia="Times New Roman" w:hAnsi="Times New Roman" w:cs="Arial"/>
          <w:sz w:val="20"/>
          <w:szCs w:val="20"/>
          <w:lang w:eastAsia="ar-SA"/>
        </w:rPr>
        <w:t>, na minimum 30 dni przed upływem terminu umożliwiającego jego dokonanie.</w:t>
      </w:r>
    </w:p>
    <w:p w14:paraId="1FB2E65B" w14:textId="62A9486A" w:rsidR="001E6460" w:rsidRPr="001E6460" w:rsidRDefault="001E6460" w:rsidP="00352FA1">
      <w:pPr>
        <w:numPr>
          <w:ilvl w:val="0"/>
          <w:numId w:val="3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Zamawiający wyznacza pisemnie terminy na protokolarne stwierdzenie usunięcia wad z tytułu rękojmi </w:t>
      </w:r>
      <w:r w:rsidR="003627AC">
        <w:rPr>
          <w:rFonts w:ascii="Times New Roman" w:eastAsia="Times New Roman" w:hAnsi="Times New Roman" w:cs="Arial"/>
          <w:sz w:val="20"/>
          <w:szCs w:val="20"/>
          <w:lang w:eastAsia="ar-SA"/>
        </w:rPr>
        <w:t xml:space="preserve">i </w:t>
      </w:r>
      <w:r w:rsidRPr="001E6460">
        <w:rPr>
          <w:rFonts w:ascii="Times New Roman" w:eastAsia="Times New Roman" w:hAnsi="Times New Roman" w:cs="Arial"/>
          <w:sz w:val="20"/>
          <w:szCs w:val="20"/>
          <w:lang w:eastAsia="ar-SA"/>
        </w:rPr>
        <w:t>gwarancji ustalonej w umowie.</w:t>
      </w:r>
    </w:p>
    <w:p w14:paraId="2D3BF52B" w14:textId="77777777" w:rsidR="001E6460" w:rsidRPr="001E6460" w:rsidRDefault="001E6460" w:rsidP="001E6460">
      <w:pPr>
        <w:suppressAutoHyphens/>
        <w:spacing w:after="0" w:line="240" w:lineRule="auto"/>
        <w:jc w:val="both"/>
        <w:rPr>
          <w:rFonts w:ascii="Times New Roman" w:eastAsia="Times New Roman" w:hAnsi="Times New Roman" w:cs="Arial"/>
          <w:bCs/>
          <w:sz w:val="20"/>
          <w:szCs w:val="20"/>
          <w:lang w:eastAsia="ar-SA"/>
        </w:rPr>
      </w:pPr>
    </w:p>
    <w:p w14:paraId="703950BA"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lastRenderedPageBreak/>
        <w:t>§ 8</w:t>
      </w:r>
    </w:p>
    <w:p w14:paraId="61DAF52A"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Wynagrodzenie</w:t>
      </w:r>
    </w:p>
    <w:p w14:paraId="2B7382AE" w14:textId="77777777" w:rsidR="00293A9D" w:rsidRPr="00B83982" w:rsidRDefault="00293A9D" w:rsidP="00352FA1">
      <w:pPr>
        <w:numPr>
          <w:ilvl w:val="0"/>
          <w:numId w:val="6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Strony ustalają, że obowiązującą formą wynagrodzenia, zgodnie ze SIWZ oraz ofertą Wykonawcy, wybraną w trybie przetargu nieograniczonego jest wynagrodzenie ryczałtowe.</w:t>
      </w:r>
    </w:p>
    <w:p w14:paraId="09692841" w14:textId="77777777" w:rsidR="00293A9D" w:rsidRPr="00C205F8" w:rsidRDefault="00293A9D" w:rsidP="00352FA1">
      <w:pPr>
        <w:numPr>
          <w:ilvl w:val="0"/>
          <w:numId w:val="60"/>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eastAsia="Times New Roman" w:hAnsi="Times New Roman" w:cs="Times New Roman"/>
          <w:sz w:val="20"/>
          <w:szCs w:val="20"/>
          <w:lang w:eastAsia="ar-SA"/>
        </w:rPr>
        <w:t>Wynagrodzenie, za przedmiot umowy, o którym mowa w ust. 1, wyraża się kwotą brutto:……………………………………. zł (słownie złotych: ................................................................)</w:t>
      </w:r>
    </w:p>
    <w:p w14:paraId="2239ED54" w14:textId="32D61684" w:rsidR="00293A9D" w:rsidRPr="00293A9D" w:rsidRDefault="00293A9D" w:rsidP="00352FA1">
      <w:pPr>
        <w:numPr>
          <w:ilvl w:val="0"/>
          <w:numId w:val="60"/>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kern w:val="1"/>
          <w:sz w:val="20"/>
          <w:szCs w:val="20"/>
          <w:lang w:eastAsia="zh-CN"/>
        </w:rPr>
        <w:t xml:space="preserve">Ustalone wynagrodzenia stanowić będzie wynagrodzenie ostateczne i niezmienne z zastrzeżeniem postanowień </w:t>
      </w:r>
      <w:r w:rsidRPr="00C205F8">
        <w:rPr>
          <w:rFonts w:ascii="Times New Roman" w:hAnsi="Times New Roman" w:cs="Times New Roman"/>
          <w:bCs/>
          <w:kern w:val="1"/>
          <w:sz w:val="20"/>
          <w:szCs w:val="20"/>
          <w:lang w:eastAsia="zh-CN"/>
        </w:rPr>
        <w:t xml:space="preserve">§ </w:t>
      </w:r>
      <w:r>
        <w:rPr>
          <w:rFonts w:ascii="Times New Roman" w:hAnsi="Times New Roman" w:cs="Times New Roman"/>
          <w:bCs/>
          <w:kern w:val="1"/>
          <w:sz w:val="20"/>
          <w:szCs w:val="20"/>
          <w:lang w:eastAsia="zh-CN"/>
        </w:rPr>
        <w:t xml:space="preserve">16 </w:t>
      </w:r>
      <w:r w:rsidRPr="00C205F8">
        <w:rPr>
          <w:rFonts w:ascii="Times New Roman" w:hAnsi="Times New Roman" w:cs="Times New Roman"/>
          <w:bCs/>
          <w:kern w:val="1"/>
          <w:sz w:val="20"/>
          <w:szCs w:val="20"/>
          <w:lang w:eastAsia="zh-CN"/>
        </w:rPr>
        <w:t>umowy.</w:t>
      </w:r>
    </w:p>
    <w:p w14:paraId="5A2A9FCA" w14:textId="3BEBD5D1" w:rsidR="00293A9D" w:rsidRPr="00293A9D" w:rsidRDefault="00293A9D" w:rsidP="00352FA1">
      <w:pPr>
        <w:pStyle w:val="Akapitzlist"/>
        <w:numPr>
          <w:ilvl w:val="0"/>
          <w:numId w:val="60"/>
        </w:numPr>
        <w:jc w:val="both"/>
        <w:rPr>
          <w:sz w:val="20"/>
          <w:szCs w:val="20"/>
          <w:lang w:eastAsia="ar-SA"/>
        </w:rPr>
      </w:pPr>
      <w:r w:rsidRPr="00293A9D">
        <w:rPr>
          <w:sz w:val="20"/>
          <w:szCs w:val="20"/>
          <w:lang w:eastAsia="ar-SA"/>
        </w:rPr>
        <w:t>Zamawiający nie wyraża zgody na przeniesienie praw majątkowych wynikających z niniejszej umowy na osoby trzecie.</w:t>
      </w:r>
    </w:p>
    <w:p w14:paraId="23526D55" w14:textId="77777777" w:rsidR="00293A9D" w:rsidRPr="00C205F8" w:rsidRDefault="00293A9D" w:rsidP="00352FA1">
      <w:pPr>
        <w:numPr>
          <w:ilvl w:val="0"/>
          <w:numId w:val="60"/>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14:paraId="2C392A1A" w14:textId="01618A0C" w:rsidR="00293A9D" w:rsidRPr="00C205F8" w:rsidRDefault="00293A9D" w:rsidP="00352FA1">
      <w:pPr>
        <w:numPr>
          <w:ilvl w:val="0"/>
          <w:numId w:val="60"/>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kern w:val="1"/>
          <w:sz w:val="20"/>
          <w:szCs w:val="20"/>
          <w:lang w:eastAsia="zh-CN"/>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sidR="000C27AB">
        <w:rPr>
          <w:rFonts w:ascii="Times New Roman" w:hAnsi="Times New Roman" w:cs="Times New Roman"/>
          <w:kern w:val="1"/>
          <w:sz w:val="20"/>
          <w:szCs w:val="20"/>
          <w:lang w:eastAsia="zh-CN"/>
        </w:rPr>
        <w:t>7</w:t>
      </w:r>
      <w:r w:rsidRPr="00C205F8">
        <w:rPr>
          <w:rFonts w:ascii="Times New Roman" w:hAnsi="Times New Roman" w:cs="Times New Roman"/>
          <w:kern w:val="1"/>
          <w:sz w:val="20"/>
          <w:szCs w:val="20"/>
          <w:lang w:eastAsia="zh-CN"/>
        </w:rPr>
        <w:t>-</w:t>
      </w:r>
      <w:r w:rsidR="000C27AB">
        <w:rPr>
          <w:rFonts w:ascii="Times New Roman" w:hAnsi="Times New Roman" w:cs="Times New Roman"/>
          <w:kern w:val="1"/>
          <w:sz w:val="20"/>
          <w:szCs w:val="20"/>
          <w:lang w:eastAsia="zh-CN"/>
        </w:rPr>
        <w:t>9</w:t>
      </w:r>
      <w:r w:rsidRPr="00C205F8">
        <w:rPr>
          <w:rFonts w:ascii="Times New Roman" w:hAnsi="Times New Roman" w:cs="Times New Roman"/>
          <w:kern w:val="1"/>
          <w:sz w:val="20"/>
          <w:szCs w:val="20"/>
          <w:lang w:eastAsia="zh-CN"/>
        </w:rPr>
        <w:t>.</w:t>
      </w:r>
    </w:p>
    <w:p w14:paraId="2810E138" w14:textId="7173BD67" w:rsidR="00293A9D" w:rsidRPr="00AD286D" w:rsidRDefault="00293A9D" w:rsidP="00352FA1">
      <w:pPr>
        <w:pStyle w:val="Akapitzlist"/>
        <w:numPr>
          <w:ilvl w:val="0"/>
          <w:numId w:val="60"/>
        </w:numPr>
        <w:tabs>
          <w:tab w:val="left" w:pos="284"/>
        </w:tabs>
        <w:suppressAutoHyphens/>
        <w:autoSpaceDE w:val="0"/>
        <w:jc w:val="both"/>
        <w:rPr>
          <w:kern w:val="1"/>
          <w:sz w:val="20"/>
          <w:szCs w:val="20"/>
          <w:lang w:eastAsia="zh-CN"/>
        </w:rPr>
      </w:pPr>
      <w:r w:rsidRPr="00C205F8">
        <w:rPr>
          <w:color w:val="000000"/>
          <w:kern w:val="1"/>
          <w:sz w:val="20"/>
          <w:szCs w:val="20"/>
          <w:lang w:eastAsia="zh-CN"/>
        </w:rPr>
        <w:t>W przypadku zmiany umowy skutkującej</w:t>
      </w:r>
      <w:r w:rsidRPr="00AD286D">
        <w:rPr>
          <w:color w:val="000000"/>
          <w:kern w:val="1"/>
          <w:sz w:val="20"/>
          <w:szCs w:val="20"/>
          <w:lang w:eastAsia="zh-CN"/>
        </w:rPr>
        <w:t xml:space="preserve"> zmianą wynagrodzenia Wykonawcy, wynagrodzenie to ustalone zostanie na podstawie kosztorysu ofertowego sporządzonego metodą kalkulacji </w:t>
      </w:r>
      <w:r w:rsidR="000C27AB">
        <w:rPr>
          <w:color w:val="000000"/>
          <w:kern w:val="1"/>
          <w:sz w:val="20"/>
          <w:szCs w:val="20"/>
          <w:lang w:eastAsia="zh-CN"/>
        </w:rPr>
        <w:t>szczegółowej</w:t>
      </w:r>
      <w:r w:rsidRPr="00AD286D">
        <w:rPr>
          <w:color w:val="000000"/>
          <w:kern w:val="1"/>
          <w:sz w:val="20"/>
          <w:szCs w:val="20"/>
          <w:lang w:eastAsia="zh-CN"/>
        </w:rPr>
        <w:t>, przygotowanego przez Wykonawcę i zweryfikowanego przez Zamawiającego, z zastosowaniem następujących czynników cenotwórczych</w:t>
      </w:r>
      <w:r>
        <w:rPr>
          <w:color w:val="000000"/>
          <w:kern w:val="1"/>
          <w:sz w:val="20"/>
          <w:szCs w:val="20"/>
          <w:lang w:eastAsia="zh-CN"/>
        </w:rPr>
        <w:t xml:space="preserve"> </w:t>
      </w:r>
      <w:r w:rsidR="000C27AB">
        <w:rPr>
          <w:color w:val="000000"/>
          <w:kern w:val="1"/>
          <w:sz w:val="20"/>
          <w:szCs w:val="20"/>
          <w:lang w:eastAsia="zh-CN"/>
        </w:rPr>
        <w:t xml:space="preserve">                   </w:t>
      </w:r>
      <w:r w:rsidRPr="00AD286D">
        <w:rPr>
          <w:color w:val="000000"/>
          <w:kern w:val="1"/>
          <w:sz w:val="20"/>
          <w:szCs w:val="20"/>
          <w:lang w:eastAsia="zh-CN"/>
        </w:rPr>
        <w:t>i wskazanego poniżej pierwszeństwa:</w:t>
      </w:r>
    </w:p>
    <w:p w14:paraId="2A9CD68B" w14:textId="5D0E1D1F" w:rsidR="00293A9D" w:rsidRPr="00B83982" w:rsidRDefault="00293A9D" w:rsidP="00352FA1">
      <w:pPr>
        <w:numPr>
          <w:ilvl w:val="0"/>
          <w:numId w:val="5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cen jednostkowych przedstawionych w kosztorysie ofertowym sporządzonego metodą kalkulacji </w:t>
      </w:r>
      <w:r w:rsidR="000C27AB">
        <w:rPr>
          <w:rFonts w:ascii="Times New Roman" w:eastAsia="Times New Roman" w:hAnsi="Times New Roman" w:cs="Times New Roman"/>
          <w:color w:val="000000"/>
          <w:kern w:val="1"/>
          <w:sz w:val="20"/>
          <w:szCs w:val="20"/>
          <w:lang w:eastAsia="zh-CN"/>
        </w:rPr>
        <w:t>szczegółowej</w:t>
      </w:r>
      <w:r w:rsidRPr="00B83982">
        <w:rPr>
          <w:rFonts w:ascii="Times New Roman" w:eastAsia="Times New Roman" w:hAnsi="Times New Roman" w:cs="Times New Roman"/>
          <w:color w:val="000000"/>
          <w:kern w:val="1"/>
          <w:sz w:val="20"/>
          <w:szCs w:val="20"/>
          <w:lang w:eastAsia="zh-CN"/>
        </w:rPr>
        <w:t>, o ile dany rodzaj robót w nim występuje,</w:t>
      </w:r>
    </w:p>
    <w:p w14:paraId="5DDF6AFC" w14:textId="77777777" w:rsidR="00293A9D" w:rsidRPr="00B83982" w:rsidRDefault="00293A9D" w:rsidP="00352FA1">
      <w:pPr>
        <w:numPr>
          <w:ilvl w:val="0"/>
          <w:numId w:val="5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stawek roboczogodziny na poziomie średnich cen </w:t>
      </w:r>
      <w:proofErr w:type="spellStart"/>
      <w:r w:rsidRPr="00B83982">
        <w:rPr>
          <w:rFonts w:ascii="Times New Roman" w:eastAsia="Times New Roman" w:hAnsi="Times New Roman" w:cs="Times New Roman"/>
          <w:color w:val="000000"/>
          <w:kern w:val="1"/>
          <w:sz w:val="20"/>
          <w:szCs w:val="20"/>
          <w:lang w:eastAsia="zh-CN"/>
        </w:rPr>
        <w:t>Sekocenbud</w:t>
      </w:r>
      <w:proofErr w:type="spellEnd"/>
      <w:r w:rsidRPr="00B83982">
        <w:rPr>
          <w:rFonts w:ascii="Times New Roman" w:eastAsia="Times New Roman" w:hAnsi="Times New Roman" w:cs="Times New Roman"/>
          <w:color w:val="000000"/>
          <w:kern w:val="1"/>
          <w:sz w:val="20"/>
          <w:szCs w:val="20"/>
          <w:lang w:eastAsia="zh-CN"/>
        </w:rPr>
        <w:t xml:space="preserve"> dla regionu kujawsko-pomorskiego – województwo ogółem, ceny materiałów i najmów sprzętu oraz wskaźniki narzutów na poziomie średnich cen krajowych </w:t>
      </w:r>
      <w:proofErr w:type="spellStart"/>
      <w:r w:rsidRPr="00B83982">
        <w:rPr>
          <w:rFonts w:ascii="Times New Roman" w:eastAsia="Times New Roman" w:hAnsi="Times New Roman" w:cs="Times New Roman"/>
          <w:color w:val="000000"/>
          <w:kern w:val="1"/>
          <w:sz w:val="20"/>
          <w:szCs w:val="20"/>
          <w:lang w:eastAsia="zh-CN"/>
        </w:rPr>
        <w:t>Sekocenbud</w:t>
      </w:r>
      <w:proofErr w:type="spellEnd"/>
      <w:r w:rsidRPr="00B83982">
        <w:rPr>
          <w:rFonts w:ascii="Times New Roman" w:eastAsia="Times New Roman" w:hAnsi="Times New Roman" w:cs="Times New Roman"/>
          <w:color w:val="000000"/>
          <w:kern w:val="1"/>
          <w:sz w:val="20"/>
          <w:szCs w:val="20"/>
          <w:lang w:eastAsia="zh-CN"/>
        </w:rPr>
        <w:t xml:space="preserve">, o ile dane materiały lub praca sprzętu nie występują w kosztorysie ofertowym lub zestawieniu materiałów, a w przypadku nie występowania w cenniku </w:t>
      </w:r>
      <w:proofErr w:type="spellStart"/>
      <w:r w:rsidRPr="00B83982">
        <w:rPr>
          <w:rFonts w:ascii="Times New Roman" w:eastAsia="Times New Roman" w:hAnsi="Times New Roman" w:cs="Times New Roman"/>
          <w:color w:val="000000"/>
          <w:kern w:val="1"/>
          <w:sz w:val="20"/>
          <w:szCs w:val="20"/>
          <w:lang w:eastAsia="zh-CN"/>
        </w:rPr>
        <w:t>Sekocenbudu</w:t>
      </w:r>
      <w:proofErr w:type="spellEnd"/>
      <w:r w:rsidRPr="00B83982">
        <w:rPr>
          <w:rFonts w:ascii="Times New Roman" w:eastAsia="Times New Roman" w:hAnsi="Times New Roman" w:cs="Times New Roman"/>
          <w:color w:val="000000"/>
          <w:kern w:val="1"/>
          <w:sz w:val="20"/>
          <w:szCs w:val="20"/>
          <w:lang w:eastAsia="zh-CN"/>
        </w:rPr>
        <w:t xml:space="preserve"> na podstawie faktur lub ofert zakupu przedstawionych przez Wykonawcę.</w:t>
      </w:r>
    </w:p>
    <w:p w14:paraId="5F18333E" w14:textId="0427C395" w:rsidR="00293A9D" w:rsidRDefault="00293A9D" w:rsidP="00352FA1">
      <w:pPr>
        <w:pStyle w:val="Akapitzlist"/>
        <w:numPr>
          <w:ilvl w:val="0"/>
          <w:numId w:val="60"/>
        </w:numPr>
        <w:suppressAutoHyphens/>
        <w:autoSpaceDE w:val="0"/>
        <w:jc w:val="both"/>
        <w:rPr>
          <w:kern w:val="1"/>
          <w:sz w:val="20"/>
          <w:szCs w:val="20"/>
          <w:lang w:eastAsia="zh-CN"/>
        </w:rPr>
      </w:pPr>
      <w:r w:rsidRPr="00AD286D">
        <w:rPr>
          <w:color w:val="000000"/>
          <w:kern w:val="1"/>
          <w:sz w:val="20"/>
          <w:szCs w:val="20"/>
          <w:lang w:eastAsia="zh-CN"/>
        </w:rPr>
        <w:t xml:space="preserve">Kosztorysy ofertowe sporządzone metodą kalkulacji </w:t>
      </w:r>
      <w:r w:rsidR="000C27AB">
        <w:rPr>
          <w:color w:val="000000"/>
          <w:kern w:val="1"/>
          <w:sz w:val="20"/>
          <w:szCs w:val="20"/>
          <w:lang w:eastAsia="zh-CN"/>
        </w:rPr>
        <w:t>szczegółowej</w:t>
      </w:r>
      <w:r w:rsidRPr="00AD286D">
        <w:rPr>
          <w:color w:val="000000"/>
          <w:kern w:val="1"/>
          <w:sz w:val="20"/>
          <w:szCs w:val="20"/>
          <w:lang w:eastAsia="zh-CN"/>
        </w:rPr>
        <w:t xml:space="preserve">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3E72A85E" w14:textId="327F2CF6" w:rsidR="00293A9D" w:rsidRPr="00C205F8" w:rsidRDefault="00293A9D" w:rsidP="00352FA1">
      <w:pPr>
        <w:pStyle w:val="Akapitzlist"/>
        <w:numPr>
          <w:ilvl w:val="0"/>
          <w:numId w:val="60"/>
        </w:numPr>
        <w:suppressAutoHyphens/>
        <w:autoSpaceDE w:val="0"/>
        <w:jc w:val="both"/>
        <w:rPr>
          <w:kern w:val="1"/>
          <w:sz w:val="20"/>
          <w:szCs w:val="20"/>
          <w:lang w:eastAsia="zh-CN"/>
        </w:rPr>
      </w:pPr>
      <w:r w:rsidRPr="00C205F8">
        <w:rPr>
          <w:kern w:val="1"/>
          <w:sz w:val="20"/>
          <w:szCs w:val="20"/>
          <w:lang w:eastAsia="zh-CN"/>
        </w:rPr>
        <w:t xml:space="preserve">W przypadku ograniczenia przez Zamawiającego zakresu robót, o których mowa w </w:t>
      </w:r>
      <w:r w:rsidRPr="00C205F8">
        <w:rPr>
          <w:bCs/>
          <w:color w:val="000000"/>
          <w:kern w:val="1"/>
          <w:sz w:val="20"/>
          <w:szCs w:val="20"/>
          <w:lang w:eastAsia="zh-CN"/>
        </w:rPr>
        <w:t>§ 1</w:t>
      </w:r>
      <w:r w:rsidR="000C27AB">
        <w:rPr>
          <w:bCs/>
          <w:color w:val="000000"/>
          <w:kern w:val="1"/>
          <w:sz w:val="20"/>
          <w:szCs w:val="20"/>
          <w:lang w:eastAsia="zh-CN"/>
        </w:rPr>
        <w:t>6</w:t>
      </w:r>
      <w:r w:rsidRPr="00C205F8">
        <w:rPr>
          <w:bCs/>
          <w:color w:val="000000"/>
          <w:kern w:val="1"/>
          <w:sz w:val="20"/>
          <w:szCs w:val="20"/>
          <w:lang w:eastAsia="zh-CN"/>
        </w:rPr>
        <w:t xml:space="preserve"> ust. 1 pkt 3 lit. d) umowy lub</w:t>
      </w:r>
      <w:r>
        <w:rPr>
          <w:bCs/>
          <w:color w:val="000000"/>
          <w:kern w:val="1"/>
          <w:sz w:val="20"/>
          <w:szCs w:val="20"/>
          <w:lang w:eastAsia="zh-CN"/>
        </w:rPr>
        <w:t xml:space="preserve"> </w:t>
      </w:r>
      <w:r w:rsidRPr="00C205F8">
        <w:rPr>
          <w:bCs/>
          <w:color w:val="000000"/>
          <w:kern w:val="1"/>
          <w:sz w:val="20"/>
          <w:szCs w:val="20"/>
          <w:lang w:eastAsia="zh-CN"/>
        </w:rPr>
        <w:t xml:space="preserve">ograniczenia wynikającego ze zmiany sposobu spełnienia świadczenia przez Wykonawcę, wynagrodzenie ryczałtowe określone w ust. 1 zostanie pomniejszone o wartość robót, których Wykonawca nie wykonuje. Wartość tych robót zostanie ustalona kosztorysem </w:t>
      </w:r>
      <w:r w:rsidRPr="00C205F8">
        <w:rPr>
          <w:color w:val="000000"/>
          <w:kern w:val="1"/>
          <w:sz w:val="20"/>
          <w:szCs w:val="20"/>
          <w:lang w:eastAsia="zh-CN"/>
        </w:rPr>
        <w:t xml:space="preserve">ofertowym sporządzonym metodą kalkulacji </w:t>
      </w:r>
      <w:r w:rsidR="000C27AB">
        <w:rPr>
          <w:color w:val="000000"/>
          <w:kern w:val="1"/>
          <w:sz w:val="20"/>
          <w:szCs w:val="20"/>
          <w:lang w:eastAsia="zh-CN"/>
        </w:rPr>
        <w:t>szczegółowe</w:t>
      </w:r>
      <w:r w:rsidRPr="00C205F8">
        <w:rPr>
          <w:color w:val="000000"/>
          <w:kern w:val="1"/>
          <w:sz w:val="20"/>
          <w:szCs w:val="20"/>
          <w:lang w:eastAsia="zh-CN"/>
        </w:rPr>
        <w:t>j</w:t>
      </w:r>
      <w:r w:rsidRPr="00C205F8">
        <w:rPr>
          <w:bCs/>
          <w:color w:val="000000"/>
          <w:kern w:val="1"/>
          <w:sz w:val="20"/>
          <w:szCs w:val="20"/>
          <w:lang w:eastAsia="zh-CN"/>
        </w:rPr>
        <w:t xml:space="preserve"> sporządzonym na podstawie</w:t>
      </w:r>
      <w:r w:rsidRPr="00C205F8">
        <w:rPr>
          <w:color w:val="000000"/>
          <w:kern w:val="1"/>
          <w:sz w:val="20"/>
          <w:szCs w:val="20"/>
          <w:lang w:eastAsia="zh-CN"/>
        </w:rPr>
        <w:t xml:space="preserve"> następujących czynników cenotwórczych i wskazanego poniżej pierwszeństwa</w:t>
      </w:r>
      <w:r w:rsidRPr="00C205F8">
        <w:rPr>
          <w:bCs/>
          <w:color w:val="000000"/>
          <w:kern w:val="1"/>
          <w:sz w:val="20"/>
          <w:szCs w:val="20"/>
          <w:lang w:eastAsia="zh-CN"/>
        </w:rPr>
        <w:t>:</w:t>
      </w:r>
    </w:p>
    <w:p w14:paraId="4FB1E5A1" w14:textId="425017F9" w:rsidR="00293A9D" w:rsidRPr="00B83982" w:rsidRDefault="00293A9D" w:rsidP="00352FA1">
      <w:pPr>
        <w:numPr>
          <w:ilvl w:val="0"/>
          <w:numId w:val="5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cen jednostkowych przedstawionych w kosztorysie ofertowym sporządzonym metodą kalkulacji </w:t>
      </w:r>
      <w:r w:rsidR="000C27AB">
        <w:rPr>
          <w:rFonts w:ascii="Times New Roman" w:eastAsia="Times New Roman" w:hAnsi="Times New Roman" w:cs="Times New Roman"/>
          <w:color w:val="000000"/>
          <w:kern w:val="1"/>
          <w:sz w:val="20"/>
          <w:szCs w:val="20"/>
          <w:lang w:eastAsia="zh-CN"/>
        </w:rPr>
        <w:t>szczegółowe</w:t>
      </w:r>
      <w:r w:rsidRPr="00B83982">
        <w:rPr>
          <w:rFonts w:ascii="Times New Roman" w:eastAsia="Times New Roman" w:hAnsi="Times New Roman" w:cs="Times New Roman"/>
          <w:color w:val="000000"/>
          <w:kern w:val="1"/>
          <w:sz w:val="20"/>
          <w:szCs w:val="20"/>
          <w:lang w:eastAsia="zh-CN"/>
        </w:rPr>
        <w:t>j, o ile dany rodzaj robót w nim występuje,</w:t>
      </w:r>
    </w:p>
    <w:p w14:paraId="76C33644" w14:textId="77777777" w:rsidR="00293A9D" w:rsidRDefault="00293A9D" w:rsidP="00352FA1">
      <w:pPr>
        <w:numPr>
          <w:ilvl w:val="0"/>
          <w:numId w:val="5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bCs/>
          <w:color w:val="000000"/>
          <w:kern w:val="1"/>
          <w:sz w:val="20"/>
          <w:szCs w:val="24"/>
          <w:lang w:eastAsia="zh-CN"/>
        </w:rPr>
        <w:t xml:space="preserve">KNR (Katalogów Nakładów Rzeczowych) </w:t>
      </w:r>
      <w:r w:rsidRPr="00B83982">
        <w:rPr>
          <w:rFonts w:ascii="Times New Roman" w:eastAsia="Times New Roman" w:hAnsi="Times New Roman" w:cs="Times New Roman"/>
          <w:color w:val="000000"/>
          <w:kern w:val="1"/>
          <w:sz w:val="20"/>
          <w:szCs w:val="24"/>
          <w:lang w:eastAsia="zh-CN"/>
        </w:rPr>
        <w:t xml:space="preserve">z zastosowaniem czynników cenotwórczych (kosztów pośrednich, zysku i robocizny) nie niższych niż średnie ich wartości dla danego okresu wg </w:t>
      </w:r>
      <w:proofErr w:type="spellStart"/>
      <w:r w:rsidRPr="00B83982">
        <w:rPr>
          <w:rFonts w:ascii="Times New Roman" w:eastAsia="Times New Roman" w:hAnsi="Times New Roman" w:cs="Times New Roman"/>
          <w:color w:val="000000"/>
          <w:kern w:val="1"/>
          <w:sz w:val="20"/>
          <w:szCs w:val="24"/>
          <w:lang w:eastAsia="zh-CN"/>
        </w:rPr>
        <w:t>Sekocenbudu</w:t>
      </w:r>
      <w:proofErr w:type="spellEnd"/>
      <w:r w:rsidRPr="00B83982">
        <w:rPr>
          <w:rFonts w:ascii="Times New Roman" w:eastAsia="Times New Roman" w:hAnsi="Times New Roman" w:cs="Times New Roman"/>
          <w:color w:val="000000"/>
          <w:kern w:val="1"/>
          <w:sz w:val="20"/>
          <w:szCs w:val="24"/>
          <w:lang w:eastAsia="zh-CN"/>
        </w:rPr>
        <w:t xml:space="preserve"> dla regionu kujawsko-pomorskiego – województwo ogółem. Ceny materiałów i pracy sprzętu w wielkościach nie niższych niż średnie ceny krajowe w okresie realizacji – wg cenników </w:t>
      </w:r>
      <w:proofErr w:type="spellStart"/>
      <w:r w:rsidRPr="00B83982">
        <w:rPr>
          <w:rFonts w:ascii="Times New Roman" w:eastAsia="Times New Roman" w:hAnsi="Times New Roman" w:cs="Times New Roman"/>
          <w:color w:val="000000"/>
          <w:kern w:val="1"/>
          <w:sz w:val="20"/>
          <w:szCs w:val="24"/>
          <w:lang w:eastAsia="zh-CN"/>
        </w:rPr>
        <w:t>Sekocenbudu</w:t>
      </w:r>
      <w:proofErr w:type="spellEnd"/>
      <w:r w:rsidRPr="00B83982">
        <w:rPr>
          <w:rFonts w:ascii="Times New Roman" w:eastAsia="Times New Roman" w:hAnsi="Times New Roman" w:cs="Times New Roman"/>
          <w:color w:val="000000"/>
          <w:kern w:val="1"/>
          <w:sz w:val="20"/>
          <w:szCs w:val="24"/>
          <w:lang w:eastAsia="zh-CN"/>
        </w:rPr>
        <w:t>/</w:t>
      </w:r>
      <w:proofErr w:type="spellStart"/>
      <w:r w:rsidRPr="00B83982">
        <w:rPr>
          <w:rFonts w:ascii="Times New Roman" w:eastAsia="Times New Roman" w:hAnsi="Times New Roman" w:cs="Times New Roman"/>
          <w:color w:val="000000"/>
          <w:kern w:val="1"/>
          <w:sz w:val="20"/>
          <w:szCs w:val="24"/>
          <w:lang w:eastAsia="zh-CN"/>
        </w:rPr>
        <w:t>Orgbudu</w:t>
      </w:r>
      <w:proofErr w:type="spellEnd"/>
      <w:r w:rsidRPr="00B83982">
        <w:rPr>
          <w:rFonts w:ascii="Times New Roman" w:eastAsia="Times New Roman" w:hAnsi="Times New Roman" w:cs="Times New Roman"/>
          <w:color w:val="000000"/>
          <w:kern w:val="1"/>
          <w:sz w:val="20"/>
          <w:szCs w:val="24"/>
          <w:lang w:eastAsia="zh-CN"/>
        </w:rPr>
        <w:t xml:space="preserve"> (wg wyboru Zamawiającego) łącznie z kosztami zakupu oraz według faktur na materiały niewystępujące w cennikach po uprzedniej ich akceptacji przez Zamawiającego.</w:t>
      </w:r>
    </w:p>
    <w:p w14:paraId="66D39C1D"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p>
    <w:p w14:paraId="5F18FFF1"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9</w:t>
      </w:r>
    </w:p>
    <w:p w14:paraId="5D1FA09B"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Rozliczenie przedmiotu umowy</w:t>
      </w:r>
    </w:p>
    <w:p w14:paraId="21615545" w14:textId="242EDEE3" w:rsidR="001E6460" w:rsidRPr="001E6460" w:rsidRDefault="001E6460" w:rsidP="00227556">
      <w:pPr>
        <w:numPr>
          <w:ilvl w:val="0"/>
          <w:numId w:val="12"/>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1E6460">
        <w:rPr>
          <w:rFonts w:ascii="Times New Roman" w:eastAsia="Times New Roman" w:hAnsi="Times New Roman" w:cs="Times New Roman"/>
          <w:sz w:val="20"/>
          <w:szCs w:val="20"/>
          <w:lang w:eastAsia="pl-PL"/>
        </w:rPr>
        <w:t xml:space="preserve">Rozliczenie przedmiotu umowy nastąpi jedną fakturą wystawioną na płatnika: Gmina </w:t>
      </w:r>
      <w:r w:rsidR="009E75B5">
        <w:rPr>
          <w:rFonts w:ascii="Times New Roman" w:eastAsia="Times New Roman" w:hAnsi="Times New Roman" w:cs="Times New Roman"/>
          <w:sz w:val="20"/>
          <w:szCs w:val="20"/>
          <w:lang w:eastAsia="pl-PL"/>
        </w:rPr>
        <w:t>Waganiec</w:t>
      </w:r>
      <w:r w:rsidRPr="001E6460">
        <w:rPr>
          <w:rFonts w:ascii="Times New Roman" w:eastAsia="Times New Roman" w:hAnsi="Times New Roman" w:cs="Times New Roman"/>
          <w:sz w:val="20"/>
          <w:szCs w:val="20"/>
          <w:lang w:eastAsia="pl-PL"/>
        </w:rPr>
        <w:t>,</w:t>
      </w:r>
      <w:r w:rsidRPr="001E6460">
        <w:rPr>
          <w:rFonts w:ascii="Times New Roman" w:eastAsia="Times New Roman" w:hAnsi="Times New Roman" w:cs="Times New Roman"/>
          <w:sz w:val="20"/>
          <w:szCs w:val="20"/>
          <w:lang w:eastAsia="pl-PL"/>
        </w:rPr>
        <w:br/>
        <w:t xml:space="preserve"> ul. </w:t>
      </w:r>
      <w:r w:rsidR="008E3F98">
        <w:rPr>
          <w:rFonts w:ascii="Times New Roman" w:eastAsia="Times New Roman" w:hAnsi="Times New Roman" w:cs="Times New Roman"/>
          <w:sz w:val="20"/>
          <w:szCs w:val="20"/>
          <w:lang w:eastAsia="pl-PL"/>
        </w:rPr>
        <w:t>Dworcowa</w:t>
      </w:r>
      <w:r w:rsidRPr="001E6460">
        <w:rPr>
          <w:rFonts w:ascii="Times New Roman" w:eastAsia="Times New Roman" w:hAnsi="Times New Roman" w:cs="Times New Roman"/>
          <w:sz w:val="20"/>
          <w:szCs w:val="20"/>
          <w:lang w:eastAsia="pl-PL"/>
        </w:rPr>
        <w:t xml:space="preserve"> </w:t>
      </w:r>
      <w:r w:rsidR="008E3F98">
        <w:rPr>
          <w:rFonts w:ascii="Times New Roman" w:eastAsia="Times New Roman" w:hAnsi="Times New Roman" w:cs="Times New Roman"/>
          <w:sz w:val="20"/>
          <w:szCs w:val="20"/>
          <w:lang w:eastAsia="pl-PL"/>
        </w:rPr>
        <w:t>1</w:t>
      </w:r>
      <w:r w:rsidRPr="001E6460">
        <w:rPr>
          <w:rFonts w:ascii="Times New Roman" w:eastAsia="Times New Roman" w:hAnsi="Times New Roman" w:cs="Times New Roman"/>
          <w:sz w:val="20"/>
          <w:szCs w:val="20"/>
          <w:lang w:eastAsia="pl-PL"/>
        </w:rPr>
        <w:t xml:space="preserve">1, </w:t>
      </w:r>
      <w:r w:rsidR="009E75B5">
        <w:rPr>
          <w:rFonts w:ascii="Times New Roman" w:eastAsia="Times New Roman" w:hAnsi="Times New Roman" w:cs="Times New Roman"/>
          <w:sz w:val="20"/>
          <w:szCs w:val="20"/>
          <w:lang w:eastAsia="pl-PL"/>
        </w:rPr>
        <w:t xml:space="preserve">87-731 Waganiec, </w:t>
      </w:r>
      <w:r w:rsidRPr="001E6460">
        <w:rPr>
          <w:rFonts w:ascii="Times New Roman" w:eastAsia="Times New Roman" w:hAnsi="Times New Roman" w:cs="Times New Roman"/>
          <w:sz w:val="20"/>
          <w:szCs w:val="20"/>
          <w:lang w:eastAsia="pl-PL"/>
        </w:rPr>
        <w:t xml:space="preserve">NIP: </w:t>
      </w:r>
      <w:r w:rsidR="009E75B5">
        <w:rPr>
          <w:rFonts w:ascii="Times New Roman" w:eastAsia="Times New Roman" w:hAnsi="Times New Roman" w:cs="Times New Roman"/>
          <w:sz w:val="20"/>
          <w:szCs w:val="20"/>
          <w:lang w:eastAsia="pl-PL"/>
        </w:rPr>
        <w:t>8911553245</w:t>
      </w:r>
      <w:r w:rsidRPr="001E6460">
        <w:rPr>
          <w:rFonts w:ascii="Times New Roman" w:eastAsia="Times New Roman" w:hAnsi="Times New Roman" w:cs="Times New Roman"/>
          <w:sz w:val="20"/>
          <w:szCs w:val="20"/>
          <w:lang w:eastAsia="pl-PL"/>
        </w:rPr>
        <w:t>.</w:t>
      </w:r>
    </w:p>
    <w:p w14:paraId="2E10EE51" w14:textId="77777777" w:rsidR="001E6460" w:rsidRPr="001E6460" w:rsidRDefault="001E6460" w:rsidP="00227556">
      <w:pPr>
        <w:numPr>
          <w:ilvl w:val="0"/>
          <w:numId w:val="12"/>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1E6460">
        <w:rPr>
          <w:rFonts w:ascii="Times New Roman" w:eastAsia="Times New Roman" w:hAnsi="Times New Roman" w:cs="Times New Roman"/>
          <w:sz w:val="20"/>
          <w:szCs w:val="20"/>
          <w:lang w:eastAsia="pl-PL"/>
        </w:rPr>
        <w:t xml:space="preserve">Faktura winna wskazywać dane dotyczące numeru umowy oraz nazwę przedmiotu umowy, okres realizacji umowy. W razie braku tych danych faktura nie będzie stanowiła podstawy do zapłaty wynagrodzenia przez Zamawiającego. </w:t>
      </w:r>
    </w:p>
    <w:p w14:paraId="5A936062" w14:textId="3548F8EA" w:rsidR="001E6460" w:rsidRPr="001E6460" w:rsidRDefault="001E6460" w:rsidP="00227556">
      <w:pPr>
        <w:numPr>
          <w:ilvl w:val="0"/>
          <w:numId w:val="12"/>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1E6460">
        <w:rPr>
          <w:rFonts w:ascii="Times New Roman" w:eastAsia="Times New Roman" w:hAnsi="Times New Roman" w:cs="Times New Roman"/>
          <w:sz w:val="20"/>
          <w:szCs w:val="20"/>
          <w:lang w:eastAsia="pl-PL"/>
        </w:rPr>
        <w:t xml:space="preserve">Podstawę do wystawienia faktury VAT będą stanowiły potwierdzone przez </w:t>
      </w:r>
      <w:r w:rsidR="003627AC">
        <w:rPr>
          <w:rFonts w:ascii="Times New Roman" w:eastAsia="Times New Roman" w:hAnsi="Times New Roman" w:cs="Times New Roman"/>
          <w:sz w:val="20"/>
          <w:szCs w:val="20"/>
          <w:lang w:eastAsia="pl-PL"/>
        </w:rPr>
        <w:t>I</w:t>
      </w:r>
      <w:r w:rsidRPr="001E6460">
        <w:rPr>
          <w:rFonts w:ascii="Times New Roman" w:eastAsia="Times New Roman" w:hAnsi="Times New Roman" w:cs="Times New Roman"/>
          <w:sz w:val="20"/>
          <w:szCs w:val="20"/>
          <w:lang w:eastAsia="pl-PL"/>
        </w:rPr>
        <w:t>nspektora nadzoru protokoły odbioru wykonanych robót, oraz dowody, o których mowa w ust. 8.</w:t>
      </w:r>
    </w:p>
    <w:p w14:paraId="62E569F7" w14:textId="55DF2E90" w:rsidR="001E6460" w:rsidRPr="001E6460" w:rsidRDefault="001E6460" w:rsidP="00227556">
      <w:pPr>
        <w:numPr>
          <w:ilvl w:val="0"/>
          <w:numId w:val="12"/>
        </w:numPr>
        <w:spacing w:after="0" w:line="240" w:lineRule="auto"/>
        <w:ind w:left="426" w:hanging="426"/>
        <w:jc w:val="both"/>
        <w:rPr>
          <w:rFonts w:ascii="Times New Roman" w:eastAsia="Times New Roman" w:hAnsi="Times New Roman" w:cs="Times New Roman"/>
          <w:sz w:val="20"/>
          <w:szCs w:val="20"/>
          <w:lang w:eastAsia="pl-PL"/>
        </w:rPr>
      </w:pPr>
      <w:r w:rsidRPr="001E6460">
        <w:rPr>
          <w:rFonts w:ascii="Times New Roman" w:eastAsia="Times New Roman" w:hAnsi="Times New Roman" w:cs="Times New Roman"/>
          <w:sz w:val="20"/>
          <w:szCs w:val="20"/>
          <w:lang w:eastAsia="pl-PL"/>
        </w:rPr>
        <w:t xml:space="preserve">Zamawiający zapłaci Wykonawcy, Podwykonawcy lub dalszemu </w:t>
      </w:r>
      <w:r w:rsidR="003627AC">
        <w:rPr>
          <w:rFonts w:ascii="Times New Roman" w:eastAsia="Times New Roman" w:hAnsi="Times New Roman" w:cs="Times New Roman"/>
          <w:sz w:val="20"/>
          <w:szCs w:val="20"/>
          <w:lang w:eastAsia="pl-PL"/>
        </w:rPr>
        <w:t>P</w:t>
      </w:r>
      <w:r w:rsidRPr="001E6460">
        <w:rPr>
          <w:rFonts w:ascii="Times New Roman" w:eastAsia="Times New Roman" w:hAnsi="Times New Roman" w:cs="Times New Roman"/>
          <w:sz w:val="20"/>
          <w:szCs w:val="20"/>
          <w:lang w:eastAsia="pl-PL"/>
        </w:rPr>
        <w:t>odwykonawcy wyłącznie za wbudowane</w:t>
      </w:r>
      <w:r w:rsidR="009E75B5">
        <w:rPr>
          <w:rFonts w:ascii="Times New Roman" w:eastAsia="Times New Roman" w:hAnsi="Times New Roman" w:cs="Times New Roman"/>
          <w:sz w:val="20"/>
          <w:szCs w:val="20"/>
          <w:lang w:eastAsia="pl-PL"/>
        </w:rPr>
        <w:t xml:space="preserve">                        </w:t>
      </w:r>
      <w:r w:rsidRPr="001E6460">
        <w:rPr>
          <w:rFonts w:ascii="Times New Roman" w:eastAsia="Times New Roman" w:hAnsi="Times New Roman" w:cs="Times New Roman"/>
          <w:sz w:val="20"/>
          <w:szCs w:val="20"/>
          <w:lang w:eastAsia="pl-PL"/>
        </w:rPr>
        <w:t xml:space="preserve"> i odebrane od Wykonawcy materiały. </w:t>
      </w:r>
    </w:p>
    <w:p w14:paraId="161F04D2" w14:textId="066412BE" w:rsidR="001E6460" w:rsidRPr="001E6460" w:rsidRDefault="001E6460" w:rsidP="00227556">
      <w:pPr>
        <w:numPr>
          <w:ilvl w:val="0"/>
          <w:numId w:val="12"/>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1E6460">
        <w:rPr>
          <w:rFonts w:ascii="Times New Roman" w:eastAsia="Times New Roman" w:hAnsi="Times New Roman" w:cs="Times New Roman"/>
          <w:sz w:val="20"/>
          <w:szCs w:val="20"/>
          <w:lang w:eastAsia="pl-PL"/>
        </w:rPr>
        <w:t xml:space="preserve">Płatność dokonywana będzie w terminie do 30 dni od daty otrzymania prawidłowo wystawionej faktury wraz </w:t>
      </w:r>
      <w:r w:rsidR="009E75B5">
        <w:rPr>
          <w:rFonts w:ascii="Times New Roman" w:eastAsia="Times New Roman" w:hAnsi="Times New Roman" w:cs="Times New Roman"/>
          <w:sz w:val="20"/>
          <w:szCs w:val="20"/>
          <w:lang w:eastAsia="pl-PL"/>
        </w:rPr>
        <w:t xml:space="preserve">                      </w:t>
      </w:r>
      <w:r w:rsidRPr="001E6460">
        <w:rPr>
          <w:rFonts w:ascii="Times New Roman" w:eastAsia="Times New Roman" w:hAnsi="Times New Roman" w:cs="Times New Roman"/>
          <w:sz w:val="20"/>
          <w:szCs w:val="20"/>
          <w:lang w:eastAsia="pl-PL"/>
        </w:rPr>
        <w:t>z załącznikami.</w:t>
      </w:r>
    </w:p>
    <w:p w14:paraId="3F08A8D5" w14:textId="77777777" w:rsidR="001E6460" w:rsidRPr="001E6460" w:rsidRDefault="001E6460" w:rsidP="00227556">
      <w:pPr>
        <w:numPr>
          <w:ilvl w:val="0"/>
          <w:numId w:val="12"/>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1E6460">
        <w:rPr>
          <w:rFonts w:ascii="Times New Roman" w:eastAsia="Times New Roman" w:hAnsi="Times New Roman" w:cs="Times New Roman"/>
          <w:sz w:val="20"/>
          <w:szCs w:val="20"/>
          <w:lang w:eastAsia="pl-PL"/>
        </w:rPr>
        <w:t xml:space="preserve">Za dzień zapłaty uznaje się dzień obciążenia rachunku bankowego Zamawiającego. </w:t>
      </w:r>
    </w:p>
    <w:p w14:paraId="4A41C43A" w14:textId="77777777" w:rsidR="001E6460" w:rsidRPr="001E6460" w:rsidRDefault="001E6460" w:rsidP="00227556">
      <w:pPr>
        <w:numPr>
          <w:ilvl w:val="0"/>
          <w:numId w:val="12"/>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1E6460">
        <w:rPr>
          <w:rFonts w:ascii="Times New Roman" w:eastAsia="Times New Roman" w:hAnsi="Times New Roman" w:cs="Times New Roman"/>
          <w:sz w:val="20"/>
          <w:szCs w:val="20"/>
          <w:lang w:eastAsia="pl-PL"/>
        </w:rPr>
        <w:lastRenderedPageBreak/>
        <w:t xml:space="preserve"> Płatność kwoty należnej będzie dokonywana przelewem na konto bankowe Wykonawcy nr …………………………………………….</w:t>
      </w:r>
    </w:p>
    <w:p w14:paraId="5811BE89" w14:textId="4BF61A59" w:rsidR="001E6460" w:rsidRPr="001E6460" w:rsidRDefault="001E6460" w:rsidP="00227556">
      <w:pPr>
        <w:numPr>
          <w:ilvl w:val="0"/>
          <w:numId w:val="12"/>
        </w:numPr>
        <w:suppressAutoHyphens/>
        <w:autoSpaceDE w:val="0"/>
        <w:autoSpaceDN w:val="0"/>
        <w:adjustRightInd w:val="0"/>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 przypadku, gdy przedmiot zamówienia realizowany był przy udziale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odwykonawców (w tym również dalszych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odwykonawców), Wykonawca zobowiązany jest dołączyć do faktury dowody potwierdzające zapłatę wymagalnego wynagrodzenia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odwykonawcom lub dalszym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odwykonawcom, </w:t>
      </w:r>
      <w:r w:rsidRPr="001E6460">
        <w:rPr>
          <w:rFonts w:ascii="Times New Roman" w:eastAsia="Times New Roman" w:hAnsi="Times New Roman" w:cs="Times New Roman"/>
          <w:sz w:val="20"/>
          <w:szCs w:val="20"/>
          <w:lang w:eastAsia="ar-SA"/>
        </w:rPr>
        <w:t xml:space="preserve">zgodnie z załącznikiem nr 5 do Umowy. Ponadto do faktury należy dołączyć tabelaryczne zestawienie </w:t>
      </w:r>
      <w:r w:rsidR="003627AC">
        <w:rPr>
          <w:rFonts w:ascii="Times New Roman" w:eastAsia="Times New Roman" w:hAnsi="Times New Roman" w:cs="Times New Roman"/>
          <w:sz w:val="20"/>
          <w:szCs w:val="20"/>
          <w:lang w:eastAsia="ar-SA"/>
        </w:rPr>
        <w:t>P</w:t>
      </w:r>
      <w:r w:rsidRPr="001E6460">
        <w:rPr>
          <w:rFonts w:ascii="Times New Roman" w:eastAsia="Times New Roman" w:hAnsi="Times New Roman" w:cs="Times New Roman"/>
          <w:sz w:val="20"/>
          <w:szCs w:val="20"/>
          <w:lang w:eastAsia="ar-SA"/>
        </w:rPr>
        <w:t>odwykonawców, którzy uczestniczyli</w:t>
      </w:r>
      <w:r w:rsidR="003627AC">
        <w:rPr>
          <w:rFonts w:ascii="Times New Roman" w:eastAsia="Times New Roman" w:hAnsi="Times New Roman" w:cs="Times New Roman"/>
          <w:sz w:val="20"/>
          <w:szCs w:val="20"/>
          <w:lang w:eastAsia="ar-SA"/>
        </w:rPr>
        <w:t xml:space="preserve">                  </w:t>
      </w:r>
      <w:r w:rsidRPr="001E6460">
        <w:rPr>
          <w:rFonts w:ascii="Times New Roman" w:eastAsia="Times New Roman" w:hAnsi="Times New Roman" w:cs="Times New Roman"/>
          <w:sz w:val="20"/>
          <w:szCs w:val="20"/>
          <w:lang w:eastAsia="ar-SA"/>
        </w:rPr>
        <w:t xml:space="preserve"> w zafakturowanym zakresie realizacji. Z zestawienia winno wynikać między innymi zakres poszczególnych </w:t>
      </w:r>
      <w:r w:rsidR="003627AC">
        <w:rPr>
          <w:rFonts w:ascii="Times New Roman" w:eastAsia="Times New Roman" w:hAnsi="Times New Roman" w:cs="Times New Roman"/>
          <w:sz w:val="20"/>
          <w:szCs w:val="20"/>
          <w:lang w:eastAsia="ar-SA"/>
        </w:rPr>
        <w:t>P</w:t>
      </w:r>
      <w:r w:rsidRPr="001E6460">
        <w:rPr>
          <w:rFonts w:ascii="Times New Roman" w:eastAsia="Times New Roman" w:hAnsi="Times New Roman" w:cs="Times New Roman"/>
          <w:sz w:val="20"/>
          <w:szCs w:val="20"/>
          <w:lang w:eastAsia="ar-SA"/>
        </w:rPr>
        <w:t>odwykonawców, wartość tego zakresu, informacja o odbiorach, wystawione faktury z datami wpływu itp.</w:t>
      </w:r>
    </w:p>
    <w:p w14:paraId="3BC762F7" w14:textId="1D3B211D" w:rsidR="001E6460" w:rsidRPr="001E6460" w:rsidRDefault="001E6460" w:rsidP="001E6460">
      <w:pPr>
        <w:suppressAutoHyphens/>
        <w:autoSpaceDE w:val="0"/>
        <w:autoSpaceDN w:val="0"/>
        <w:adjustRightInd w:val="0"/>
        <w:spacing w:after="0" w:line="240" w:lineRule="auto"/>
        <w:ind w:left="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Załącznikami potwierdzającymi zapłatę wymagalnego wynagrodzenia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odwykonawcom będą potwierdzone za zgodność z oryginałem, kopie faktur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odwykonawców prawidłowo wystawionych i dostarczonych Wykonawcy lub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odwykonawcy (z potwierdzeniem wpływu). Faktury winny określać zakres rzeczowy wykonanych części zamówienia wynikający z umów o podwykonawstwo, wraz z dokumentem bankowym potwierdzającym uznanie rachunku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odwykonawcy, w tym dalszego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odwykonawcy należnymi kwotami wynikającymi z wystawionych przez nich faktur oraz obustronnie podpisanym protokołem odbioru. </w:t>
      </w:r>
    </w:p>
    <w:p w14:paraId="6B2C655C" w14:textId="086B074D" w:rsidR="001E6460" w:rsidRPr="001E6460" w:rsidRDefault="001E6460" w:rsidP="001E6460">
      <w:pPr>
        <w:suppressAutoHyphens/>
        <w:autoSpaceDE w:val="0"/>
        <w:autoSpaceDN w:val="0"/>
        <w:adjustRightInd w:val="0"/>
        <w:spacing w:after="0" w:line="240" w:lineRule="auto"/>
        <w:ind w:left="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przypadku uregulowania płatności gotówką, dokumentem potwierdzającym zapłatę będzie, pokwitowanie zgodnie z art. 462 §1</w:t>
      </w:r>
      <w:r w:rsidR="003627AC" w:rsidRPr="003627AC">
        <w:rPr>
          <w:rFonts w:ascii="Times New Roman" w:eastAsia="Times New Roman" w:hAnsi="Times New Roman" w:cs="Arial"/>
          <w:sz w:val="20"/>
          <w:szCs w:val="20"/>
          <w:lang w:eastAsia="ar-SA"/>
        </w:rPr>
        <w:t xml:space="preserve"> w ustawie Kodeks cywilny.</w:t>
      </w:r>
    </w:p>
    <w:p w14:paraId="21396D24" w14:textId="77777777" w:rsidR="001E6460" w:rsidRPr="001E6460" w:rsidRDefault="001E6460" w:rsidP="00227556">
      <w:pPr>
        <w:numPr>
          <w:ilvl w:val="0"/>
          <w:numId w:val="12"/>
        </w:numPr>
        <w:suppressAutoHyphens/>
        <w:autoSpaceDE w:val="0"/>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 przypadku braku dowodów oraz informacji, o jakich mowa w ust. 10, Zamawiający wstrzyma płatności faktury, przy czym powyższe nie stanowi opóźnienia w zapłacie i nie będzie skutkować naliczeniem Zamawiającemu odsetek od nieterminowych płatności. </w:t>
      </w:r>
    </w:p>
    <w:p w14:paraId="331CB527" w14:textId="44269702" w:rsidR="001E6460" w:rsidRPr="001E6460" w:rsidRDefault="001E6460" w:rsidP="00227556">
      <w:pPr>
        <w:numPr>
          <w:ilvl w:val="0"/>
          <w:numId w:val="12"/>
        </w:numPr>
        <w:suppressAutoHyphens/>
        <w:autoSpaceDE w:val="0"/>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Times New Roman"/>
          <w:bCs/>
          <w:iCs/>
          <w:sz w:val="20"/>
          <w:szCs w:val="20"/>
          <w:lang w:eastAsia="ar-SA"/>
        </w:rPr>
        <w:t xml:space="preserve">W przypadku naruszenia przez Wykonawcę zapisów § 6 ust. 29a umowy, Zamawiający wstrzyma płatności faktury, w wysokości kwoty potrąceń, dokonanych z wynagrodzenia należnego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odwykonawcy, p</w:t>
      </w:r>
      <w:r w:rsidRPr="001E6460">
        <w:rPr>
          <w:rFonts w:ascii="Times New Roman" w:eastAsia="Times New Roman" w:hAnsi="Times New Roman" w:cs="Arial"/>
          <w:sz w:val="20"/>
          <w:szCs w:val="20"/>
          <w:lang w:eastAsia="ar-SA"/>
        </w:rPr>
        <w:t>rzy czym powyższe nie stanowi opóźnienia w zapłacie i nie będzie skutkować naliczeniem Zamawiającemu odsetek od nieterminowych płatności.</w:t>
      </w:r>
    </w:p>
    <w:p w14:paraId="6F5E600C" w14:textId="42086061" w:rsidR="001E6460" w:rsidRPr="001E6460" w:rsidRDefault="001E6460" w:rsidP="00227556">
      <w:pPr>
        <w:numPr>
          <w:ilvl w:val="0"/>
          <w:numId w:val="12"/>
        </w:numPr>
        <w:suppressAutoHyphens/>
        <w:spacing w:after="0" w:line="240" w:lineRule="auto"/>
        <w:ind w:left="426" w:hanging="426"/>
        <w:jc w:val="both"/>
        <w:rPr>
          <w:rFonts w:ascii="Times New Roman" w:eastAsia="Times New Roman" w:hAnsi="Times New Roman" w:cs="Times New Roman"/>
          <w:bCs/>
          <w:iCs/>
          <w:sz w:val="20"/>
          <w:szCs w:val="20"/>
          <w:lang w:eastAsia="ar-SA"/>
        </w:rPr>
      </w:pPr>
      <w:r w:rsidRPr="001E6460">
        <w:rPr>
          <w:rFonts w:ascii="Times New Roman" w:eastAsia="Times New Roman" w:hAnsi="Times New Roman" w:cs="Arial"/>
          <w:sz w:val="20"/>
          <w:szCs w:val="20"/>
          <w:lang w:eastAsia="ar-SA"/>
        </w:rPr>
        <w:t xml:space="preserve">Zatrzymana kwota, o jakiej mowa w ust. 9 i 10, stanowić będzie zabezpieczenie roszczenia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odwykonawcy (w tym dalszego podwykonawcy) w stosunku do Zamawiającego, do czasu przedstawienia dowodów potwierdzających zapłatę wymagalnego wynagrodzenia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odwykonawcom lub dalszym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odwykonawcom oraz przedstawienia </w:t>
      </w:r>
      <w:r w:rsidRPr="001E6460">
        <w:rPr>
          <w:rFonts w:ascii="Times New Roman" w:eastAsia="Times New Roman" w:hAnsi="Times New Roman" w:cs="Times New Roman"/>
          <w:bCs/>
          <w:iCs/>
          <w:sz w:val="20"/>
          <w:szCs w:val="20"/>
          <w:lang w:eastAsia="ar-SA"/>
        </w:rPr>
        <w:t xml:space="preserve">oświadczenia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odwykonawcy o zasadności lub nie kwestionowaniu dokonanych potrąceń</w:t>
      </w:r>
      <w:r w:rsidRPr="001E6460">
        <w:rPr>
          <w:rFonts w:ascii="Times New Roman" w:eastAsia="Times New Roman" w:hAnsi="Times New Roman" w:cs="Arial"/>
          <w:sz w:val="20"/>
          <w:szCs w:val="20"/>
          <w:lang w:eastAsia="ar-SA"/>
        </w:rPr>
        <w:t>.</w:t>
      </w:r>
    </w:p>
    <w:p w14:paraId="1297A61F" w14:textId="5E9CF178" w:rsidR="001E6460" w:rsidRPr="001E6460" w:rsidRDefault="001E6460" w:rsidP="00227556">
      <w:pPr>
        <w:numPr>
          <w:ilvl w:val="0"/>
          <w:numId w:val="12"/>
        </w:numPr>
        <w:suppressAutoHyphens/>
        <w:spacing w:after="0" w:line="240" w:lineRule="auto"/>
        <w:ind w:left="426" w:hanging="426"/>
        <w:jc w:val="both"/>
        <w:rPr>
          <w:rFonts w:ascii="Times New Roman" w:eastAsia="Times New Roman" w:hAnsi="Times New Roman" w:cs="Times New Roman"/>
          <w:bCs/>
          <w:iCs/>
          <w:sz w:val="20"/>
          <w:szCs w:val="20"/>
          <w:lang w:eastAsia="ar-SA"/>
        </w:rPr>
      </w:pPr>
      <w:r w:rsidRPr="001E6460">
        <w:rPr>
          <w:rFonts w:ascii="Times New Roman" w:eastAsia="Times New Roman" w:hAnsi="Times New Roman" w:cs="Times New Roman"/>
          <w:bCs/>
          <w:iCs/>
          <w:sz w:val="20"/>
          <w:szCs w:val="20"/>
          <w:lang w:eastAsia="ar-SA"/>
        </w:rPr>
        <w:t xml:space="preserve">W przypadku wykonania części robót będących przedmiotem umowy przez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 xml:space="preserve">odwykonawców, o których mowa </w:t>
      </w:r>
      <w:r w:rsidR="009E75B5">
        <w:rPr>
          <w:rFonts w:ascii="Times New Roman" w:eastAsia="Times New Roman" w:hAnsi="Times New Roman" w:cs="Times New Roman"/>
          <w:bCs/>
          <w:iCs/>
          <w:sz w:val="20"/>
          <w:szCs w:val="20"/>
          <w:lang w:eastAsia="ar-SA"/>
        </w:rPr>
        <w:t xml:space="preserve">                    </w:t>
      </w:r>
      <w:r w:rsidRPr="001E6460">
        <w:rPr>
          <w:rFonts w:ascii="Times New Roman" w:eastAsia="Times New Roman" w:hAnsi="Times New Roman" w:cs="Times New Roman"/>
          <w:bCs/>
          <w:iCs/>
          <w:sz w:val="20"/>
          <w:szCs w:val="20"/>
          <w:lang w:eastAsia="ar-SA"/>
        </w:rPr>
        <w:t xml:space="preserve">w § 6 umowy, Wykonawca składając fakturę, która opiewa na zakres prac wykonywanych również przez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 xml:space="preserve">odwykonawcę lub dalszego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odwykonawcę, dokona stosownego podziału należności pomiędzy Wykonawcę i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 xml:space="preserve">odwykonawcę w protokole odbioru stanowiącego podstawę do wystawienia faktury, która zostanie potwierdzona przez Zamawiającego, Wykonawcę i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 xml:space="preserve">odwykonawcę lub dalszego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 xml:space="preserve">odwykonawcę. W przypadku braku udziału Podwykonawcy lub dalszego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 xml:space="preserve">odwykonawcy w realizacji zakresu robót opisanych w protokole odbioru, fakt ten zostanie stwierdzony w tym protokole. </w:t>
      </w:r>
    </w:p>
    <w:p w14:paraId="5ECCAD2E" w14:textId="34362727" w:rsidR="001E6460" w:rsidRPr="001E6460" w:rsidRDefault="001E6460" w:rsidP="00227556">
      <w:pPr>
        <w:numPr>
          <w:ilvl w:val="0"/>
          <w:numId w:val="12"/>
        </w:numPr>
        <w:suppressAutoHyphens/>
        <w:spacing w:after="0" w:line="240" w:lineRule="auto"/>
        <w:ind w:left="426" w:hanging="426"/>
        <w:jc w:val="both"/>
        <w:rPr>
          <w:rFonts w:ascii="Times New Roman" w:eastAsia="Times New Roman" w:hAnsi="Times New Roman" w:cs="Times New Roman"/>
          <w:bCs/>
          <w:iCs/>
          <w:sz w:val="20"/>
          <w:szCs w:val="20"/>
          <w:lang w:eastAsia="ar-SA"/>
        </w:rPr>
      </w:pPr>
      <w:r w:rsidRPr="001E6460">
        <w:rPr>
          <w:rFonts w:ascii="Times New Roman" w:eastAsia="Times New Roman" w:hAnsi="Times New Roman" w:cs="Times New Roman"/>
          <w:bCs/>
          <w:iCs/>
          <w:sz w:val="20"/>
          <w:szCs w:val="20"/>
          <w:lang w:eastAsia="ar-SA"/>
        </w:rPr>
        <w:t xml:space="preserve">Bezpośrednia zapłata wynagrodzenia należnego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 xml:space="preserve">odwykonawcy lub dalszemu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 xml:space="preserve">odwykonawcy za wykonane roboty budowlane, dostawy lub usługi realizowana na zasadach określonych w umowie, będzie dokonywana przez Zamawiającego na rachunek bankowy wskazany bezpośrednio przez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 xml:space="preserve">odwykonawcę lub dalszego </w:t>
      </w:r>
      <w:r w:rsidR="003627AC">
        <w:rPr>
          <w:rFonts w:ascii="Times New Roman" w:eastAsia="Times New Roman" w:hAnsi="Times New Roman" w:cs="Times New Roman"/>
          <w:bCs/>
          <w:iCs/>
          <w:sz w:val="20"/>
          <w:szCs w:val="20"/>
          <w:lang w:eastAsia="ar-SA"/>
        </w:rPr>
        <w:t>P</w:t>
      </w:r>
      <w:r w:rsidRPr="001E6460">
        <w:rPr>
          <w:rFonts w:ascii="Times New Roman" w:eastAsia="Times New Roman" w:hAnsi="Times New Roman" w:cs="Times New Roman"/>
          <w:bCs/>
          <w:iCs/>
          <w:sz w:val="20"/>
          <w:szCs w:val="20"/>
          <w:lang w:eastAsia="ar-SA"/>
        </w:rPr>
        <w:t>odwykonawcę w umowie o podwykonawstwo.</w:t>
      </w:r>
    </w:p>
    <w:p w14:paraId="6D1CA735" w14:textId="4879B412" w:rsidR="001E6460" w:rsidRPr="001E6460" w:rsidRDefault="001E6460" w:rsidP="00227556">
      <w:pPr>
        <w:numPr>
          <w:ilvl w:val="0"/>
          <w:numId w:val="12"/>
        </w:numPr>
        <w:suppressAutoHyphens/>
        <w:autoSpaceDE w:val="0"/>
        <w:autoSpaceDN w:val="0"/>
        <w:adjustRightInd w:val="0"/>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Do faktury za wykonanie przedmiotu umowy, Wykonawca dołączy dodatkowo oświadczenia </w:t>
      </w:r>
      <w:r w:rsidR="003627AC">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odwykonawców</w:t>
      </w:r>
      <w:r w:rsidR="009E75B5">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 o pełnym wykonaniu prac oraz zafakturowaniu przez nich zakresu prac, wykonanych zgodnie z umowami </w:t>
      </w:r>
      <w:r w:rsidR="009E75B5">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o podwykonawstwo i zapłacie należnego im wynagrodzenia. </w:t>
      </w:r>
    </w:p>
    <w:p w14:paraId="7F4792DD" w14:textId="77777777" w:rsidR="001E6460" w:rsidRPr="001E6460" w:rsidRDefault="001E6460" w:rsidP="00227556">
      <w:pPr>
        <w:numPr>
          <w:ilvl w:val="0"/>
          <w:numId w:val="12"/>
        </w:numPr>
        <w:suppressAutoHyphens/>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Wykonawcy nie przysługuje prawo do przedłużenia terminu wykonania przedmiotu umowy z powodu wstrzymania płatności należności przez Zamawiającego z przyczyn określonych w ust. 9 lub 10 niniejszego paragrafu.</w:t>
      </w:r>
    </w:p>
    <w:p w14:paraId="77DA16CD" w14:textId="7A27F89F" w:rsidR="001E6460" w:rsidRPr="001E6460" w:rsidRDefault="001E6460" w:rsidP="00227556">
      <w:pPr>
        <w:numPr>
          <w:ilvl w:val="0"/>
          <w:numId w:val="12"/>
        </w:numPr>
        <w:suppressAutoHyphens/>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Ewentualne odsetki wynikające z nieterminowej płatności, w stosunku</w:t>
      </w:r>
      <w:r w:rsidR="008E3F98">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do </w:t>
      </w:r>
      <w:r w:rsidR="008E3F9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odwykonawców</w:t>
      </w:r>
      <w:r w:rsidR="008E3F98">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i dalszych </w:t>
      </w:r>
      <w:r w:rsidR="008E3F9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odwykonawców, obciążają Wykonawcę. </w:t>
      </w:r>
    </w:p>
    <w:p w14:paraId="04A9B3AF" w14:textId="6A79F7A7" w:rsidR="001E6460" w:rsidRDefault="001E6460" w:rsidP="00227556">
      <w:pPr>
        <w:numPr>
          <w:ilvl w:val="0"/>
          <w:numId w:val="12"/>
        </w:numPr>
        <w:suppressAutoHyphens/>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 przypadku niewypełnienia przez Wykonawcę zobowiązań wynikających z niniejszej umowy, zapłata za fakturę zostanie pomniejszona o wysokość kar umownych, ustaloną w oparciu o zapisy umieszczone </w:t>
      </w:r>
      <w:r w:rsidRPr="001E6460">
        <w:rPr>
          <w:rFonts w:ascii="Times New Roman" w:eastAsia="Times New Roman" w:hAnsi="Times New Roman" w:cs="Arial"/>
          <w:sz w:val="20"/>
          <w:szCs w:val="20"/>
          <w:lang w:eastAsia="ar-SA"/>
        </w:rPr>
        <w:br/>
        <w:t>w § 13 umowy, na co Wykonawca wyraża zgodę.</w:t>
      </w:r>
    </w:p>
    <w:p w14:paraId="153C8AD7" w14:textId="77777777" w:rsidR="003627AC" w:rsidRPr="003627AC" w:rsidRDefault="003627AC" w:rsidP="00227556">
      <w:pPr>
        <w:numPr>
          <w:ilvl w:val="0"/>
          <w:numId w:val="12"/>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3627AC">
        <w:rPr>
          <w:rFonts w:ascii="Times New Roman" w:eastAsia="Times New Roman" w:hAnsi="Times New Roman" w:cs="Times New Roman"/>
          <w:sz w:val="20"/>
          <w:szCs w:val="20"/>
          <w:lang w:eastAsia="pl-PL"/>
        </w:rPr>
        <w:t>Płatności wynikające z umowy będą regulowane za pośrednictwem metody podzielonej płatności</w:t>
      </w:r>
      <w:r w:rsidRPr="003627AC">
        <w:rPr>
          <w:rFonts w:ascii="Times New Roman" w:eastAsia="Times New Roman" w:hAnsi="Times New Roman" w:cs="Times New Roman"/>
          <w:sz w:val="20"/>
          <w:szCs w:val="20"/>
          <w:lang w:eastAsia="pl-PL"/>
        </w:rPr>
        <w:br/>
        <w:t>(</w:t>
      </w:r>
      <w:proofErr w:type="spellStart"/>
      <w:r w:rsidRPr="003627AC">
        <w:rPr>
          <w:rFonts w:ascii="Times New Roman" w:eastAsia="Times New Roman" w:hAnsi="Times New Roman" w:cs="Times New Roman"/>
          <w:sz w:val="20"/>
          <w:szCs w:val="20"/>
          <w:lang w:eastAsia="pl-PL"/>
        </w:rPr>
        <w:t>slipt</w:t>
      </w:r>
      <w:proofErr w:type="spellEnd"/>
      <w:r w:rsidRPr="003627AC">
        <w:rPr>
          <w:rFonts w:ascii="Times New Roman" w:eastAsia="Times New Roman" w:hAnsi="Times New Roman" w:cs="Times New Roman"/>
          <w:sz w:val="20"/>
          <w:szCs w:val="20"/>
          <w:lang w:eastAsia="pl-PL"/>
        </w:rPr>
        <w:t xml:space="preserve"> </w:t>
      </w:r>
      <w:proofErr w:type="spellStart"/>
      <w:r w:rsidRPr="003627AC">
        <w:rPr>
          <w:rFonts w:ascii="Times New Roman" w:eastAsia="Times New Roman" w:hAnsi="Times New Roman" w:cs="Times New Roman"/>
          <w:sz w:val="20"/>
          <w:szCs w:val="20"/>
          <w:lang w:eastAsia="pl-PL"/>
        </w:rPr>
        <w:t>payment</w:t>
      </w:r>
      <w:proofErr w:type="spellEnd"/>
      <w:r w:rsidRPr="003627AC">
        <w:rPr>
          <w:rFonts w:ascii="Times New Roman" w:eastAsia="Times New Roman" w:hAnsi="Times New Roman" w:cs="Times New Roman"/>
          <w:sz w:val="20"/>
          <w:szCs w:val="20"/>
          <w:lang w:eastAsia="pl-PL"/>
        </w:rPr>
        <w:t>).</w:t>
      </w:r>
    </w:p>
    <w:p w14:paraId="4EA72914" w14:textId="77777777" w:rsidR="003627AC" w:rsidRPr="003627AC" w:rsidRDefault="003627AC" w:rsidP="00227556">
      <w:pPr>
        <w:numPr>
          <w:ilvl w:val="0"/>
          <w:numId w:val="12"/>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3627AC">
        <w:rPr>
          <w:rFonts w:ascii="Times New Roman" w:eastAsia="Times New Roman" w:hAnsi="Times New Roman" w:cs="Times New Roman"/>
          <w:sz w:val="20"/>
          <w:szCs w:val="20"/>
          <w:lang w:eastAsia="pl-PL"/>
        </w:rPr>
        <w:t>Wykonawca oświadcza, że jest zarejestrowanym czynnym podatnikiem VAT.</w:t>
      </w:r>
    </w:p>
    <w:p w14:paraId="7DDFCF56" w14:textId="792DF747" w:rsidR="003627AC" w:rsidRPr="003627AC" w:rsidRDefault="003627AC" w:rsidP="00227556">
      <w:pPr>
        <w:numPr>
          <w:ilvl w:val="0"/>
          <w:numId w:val="12"/>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3627AC">
        <w:rPr>
          <w:rFonts w:ascii="Times New Roman" w:eastAsia="Times New Roman" w:hAnsi="Times New Roman" w:cs="Times New Roman"/>
          <w:sz w:val="20"/>
          <w:szCs w:val="20"/>
          <w:lang w:eastAsia="pl-PL"/>
        </w:rPr>
        <w:t xml:space="preserve"> Wykonawca oświadcza, że jest właścicielem wskazanego do płatności rachunku bankowego i że został do niego</w:t>
      </w:r>
      <w:r w:rsidR="000C27AB">
        <w:rPr>
          <w:rFonts w:ascii="Times New Roman" w:eastAsia="Times New Roman" w:hAnsi="Times New Roman" w:cs="Times New Roman"/>
          <w:sz w:val="20"/>
          <w:szCs w:val="20"/>
          <w:lang w:eastAsia="pl-PL"/>
        </w:rPr>
        <w:t xml:space="preserve"> </w:t>
      </w:r>
      <w:r w:rsidRPr="003627AC">
        <w:rPr>
          <w:rFonts w:ascii="Times New Roman" w:eastAsia="Times New Roman" w:hAnsi="Times New Roman" w:cs="Times New Roman"/>
          <w:sz w:val="20"/>
          <w:szCs w:val="20"/>
          <w:lang w:eastAsia="pl-PL"/>
        </w:rPr>
        <w:t>utworzony wydzielony rachunek VAT na cele prowadzonej działalności gospodarczej.</w:t>
      </w:r>
      <w:r w:rsidRPr="003627AC">
        <w:rPr>
          <w:rFonts w:ascii="Times New Roman" w:eastAsia="Times New Roman" w:hAnsi="Times New Roman" w:cs="Times New Roman"/>
          <w:sz w:val="20"/>
          <w:szCs w:val="20"/>
          <w:lang w:eastAsia="pl-PL"/>
        </w:rPr>
        <w:br/>
        <w:t>Zapłata zostanie dokonana na konto z faktury ogłoszone w wykazie podmiotów, o którym mowa</w:t>
      </w:r>
      <w:r w:rsidRPr="003627AC">
        <w:rPr>
          <w:rFonts w:ascii="Times New Roman" w:eastAsia="Times New Roman" w:hAnsi="Times New Roman" w:cs="Times New Roman"/>
          <w:sz w:val="20"/>
          <w:szCs w:val="20"/>
          <w:lang w:eastAsia="pl-PL"/>
        </w:rPr>
        <w:br/>
        <w:t>w art. 96b ust. 1 ustawy z dnia 11 marca 2004 r. o podatku od towarów i usług (tekst jednolity: Dz. U. 2020 r.,</w:t>
      </w:r>
      <w:r w:rsidR="000C27AB">
        <w:rPr>
          <w:rFonts w:ascii="Times New Roman" w:eastAsia="Times New Roman" w:hAnsi="Times New Roman" w:cs="Times New Roman"/>
          <w:sz w:val="20"/>
          <w:szCs w:val="20"/>
          <w:lang w:eastAsia="pl-PL"/>
        </w:rPr>
        <w:t xml:space="preserve"> </w:t>
      </w:r>
      <w:r w:rsidRPr="003627AC">
        <w:rPr>
          <w:rFonts w:ascii="Times New Roman" w:eastAsia="Times New Roman" w:hAnsi="Times New Roman" w:cs="Times New Roman"/>
          <w:sz w:val="20"/>
          <w:szCs w:val="20"/>
          <w:lang w:eastAsia="pl-PL"/>
        </w:rPr>
        <w:t>poz.106 ze zm.) - dalej jako „biała lista podatników”, pod rygorem odmowy zapłaty.</w:t>
      </w:r>
    </w:p>
    <w:p w14:paraId="0E2205BD" w14:textId="77777777" w:rsidR="003627AC" w:rsidRPr="003627AC" w:rsidRDefault="003627AC" w:rsidP="00227556">
      <w:pPr>
        <w:numPr>
          <w:ilvl w:val="0"/>
          <w:numId w:val="12"/>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3627AC">
        <w:rPr>
          <w:rFonts w:ascii="Times New Roman" w:eastAsia="Times New Roman" w:hAnsi="Times New Roman" w:cs="Times New Roman"/>
          <w:sz w:val="20"/>
          <w:szCs w:val="20"/>
          <w:lang w:eastAsia="pl-PL"/>
        </w:rPr>
        <w:t>W przypadku:</w:t>
      </w:r>
    </w:p>
    <w:p w14:paraId="4A42E1ED" w14:textId="77777777" w:rsidR="003627AC" w:rsidRPr="003627AC" w:rsidRDefault="003627AC" w:rsidP="00352FA1">
      <w:pPr>
        <w:numPr>
          <w:ilvl w:val="0"/>
          <w:numId w:val="57"/>
        </w:numPr>
        <w:suppressAutoHyphens/>
        <w:spacing w:after="0" w:line="240" w:lineRule="auto"/>
        <w:contextualSpacing/>
        <w:jc w:val="both"/>
        <w:rPr>
          <w:rFonts w:ascii="Times New Roman" w:eastAsia="Times New Roman" w:hAnsi="Times New Roman" w:cs="Arial"/>
          <w:sz w:val="20"/>
          <w:szCs w:val="20"/>
          <w:lang w:eastAsia="ar-SA"/>
        </w:rPr>
      </w:pPr>
      <w:r w:rsidRPr="003627AC">
        <w:rPr>
          <w:rFonts w:ascii="Times New Roman" w:eastAsia="Times New Roman" w:hAnsi="Times New Roman" w:cs="Times New Roman"/>
          <w:sz w:val="20"/>
          <w:szCs w:val="20"/>
          <w:lang w:eastAsia="pl-PL"/>
        </w:rPr>
        <w:t>braku na białej liście podatników rachunku bankowego wskazanego do zapłaty, zapłata zostanie</w:t>
      </w:r>
      <w:r w:rsidRPr="003627AC">
        <w:rPr>
          <w:rFonts w:ascii="Times New Roman" w:eastAsia="Times New Roman" w:hAnsi="Times New Roman" w:cs="Times New Roman"/>
          <w:sz w:val="20"/>
          <w:szCs w:val="20"/>
          <w:lang w:eastAsia="pl-PL"/>
        </w:rPr>
        <w:br/>
        <w:t>przelana na pierwszy rachunek bankowy znajdujący się na białej liście podatników,</w:t>
      </w:r>
    </w:p>
    <w:p w14:paraId="02E218C5" w14:textId="63AC13A9" w:rsidR="003627AC" w:rsidRPr="003627AC" w:rsidRDefault="003627AC" w:rsidP="00352FA1">
      <w:pPr>
        <w:numPr>
          <w:ilvl w:val="0"/>
          <w:numId w:val="57"/>
        </w:numPr>
        <w:suppressAutoHyphens/>
        <w:spacing w:after="0" w:line="240" w:lineRule="auto"/>
        <w:contextualSpacing/>
        <w:jc w:val="both"/>
        <w:rPr>
          <w:rFonts w:ascii="Times New Roman" w:eastAsia="Times New Roman" w:hAnsi="Times New Roman" w:cs="Arial"/>
          <w:sz w:val="20"/>
          <w:szCs w:val="20"/>
          <w:lang w:eastAsia="ar-SA"/>
        </w:rPr>
      </w:pPr>
      <w:r w:rsidRPr="003627AC">
        <w:rPr>
          <w:rFonts w:ascii="Times New Roman" w:eastAsia="Times New Roman" w:hAnsi="Times New Roman" w:cs="Times New Roman"/>
          <w:sz w:val="20"/>
          <w:szCs w:val="20"/>
          <w:lang w:eastAsia="pl-PL"/>
        </w:rPr>
        <w:t>niezarejestrowania żadnego rachunku bankowego na białej liście podatników, zapłata będzie</w:t>
      </w:r>
      <w:r w:rsidRPr="003627AC">
        <w:rPr>
          <w:rFonts w:ascii="Times New Roman" w:eastAsia="Times New Roman" w:hAnsi="Times New Roman" w:cs="Times New Roman"/>
          <w:sz w:val="20"/>
          <w:szCs w:val="20"/>
          <w:lang w:eastAsia="pl-PL"/>
        </w:rPr>
        <w:br/>
        <w:t xml:space="preserve">wstrzymana do czasu zamieszczenia numeru konta w wykazie podmiotów, o którym mowa w art. 96b ust. </w:t>
      </w:r>
      <w:r w:rsidRPr="003627AC">
        <w:rPr>
          <w:rFonts w:ascii="Times New Roman" w:eastAsia="Times New Roman" w:hAnsi="Times New Roman" w:cs="Times New Roman"/>
          <w:sz w:val="20"/>
          <w:szCs w:val="20"/>
          <w:lang w:eastAsia="pl-PL"/>
        </w:rPr>
        <w:lastRenderedPageBreak/>
        <w:t xml:space="preserve">1 ustawy z dnia 11 marca 2004 r. o podatku od towarów i usług, przy czym Zamawiający nie ponosi </w:t>
      </w:r>
      <w:r w:rsidR="008E3F98">
        <w:rPr>
          <w:rFonts w:ascii="Times New Roman" w:eastAsia="Times New Roman" w:hAnsi="Times New Roman" w:cs="Times New Roman"/>
          <w:sz w:val="20"/>
          <w:szCs w:val="20"/>
          <w:lang w:eastAsia="pl-PL"/>
        </w:rPr>
        <w:t xml:space="preserve">                   </w:t>
      </w:r>
      <w:r w:rsidRPr="003627AC">
        <w:rPr>
          <w:rFonts w:ascii="Times New Roman" w:eastAsia="Times New Roman" w:hAnsi="Times New Roman" w:cs="Times New Roman"/>
          <w:sz w:val="20"/>
          <w:szCs w:val="20"/>
          <w:lang w:eastAsia="pl-PL"/>
        </w:rPr>
        <w:t>w takim razie odpowiedzialności za opóźnienie w zapłacie.</w:t>
      </w:r>
    </w:p>
    <w:p w14:paraId="3A8B8365" w14:textId="6F87F921" w:rsidR="003627AC" w:rsidRPr="003627AC" w:rsidRDefault="003627AC" w:rsidP="00227556">
      <w:pPr>
        <w:numPr>
          <w:ilvl w:val="0"/>
          <w:numId w:val="12"/>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3627AC">
        <w:rPr>
          <w:rFonts w:ascii="Times New Roman" w:eastAsia="Times New Roman" w:hAnsi="Times New Roman" w:cs="Times New Roman"/>
          <w:sz w:val="20"/>
          <w:szCs w:val="20"/>
          <w:lang w:eastAsia="pl-PL"/>
        </w:rPr>
        <w:t>Zapisy ust. od 18 do ust. 21  mają zastosowanie do Wykonawcy będącego płatnikiem podatku od towarów i usług VAT.</w:t>
      </w:r>
    </w:p>
    <w:p w14:paraId="7D5EE1C4"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p>
    <w:p w14:paraId="3C0807F3"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10</w:t>
      </w:r>
    </w:p>
    <w:p w14:paraId="1B25D6E9"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Reprezentacja i nadzory</w:t>
      </w:r>
    </w:p>
    <w:p w14:paraId="15B27620" w14:textId="77777777" w:rsidR="001E6460" w:rsidRPr="001E6460" w:rsidRDefault="001E6460" w:rsidP="00352FA1">
      <w:pPr>
        <w:numPr>
          <w:ilvl w:val="0"/>
          <w:numId w:val="29"/>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trakcie realizacji umowy w imieniu Zamawiającego występują:</w:t>
      </w:r>
    </w:p>
    <w:p w14:paraId="7A6A560E" w14:textId="33B3253C" w:rsidR="001E6460" w:rsidRPr="001E6460" w:rsidRDefault="001E6460" w:rsidP="00352FA1">
      <w:pPr>
        <w:numPr>
          <w:ilvl w:val="0"/>
          <w:numId w:val="15"/>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………….……………………………………………………..przedstawiciel Gminy W</w:t>
      </w:r>
      <w:r w:rsidR="003627AC">
        <w:rPr>
          <w:rFonts w:ascii="Times New Roman" w:eastAsia="Times New Roman" w:hAnsi="Times New Roman" w:cs="Arial"/>
          <w:sz w:val="20"/>
          <w:szCs w:val="20"/>
          <w:lang w:eastAsia="ar-SA"/>
        </w:rPr>
        <w:t>aganiec</w:t>
      </w:r>
      <w:r w:rsidRPr="001E6460">
        <w:rPr>
          <w:rFonts w:ascii="Times New Roman" w:eastAsia="Times New Roman" w:hAnsi="Times New Roman" w:cs="Arial"/>
          <w:sz w:val="20"/>
          <w:szCs w:val="20"/>
          <w:lang w:eastAsia="ar-SA"/>
        </w:rPr>
        <w:t>,</w:t>
      </w:r>
    </w:p>
    <w:p w14:paraId="5C744C46" w14:textId="77777777" w:rsidR="001E6460" w:rsidRPr="001E6460" w:rsidRDefault="001E6460" w:rsidP="00352FA1">
      <w:pPr>
        <w:numPr>
          <w:ilvl w:val="0"/>
          <w:numId w:val="29"/>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imieniu Zamawiającego nadzór inwestorski nad realizacją przedmiotu zamówienia sprawować będzie ………………………………………………………………………… …………………………………..</w:t>
      </w:r>
    </w:p>
    <w:p w14:paraId="749EF690" w14:textId="77777777" w:rsidR="001E6460" w:rsidRPr="001E6460" w:rsidRDefault="001E6460" w:rsidP="00352FA1">
      <w:pPr>
        <w:numPr>
          <w:ilvl w:val="0"/>
          <w:numId w:val="29"/>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trakcie realizacji umowy w imieniu Wykonawcy występują:</w:t>
      </w:r>
    </w:p>
    <w:p w14:paraId="1165EA0D" w14:textId="77777777" w:rsidR="001E6460" w:rsidRPr="001E6460" w:rsidRDefault="001E6460" w:rsidP="00352FA1">
      <w:pPr>
        <w:numPr>
          <w:ilvl w:val="1"/>
          <w:numId w:val="16"/>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t>
      </w:r>
    </w:p>
    <w:p w14:paraId="0DD0B264" w14:textId="77777777" w:rsidR="001E6460" w:rsidRPr="001E6460" w:rsidRDefault="001E6460" w:rsidP="00352FA1">
      <w:pPr>
        <w:numPr>
          <w:ilvl w:val="1"/>
          <w:numId w:val="16"/>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t>
      </w:r>
    </w:p>
    <w:p w14:paraId="06F057F7" w14:textId="77777777" w:rsidR="009E75B5" w:rsidRDefault="009E75B5" w:rsidP="001E6460">
      <w:pPr>
        <w:suppressAutoHyphens/>
        <w:spacing w:after="0" w:line="240" w:lineRule="auto"/>
        <w:jc w:val="center"/>
        <w:rPr>
          <w:rFonts w:ascii="Times New Roman" w:eastAsia="Times New Roman" w:hAnsi="Times New Roman" w:cs="Arial"/>
          <w:b/>
          <w:bCs/>
          <w:sz w:val="20"/>
          <w:szCs w:val="20"/>
          <w:lang w:eastAsia="ar-SA"/>
        </w:rPr>
      </w:pPr>
    </w:p>
    <w:p w14:paraId="4D4B850C" w14:textId="2F5C6736"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11</w:t>
      </w:r>
    </w:p>
    <w:p w14:paraId="653BF82C"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Gwarancja, rękojmia</w:t>
      </w:r>
    </w:p>
    <w:p w14:paraId="48AC8F85" w14:textId="6784BDBC" w:rsidR="001E6460" w:rsidRPr="001E6460" w:rsidRDefault="001E6460" w:rsidP="00227556">
      <w:pPr>
        <w:numPr>
          <w:ilvl w:val="0"/>
          <w:numId w:val="9"/>
        </w:numPr>
        <w:suppressAutoHyphens/>
        <w:spacing w:after="0" w:line="240" w:lineRule="auto"/>
        <w:ind w:left="357"/>
        <w:jc w:val="both"/>
        <w:rPr>
          <w:rFonts w:ascii="Times New Roman" w:eastAsia="Times New Roman" w:hAnsi="Times New Roman" w:cs="Times New Roman"/>
          <w:sz w:val="20"/>
          <w:szCs w:val="20"/>
          <w:lang w:eastAsia="ar-SA"/>
        </w:rPr>
      </w:pPr>
      <w:r w:rsidRPr="001E6460">
        <w:rPr>
          <w:rFonts w:ascii="Times New Roman" w:eastAsia="Times New Roman" w:hAnsi="Times New Roman" w:cs="Arial"/>
          <w:sz w:val="20"/>
          <w:szCs w:val="20"/>
          <w:lang w:eastAsia="ar-SA"/>
        </w:rPr>
        <w:t xml:space="preserve">Wykonawca udziela Zamawiającemu rękojmi za wady i gwarancji na roboty stanowiące przedmiot umowy na okres ……….  </w:t>
      </w:r>
      <w:r w:rsidR="00D32C6F">
        <w:rPr>
          <w:rFonts w:ascii="Times New Roman" w:eastAsia="Times New Roman" w:hAnsi="Times New Roman" w:cs="Arial"/>
          <w:sz w:val="20"/>
          <w:szCs w:val="20"/>
          <w:lang w:eastAsia="ar-SA"/>
        </w:rPr>
        <w:t>lat</w:t>
      </w:r>
      <w:r w:rsidRPr="001E6460">
        <w:rPr>
          <w:rFonts w:ascii="Times New Roman" w:eastAsia="Times New Roman" w:hAnsi="Times New Roman" w:cs="Arial"/>
          <w:sz w:val="20"/>
          <w:szCs w:val="20"/>
          <w:lang w:eastAsia="ar-SA"/>
        </w:rPr>
        <w:t xml:space="preserve">. </w:t>
      </w:r>
      <w:r w:rsidRPr="001E6460">
        <w:rPr>
          <w:rFonts w:ascii="Times New Roman" w:eastAsia="Times New Roman" w:hAnsi="Times New Roman" w:cs="Times New Roman"/>
          <w:sz w:val="20"/>
          <w:szCs w:val="20"/>
          <w:lang w:eastAsia="ar-SA"/>
        </w:rPr>
        <w:t>Wykonawca zobowiązany jest do wystawienia Zamawiającemu karty gwarancyjnej, która stanowi integralną  część protokołu odbioru końcowego przedmiotu  umowy.</w:t>
      </w:r>
    </w:p>
    <w:p w14:paraId="1F0AAB7F" w14:textId="77777777" w:rsidR="001E6460" w:rsidRPr="001E6460" w:rsidRDefault="001E6460" w:rsidP="00227556">
      <w:pPr>
        <w:numPr>
          <w:ilvl w:val="0"/>
          <w:numId w:val="9"/>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Bieg terminu gwarancji oraz rękojmi rozpoczyna się w dniu następnym po dacie zakończenia przedmiotu umowy.</w:t>
      </w:r>
    </w:p>
    <w:p w14:paraId="7761FA3B" w14:textId="7B818F19" w:rsidR="001E6460" w:rsidRPr="001E6460" w:rsidRDefault="001E6460" w:rsidP="00227556">
      <w:pPr>
        <w:numPr>
          <w:ilvl w:val="0"/>
          <w:numId w:val="9"/>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Wykonawca udziela Zamawiającemu rękojmi za wady przedmiotu umowy zgodnie z ofertą</w:t>
      </w:r>
      <w:r w:rsidR="00D32C6F">
        <w:rPr>
          <w:rFonts w:ascii="Times New Roman" w:eastAsia="Times New Roman" w:hAnsi="Times New Roman" w:cs="Arial"/>
          <w:sz w:val="20"/>
          <w:szCs w:val="20"/>
          <w:lang w:eastAsia="ar-SA"/>
        </w:rPr>
        <w:t xml:space="preserve"> i wynosi 5 lat.</w:t>
      </w:r>
    </w:p>
    <w:p w14:paraId="04C99423" w14:textId="77777777" w:rsidR="001E6460" w:rsidRPr="001E6460" w:rsidRDefault="001E6460" w:rsidP="00227556">
      <w:pPr>
        <w:numPr>
          <w:ilvl w:val="0"/>
          <w:numId w:val="9"/>
        </w:numPr>
        <w:suppressAutoHyphens/>
        <w:autoSpaceDE w:val="0"/>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okresie gwarancyjnym Wykonawca zobowiązany jest do nieodpłatnego usuwania wszelkich wad i usterek tkwiących w przedmiocie zamówienia jak i powstałych w okresie gwarancji.</w:t>
      </w:r>
    </w:p>
    <w:p w14:paraId="4444A901" w14:textId="4D94139A" w:rsidR="001E6460" w:rsidRPr="001E6460" w:rsidRDefault="001E6460" w:rsidP="00227556">
      <w:pPr>
        <w:numPr>
          <w:ilvl w:val="0"/>
          <w:numId w:val="9"/>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 zakresie wad stwierdzonych i usuniętych w okresie gwarancji objętych wykazem, okres gwarancji liczony jest zgodnie z zasadami określonymi w art. 581 </w:t>
      </w:r>
      <w:r w:rsidR="00605D18">
        <w:rPr>
          <w:rFonts w:ascii="Times New Roman" w:eastAsia="Times New Roman" w:hAnsi="Times New Roman" w:cs="Arial"/>
          <w:sz w:val="20"/>
          <w:szCs w:val="20"/>
          <w:lang w:eastAsia="ar-SA"/>
        </w:rPr>
        <w:t xml:space="preserve">ustawy </w:t>
      </w:r>
      <w:r w:rsidRPr="001E6460">
        <w:rPr>
          <w:rFonts w:ascii="Times New Roman" w:eastAsia="Times New Roman" w:hAnsi="Times New Roman" w:cs="Arial"/>
          <w:sz w:val="20"/>
          <w:szCs w:val="20"/>
          <w:lang w:eastAsia="ar-SA"/>
        </w:rPr>
        <w:t>Kodeks cywiln</w:t>
      </w:r>
      <w:r w:rsidR="00605D18">
        <w:rPr>
          <w:rFonts w:ascii="Times New Roman" w:eastAsia="Times New Roman" w:hAnsi="Times New Roman" w:cs="Arial"/>
          <w:sz w:val="20"/>
          <w:szCs w:val="20"/>
          <w:lang w:eastAsia="ar-SA"/>
        </w:rPr>
        <w:t>y</w:t>
      </w:r>
      <w:r w:rsidRPr="001E6460">
        <w:rPr>
          <w:rFonts w:ascii="Times New Roman" w:eastAsia="Times New Roman" w:hAnsi="Times New Roman" w:cs="Arial"/>
          <w:sz w:val="20"/>
          <w:szCs w:val="20"/>
          <w:lang w:eastAsia="ar-SA"/>
        </w:rPr>
        <w:t>. Wykaz prac (elementów) objętych nową gwarancją zostaje sporządzony w dniu protokolarnego stwierdzenia usunięcia wad i stanowi załącznik do przedmiotowego protokołu.</w:t>
      </w:r>
    </w:p>
    <w:p w14:paraId="19145E3D" w14:textId="77777777" w:rsidR="001E6460" w:rsidRPr="001E6460" w:rsidRDefault="001E6460" w:rsidP="00227556">
      <w:pPr>
        <w:numPr>
          <w:ilvl w:val="0"/>
          <w:numId w:val="9"/>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Zamawiający jest zobowiązany sprawdzić wykonane roboty i powiadomić Wykonawcę o wykrytych wadach. Sprawdzenie robót przez Zamawiającego nie ma wpływu na odpowiedzialność Wykonawcy.</w:t>
      </w:r>
    </w:p>
    <w:p w14:paraId="3D6FF997" w14:textId="77777777" w:rsidR="001E6460" w:rsidRPr="001E6460" w:rsidRDefault="001E6460" w:rsidP="00227556">
      <w:pPr>
        <w:numPr>
          <w:ilvl w:val="0"/>
          <w:numId w:val="9"/>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Wady wykryte we własnym zakresie przez Wykonawcę winny być usunięte niezwłocznie.</w:t>
      </w:r>
    </w:p>
    <w:p w14:paraId="0BC6EEE0" w14:textId="77777777" w:rsidR="001E6460" w:rsidRPr="001E6460" w:rsidRDefault="001E6460" w:rsidP="00227556">
      <w:pPr>
        <w:numPr>
          <w:ilvl w:val="0"/>
          <w:numId w:val="9"/>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Jeżeli Wykonawca nie usunie wad w terminie ustalonym przez Zamawiającego, Zamawiający może zlecić usunięcie wad osobie trzeciej. Wykonawca ponosi udokumentowany koszt usunięcia wad przez osobę trzecią.</w:t>
      </w:r>
    </w:p>
    <w:p w14:paraId="69C6B2C2" w14:textId="3E2A6806" w:rsidR="001E6460" w:rsidRPr="001E6460" w:rsidRDefault="001E6460" w:rsidP="00227556">
      <w:pPr>
        <w:numPr>
          <w:ilvl w:val="0"/>
          <w:numId w:val="9"/>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Pomimo poświadczenia,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 ekspertyzę</w:t>
      </w:r>
      <w:r w:rsidR="009E75B5">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 i usterek. </w:t>
      </w:r>
    </w:p>
    <w:p w14:paraId="06C49CD7" w14:textId="31735762" w:rsidR="001E6460" w:rsidRPr="001E6460" w:rsidRDefault="001E6460" w:rsidP="00227556">
      <w:pPr>
        <w:numPr>
          <w:ilvl w:val="0"/>
          <w:numId w:val="9"/>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 przypadku stwierdzenia wad, których nie można usunąć Zamawiający może żądać obniżenia wynagrodzenia </w:t>
      </w:r>
      <w:r w:rsidR="009E75B5">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w odpowiednim stosunku.</w:t>
      </w:r>
    </w:p>
    <w:p w14:paraId="3FC187D9" w14:textId="77777777" w:rsidR="001E6460" w:rsidRPr="001E6460" w:rsidRDefault="001E6460" w:rsidP="00227556">
      <w:pPr>
        <w:numPr>
          <w:ilvl w:val="0"/>
          <w:numId w:val="9"/>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Po wykonaniu robót związanych z usunięciem wad zaistniałych w okresie gwarancji i rękojmi Zamawiający dokona odbioru ostatecznego.</w:t>
      </w:r>
    </w:p>
    <w:p w14:paraId="7E855BF5" w14:textId="77777777" w:rsidR="001E6460" w:rsidRPr="001E6460" w:rsidRDefault="001E6460" w:rsidP="00227556">
      <w:pPr>
        <w:numPr>
          <w:ilvl w:val="0"/>
          <w:numId w:val="9"/>
        </w:numPr>
        <w:suppressAutoHyphens/>
        <w:spacing w:after="0" w:line="240" w:lineRule="auto"/>
        <w:jc w:val="both"/>
        <w:rPr>
          <w:rFonts w:ascii="Times New Roman" w:eastAsia="Times New Roman" w:hAnsi="Times New Roman" w:cs="Arial"/>
          <w:b/>
          <w:bCs/>
          <w:sz w:val="20"/>
          <w:szCs w:val="20"/>
          <w:lang w:eastAsia="ar-SA"/>
        </w:rPr>
      </w:pPr>
      <w:r w:rsidRPr="001E6460">
        <w:rPr>
          <w:rFonts w:ascii="Times New Roman" w:eastAsia="Times New Roman" w:hAnsi="Times New Roman" w:cs="Arial"/>
          <w:sz w:val="20"/>
          <w:szCs w:val="20"/>
          <w:lang w:eastAsia="ar-SA"/>
        </w:rPr>
        <w:t>Zamawiający jest zobowiązany do dokonania odbioru ostatecznego w terminie 7 dni od dnia upływu terminu gwarancji i rękojmi, na pisemny wniosek Wykonawcy.</w:t>
      </w:r>
    </w:p>
    <w:p w14:paraId="5D25B4D2"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p>
    <w:p w14:paraId="0A96CF02" w14:textId="639FA5B4" w:rsid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12</w:t>
      </w:r>
    </w:p>
    <w:p w14:paraId="7EA4CC78" w14:textId="5B58AE2B" w:rsidR="009E75B5" w:rsidRPr="001E6460" w:rsidRDefault="009E75B5"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Zabezpieczenie należytego wykonania umowy</w:t>
      </w:r>
    </w:p>
    <w:p w14:paraId="334014DA" w14:textId="5030F63D" w:rsidR="009E75B5" w:rsidRPr="009E75B5" w:rsidRDefault="009E75B5" w:rsidP="00352FA1">
      <w:pPr>
        <w:numPr>
          <w:ilvl w:val="0"/>
          <w:numId w:val="51"/>
        </w:numPr>
        <w:suppressAutoHyphens/>
        <w:spacing w:after="0" w:line="240" w:lineRule="auto"/>
        <w:ind w:left="284" w:hanging="284"/>
        <w:jc w:val="both"/>
        <w:rPr>
          <w:rFonts w:ascii="Times New Roman" w:eastAsia="Times New Roman" w:hAnsi="Times New Roman" w:cs="Arial"/>
          <w:sz w:val="20"/>
          <w:szCs w:val="20"/>
          <w:lang w:eastAsia="ar-SA"/>
        </w:rPr>
      </w:pPr>
      <w:r w:rsidRPr="009E75B5">
        <w:rPr>
          <w:rFonts w:ascii="Times New Roman" w:eastAsia="Times New Roman" w:hAnsi="Times New Roman" w:cs="Arial"/>
          <w:sz w:val="20"/>
          <w:szCs w:val="20"/>
          <w:lang w:eastAsia="ar-SA"/>
        </w:rPr>
        <w:t xml:space="preserve">Wykonawca wnosi zabezpieczenie należytego wykonania umowy w łącznej wysokości </w:t>
      </w:r>
      <w:r w:rsidR="00B009B7">
        <w:rPr>
          <w:rFonts w:ascii="Times New Roman" w:eastAsia="Times New Roman" w:hAnsi="Times New Roman" w:cs="Arial"/>
          <w:sz w:val="20"/>
          <w:szCs w:val="20"/>
          <w:lang w:eastAsia="ar-SA"/>
        </w:rPr>
        <w:t>5</w:t>
      </w:r>
      <w:r w:rsidRPr="009E75B5">
        <w:rPr>
          <w:rFonts w:ascii="Times New Roman" w:eastAsia="Times New Roman" w:hAnsi="Times New Roman" w:cs="Arial"/>
          <w:sz w:val="20"/>
          <w:szCs w:val="20"/>
          <w:lang w:eastAsia="ar-SA"/>
        </w:rPr>
        <w:t>% wynagrodzenia ryczałtowego za przedmiot umowy, tj. kwotę: .............................. zł słownie złotych: ............................................................................................................... w formie…………………..</w:t>
      </w:r>
    </w:p>
    <w:p w14:paraId="3C6CC4B0" w14:textId="09B7B332" w:rsidR="009E75B5" w:rsidRPr="009E75B5" w:rsidRDefault="009E75B5" w:rsidP="00352FA1">
      <w:pPr>
        <w:numPr>
          <w:ilvl w:val="0"/>
          <w:numId w:val="51"/>
        </w:numPr>
        <w:suppressAutoHyphens/>
        <w:spacing w:after="0" w:line="240" w:lineRule="auto"/>
        <w:ind w:left="284" w:hanging="284"/>
        <w:jc w:val="both"/>
        <w:rPr>
          <w:rFonts w:ascii="Times New Roman" w:eastAsia="Times New Roman" w:hAnsi="Times New Roman" w:cs="Arial"/>
          <w:sz w:val="20"/>
          <w:szCs w:val="20"/>
          <w:lang w:eastAsia="ar-SA"/>
        </w:rPr>
      </w:pPr>
      <w:r w:rsidRPr="009E75B5">
        <w:rPr>
          <w:rFonts w:ascii="Times New Roman" w:eastAsia="Times New Roman" w:hAnsi="Times New Roman" w:cs="Arial"/>
          <w:sz w:val="20"/>
          <w:szCs w:val="20"/>
          <w:lang w:eastAsia="ar-SA"/>
        </w:rPr>
        <w:t xml:space="preserve">Zabezpieczenie należytego wykonania umowy, o którym mowa w ust. 1, zostanie zwrócone lub zwolnione </w:t>
      </w:r>
      <w:r>
        <w:rPr>
          <w:rFonts w:ascii="Times New Roman" w:eastAsia="Times New Roman" w:hAnsi="Times New Roman" w:cs="Arial"/>
          <w:sz w:val="20"/>
          <w:szCs w:val="20"/>
          <w:lang w:eastAsia="ar-SA"/>
        </w:rPr>
        <w:t xml:space="preserve">                           </w:t>
      </w:r>
      <w:r w:rsidRPr="009E75B5">
        <w:rPr>
          <w:rFonts w:ascii="Times New Roman" w:eastAsia="Times New Roman" w:hAnsi="Times New Roman" w:cs="Arial"/>
          <w:sz w:val="20"/>
          <w:szCs w:val="20"/>
          <w:lang w:eastAsia="ar-SA"/>
        </w:rPr>
        <w:t>w następujący sposób:</w:t>
      </w:r>
    </w:p>
    <w:p w14:paraId="33C27771" w14:textId="77777777" w:rsidR="009E75B5" w:rsidRPr="009E75B5" w:rsidRDefault="009E75B5" w:rsidP="00352FA1">
      <w:pPr>
        <w:numPr>
          <w:ilvl w:val="0"/>
          <w:numId w:val="41"/>
        </w:numPr>
        <w:suppressAutoHyphens/>
        <w:spacing w:after="0" w:line="240" w:lineRule="auto"/>
        <w:jc w:val="both"/>
        <w:rPr>
          <w:rFonts w:ascii="Times New Roman" w:eastAsia="Times New Roman" w:hAnsi="Times New Roman" w:cs="Arial"/>
          <w:sz w:val="20"/>
          <w:szCs w:val="20"/>
          <w:lang w:eastAsia="ar-SA"/>
        </w:rPr>
      </w:pPr>
      <w:r w:rsidRPr="009E75B5">
        <w:rPr>
          <w:rFonts w:ascii="Times New Roman" w:eastAsia="Times New Roman" w:hAnsi="Times New Roman" w:cs="Arial"/>
          <w:sz w:val="20"/>
          <w:szCs w:val="20"/>
          <w:lang w:eastAsia="ar-SA"/>
        </w:rPr>
        <w:t>część zabezpieczenia gwarantująca zgodne z umową wykonanie robót (70% wysokości wniesionego zabezpieczenia tj. kwota: .…………… zł słownie: ……………………………), w ciągu 30 dni od dnia wykonania zamówienia i uznania przez Zamawiającego za należycie wykonane – zatwierdzenie przez Zamawiającego bez zastrzeżeń protokołu odbioru końcowego,</w:t>
      </w:r>
    </w:p>
    <w:p w14:paraId="466D0C48" w14:textId="77777777" w:rsidR="009E75B5" w:rsidRPr="009E75B5" w:rsidRDefault="009E75B5" w:rsidP="00352FA1">
      <w:pPr>
        <w:numPr>
          <w:ilvl w:val="0"/>
          <w:numId w:val="41"/>
        </w:numPr>
        <w:suppressAutoHyphens/>
        <w:spacing w:after="0" w:line="240" w:lineRule="auto"/>
        <w:jc w:val="both"/>
        <w:rPr>
          <w:rFonts w:ascii="Times New Roman" w:eastAsia="Times New Roman" w:hAnsi="Times New Roman" w:cs="Arial"/>
          <w:sz w:val="20"/>
          <w:szCs w:val="20"/>
          <w:lang w:eastAsia="ar-SA"/>
        </w:rPr>
      </w:pPr>
      <w:r w:rsidRPr="009E75B5">
        <w:rPr>
          <w:rFonts w:ascii="Times New Roman" w:eastAsia="Times New Roman" w:hAnsi="Times New Roman" w:cs="Arial"/>
          <w:sz w:val="20"/>
          <w:szCs w:val="20"/>
          <w:lang w:eastAsia="ar-SA"/>
        </w:rPr>
        <w:t>pozostała część zabezpieczenia (30% wysokości wniesionego zabezpieczenia tj. kwota: ……………... zł słownie: …………………………………………………………………………), w ciągu 15 dni po upływie okresu rękojmi za wady.</w:t>
      </w:r>
    </w:p>
    <w:p w14:paraId="61EE00DA" w14:textId="77777777" w:rsidR="00605D18" w:rsidRDefault="009E75B5" w:rsidP="00352FA1">
      <w:pPr>
        <w:numPr>
          <w:ilvl w:val="0"/>
          <w:numId w:val="42"/>
        </w:numPr>
        <w:tabs>
          <w:tab w:val="clear" w:pos="357"/>
          <w:tab w:val="left" w:pos="142"/>
        </w:tabs>
        <w:suppressAutoHyphens/>
        <w:spacing w:after="0" w:line="240" w:lineRule="auto"/>
        <w:ind w:left="284" w:hanging="284"/>
        <w:jc w:val="both"/>
        <w:rPr>
          <w:rFonts w:ascii="Times New Roman" w:eastAsia="Times New Roman" w:hAnsi="Times New Roman" w:cs="Arial"/>
          <w:sz w:val="20"/>
          <w:szCs w:val="20"/>
          <w:lang w:eastAsia="ar-SA"/>
        </w:rPr>
      </w:pPr>
      <w:r w:rsidRPr="009E75B5">
        <w:rPr>
          <w:rFonts w:ascii="Times New Roman" w:eastAsia="Times New Roman" w:hAnsi="Times New Roman" w:cs="Arial"/>
          <w:sz w:val="20"/>
          <w:szCs w:val="20"/>
          <w:lang w:eastAsia="ar-SA"/>
        </w:rPr>
        <w:lastRenderedPageBreak/>
        <w:t xml:space="preserve">Jeżeli zabezpieczenie należytego wykonania umowy wniesiono w pieniądzu Zamawiający zwraca je wraz                 </w:t>
      </w:r>
      <w:r>
        <w:rPr>
          <w:rFonts w:ascii="Times New Roman" w:eastAsia="Times New Roman" w:hAnsi="Times New Roman" w:cs="Arial"/>
          <w:sz w:val="20"/>
          <w:szCs w:val="20"/>
          <w:lang w:eastAsia="ar-SA"/>
        </w:rPr>
        <w:t xml:space="preserve">  </w:t>
      </w:r>
      <w:r w:rsidRPr="009E75B5">
        <w:rPr>
          <w:rFonts w:ascii="Times New Roman" w:eastAsia="Times New Roman" w:hAnsi="Times New Roman" w:cs="Arial"/>
          <w:sz w:val="20"/>
          <w:szCs w:val="20"/>
          <w:lang w:eastAsia="ar-SA"/>
        </w:rPr>
        <w:t xml:space="preserve">z odsetkami wynikającymi z umowy rachunku bankowego, na którym było ono przechowywane, pomniejszonymi </w:t>
      </w:r>
      <w:r>
        <w:rPr>
          <w:rFonts w:ascii="Times New Roman" w:eastAsia="Times New Roman" w:hAnsi="Times New Roman" w:cs="Arial"/>
          <w:sz w:val="20"/>
          <w:szCs w:val="20"/>
          <w:lang w:eastAsia="ar-SA"/>
        </w:rPr>
        <w:t xml:space="preserve">                  </w:t>
      </w:r>
      <w:r w:rsidRPr="009E75B5">
        <w:rPr>
          <w:rFonts w:ascii="Times New Roman" w:eastAsia="Times New Roman" w:hAnsi="Times New Roman" w:cs="Arial"/>
          <w:sz w:val="20"/>
          <w:szCs w:val="20"/>
          <w:lang w:eastAsia="ar-SA"/>
        </w:rPr>
        <w:t>o koszty prowadzenia rachunku oraz prowizji bankowej za przelew pieniędzy na rachunek Wykonawcy.</w:t>
      </w:r>
    </w:p>
    <w:p w14:paraId="373642A5" w14:textId="0019340A" w:rsidR="009E75B5" w:rsidRPr="00605D18" w:rsidRDefault="009E75B5" w:rsidP="00352FA1">
      <w:pPr>
        <w:numPr>
          <w:ilvl w:val="0"/>
          <w:numId w:val="42"/>
        </w:numPr>
        <w:tabs>
          <w:tab w:val="clear" w:pos="357"/>
          <w:tab w:val="left" w:pos="142"/>
        </w:tabs>
        <w:suppressAutoHyphens/>
        <w:spacing w:after="0" w:line="240" w:lineRule="auto"/>
        <w:ind w:left="284" w:hanging="284"/>
        <w:jc w:val="both"/>
        <w:rPr>
          <w:rFonts w:ascii="Times New Roman" w:eastAsia="Times New Roman" w:hAnsi="Times New Roman" w:cs="Arial"/>
          <w:sz w:val="20"/>
          <w:szCs w:val="20"/>
          <w:lang w:eastAsia="ar-SA"/>
        </w:rPr>
      </w:pPr>
      <w:r w:rsidRPr="00605D18">
        <w:rPr>
          <w:rFonts w:ascii="Times New Roman" w:eastAsia="Times New Roman" w:hAnsi="Times New Roman" w:cs="Arial"/>
          <w:sz w:val="20"/>
          <w:szCs w:val="20"/>
          <w:lang w:eastAsia="ar-SA"/>
        </w:rPr>
        <w:t xml:space="preserve">W sytuacji, gdy wskutek okoliczności, o jakich mowa w § 16 niniejszej umowy lub wystąpienia wad przy odbiorze, wystąpi konieczność przedłużenia terminu realizacji umowy w stosunku do terminu określonego w § 2 ust. 3 umowy, Wykonawca, na co najmniej 14 dni przed zawarciem aneksu lub przed odbiorem, zobowiązany jest do przedłużenia terminu ważności wniesionego zabezpieczenia należytego wykonania umowy, albo jeśli nie jest to możliwe, do wniesienia nowego zabezpieczenia, na warunkach zaakceptowanych przez Zamawiającego, na okres wynikający </w:t>
      </w:r>
      <w:r w:rsidR="00B009B7" w:rsidRPr="00605D18">
        <w:rPr>
          <w:rFonts w:ascii="Times New Roman" w:eastAsia="Times New Roman" w:hAnsi="Times New Roman" w:cs="Arial"/>
          <w:sz w:val="20"/>
          <w:szCs w:val="20"/>
          <w:lang w:eastAsia="ar-SA"/>
        </w:rPr>
        <w:t xml:space="preserve">                   </w:t>
      </w:r>
      <w:r w:rsidRPr="00605D18">
        <w:rPr>
          <w:rFonts w:ascii="Times New Roman" w:eastAsia="Times New Roman" w:hAnsi="Times New Roman" w:cs="Arial"/>
          <w:sz w:val="20"/>
          <w:szCs w:val="20"/>
          <w:lang w:eastAsia="ar-SA"/>
        </w:rPr>
        <w:t>z aneksu do umowy lub ustalenia daty odbioru końcowego.</w:t>
      </w:r>
    </w:p>
    <w:p w14:paraId="6F6FBA48" w14:textId="77777777" w:rsidR="009E75B5" w:rsidRPr="001E6460" w:rsidRDefault="009E75B5" w:rsidP="009E75B5">
      <w:pPr>
        <w:suppressAutoHyphens/>
        <w:spacing w:after="0" w:line="240" w:lineRule="auto"/>
        <w:jc w:val="both"/>
        <w:rPr>
          <w:rFonts w:ascii="Times New Roman" w:eastAsia="Times New Roman" w:hAnsi="Times New Roman" w:cs="Arial"/>
          <w:b/>
          <w:bCs/>
          <w:sz w:val="20"/>
          <w:szCs w:val="20"/>
          <w:lang w:eastAsia="ar-SA"/>
        </w:rPr>
      </w:pPr>
    </w:p>
    <w:p w14:paraId="64A979F8"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13</w:t>
      </w:r>
    </w:p>
    <w:p w14:paraId="54B8FCD2"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Kary umowne</w:t>
      </w:r>
    </w:p>
    <w:p w14:paraId="57C7D7C2" w14:textId="77777777" w:rsidR="001E6460" w:rsidRPr="001E6460" w:rsidRDefault="001E6460" w:rsidP="00352FA1">
      <w:pPr>
        <w:numPr>
          <w:ilvl w:val="0"/>
          <w:numId w:val="21"/>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Wykonawca zapłaci Zamawiającemu  karę umowną liczoną od wynagrodzenia brutto zakresu:</w:t>
      </w:r>
    </w:p>
    <w:p w14:paraId="28AD14A8" w14:textId="224364C6" w:rsidR="001E6460" w:rsidRPr="001E6460" w:rsidRDefault="001E6460" w:rsidP="00352FA1">
      <w:pPr>
        <w:numPr>
          <w:ilvl w:val="1"/>
          <w:numId w:val="20"/>
        </w:numPr>
        <w:suppressAutoHyphens/>
        <w:spacing w:after="0" w:line="240" w:lineRule="auto"/>
        <w:ind w:left="709"/>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 przypadku przekroczenia terminu, o którym mowa w § 2 ust. 2 lub 3 niniejszej umowy z winy Wykonawcy, </w:t>
      </w:r>
      <w:r w:rsidR="00B009B7">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w wysokości 0,1% wynagrodzenia ryczałtowego brutto, za każdy dzień opóźnienia;</w:t>
      </w:r>
    </w:p>
    <w:p w14:paraId="12FE2915" w14:textId="77777777" w:rsidR="001E6460" w:rsidRPr="001E6460" w:rsidRDefault="001E6460" w:rsidP="00352FA1">
      <w:pPr>
        <w:numPr>
          <w:ilvl w:val="1"/>
          <w:numId w:val="20"/>
        </w:numPr>
        <w:suppressAutoHyphens/>
        <w:spacing w:after="0" w:line="240" w:lineRule="auto"/>
        <w:ind w:left="709"/>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 przypadku opóźnienia w usunięciu wad i usterek stwierdzonych przy odbiorze końcowym, w wysokości 0,1% wynagrodzenia ryczałtowego brutto, za każdy dzień opóźnienia, liczony od dnia następującego po wyznaczonym przez Zamawiającego na usunięcie wad, z prawem naliczenia kar umownych opisanych w pkt 1; </w:t>
      </w:r>
    </w:p>
    <w:p w14:paraId="3B7AB903" w14:textId="77777777" w:rsidR="001E6460" w:rsidRPr="001E6460" w:rsidRDefault="001E6460" w:rsidP="00352FA1">
      <w:pPr>
        <w:numPr>
          <w:ilvl w:val="1"/>
          <w:numId w:val="20"/>
        </w:numPr>
        <w:suppressAutoHyphens/>
        <w:spacing w:after="0" w:line="240" w:lineRule="auto"/>
        <w:ind w:left="709"/>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przypadku opóźnienia w usunięciu wad i usterek stwierdzonych w okresie gwarancji lub rękojmi, w wysokości 0,1% wynagrodzenia ryczałtowego brutto, za każdy dzień opóźnienia, liczony od dnia następującego po wyznaczonym przez Zamawiającego na usunięcie wad;</w:t>
      </w:r>
    </w:p>
    <w:p w14:paraId="6E186C46" w14:textId="0DD7C7EB" w:rsidR="001E6460" w:rsidRPr="001E6460" w:rsidRDefault="001E6460" w:rsidP="00352FA1">
      <w:pPr>
        <w:numPr>
          <w:ilvl w:val="1"/>
          <w:numId w:val="20"/>
        </w:numPr>
        <w:suppressAutoHyphens/>
        <w:spacing w:after="0" w:line="240" w:lineRule="auto"/>
        <w:ind w:left="709"/>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przypadku odstąpienia</w:t>
      </w:r>
      <w:r w:rsidRPr="001E6460">
        <w:rPr>
          <w:rFonts w:ascii="Times New Roman" w:eastAsia="Times New Roman" w:hAnsi="Times New Roman" w:cs="Arial"/>
          <w:b/>
          <w:bCs/>
          <w:sz w:val="20"/>
          <w:szCs w:val="20"/>
          <w:lang w:eastAsia="ar-SA"/>
        </w:rPr>
        <w:t xml:space="preserve"> </w:t>
      </w:r>
      <w:r w:rsidRPr="001E6460">
        <w:rPr>
          <w:rFonts w:ascii="Times New Roman" w:eastAsia="Times New Roman" w:hAnsi="Times New Roman" w:cs="Arial"/>
          <w:sz w:val="20"/>
          <w:szCs w:val="20"/>
          <w:lang w:eastAsia="ar-SA"/>
        </w:rPr>
        <w:t xml:space="preserve">od umowy przez Wykonawcę z powodów innych niż niewywiązanie się Zamawiającego z warunków umowy, w wysokości 10 % wynagrodzenia ryczałtowego brutto, za całość umowy; </w:t>
      </w:r>
    </w:p>
    <w:p w14:paraId="39FE9E82" w14:textId="77777777" w:rsidR="001E6460" w:rsidRPr="001E6460" w:rsidRDefault="001E6460" w:rsidP="00352FA1">
      <w:pPr>
        <w:numPr>
          <w:ilvl w:val="1"/>
          <w:numId w:val="20"/>
        </w:numPr>
        <w:suppressAutoHyphens/>
        <w:spacing w:after="0" w:line="240" w:lineRule="auto"/>
        <w:ind w:left="709"/>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przypadku odstąpienia od umowy przez Zamawiającego z powodu naruszenia przez Wykonawcę warunków umowy, w wysokości 10% wynagrodzenia ryczałtowego brutto za całość umowy,</w:t>
      </w:r>
    </w:p>
    <w:p w14:paraId="7813BC69" w14:textId="77777777" w:rsidR="001E6460" w:rsidRPr="001E6460" w:rsidRDefault="001E6460" w:rsidP="00352FA1">
      <w:pPr>
        <w:numPr>
          <w:ilvl w:val="1"/>
          <w:numId w:val="20"/>
        </w:numPr>
        <w:tabs>
          <w:tab w:val="left" w:pos="567"/>
        </w:tabs>
        <w:suppressAutoHyphens/>
        <w:spacing w:after="0" w:line="240" w:lineRule="auto"/>
        <w:ind w:hanging="1582"/>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przypadku:</w:t>
      </w:r>
    </w:p>
    <w:p w14:paraId="28300A86" w14:textId="3FF81590" w:rsidR="001E6460" w:rsidRPr="001E6460" w:rsidRDefault="001E6460" w:rsidP="00352FA1">
      <w:pPr>
        <w:numPr>
          <w:ilvl w:val="0"/>
          <w:numId w:val="30"/>
        </w:numPr>
        <w:tabs>
          <w:tab w:val="left" w:pos="567"/>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braku zapłaty wynagrodzenia należnego </w:t>
      </w:r>
      <w:r w:rsidR="00605D1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odwykonawcom lub dalszym </w:t>
      </w:r>
      <w:r w:rsidR="00605D1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odwykonawcom, </w:t>
      </w:r>
      <w:r w:rsidRPr="001E6460">
        <w:rPr>
          <w:rFonts w:ascii="Times New Roman" w:eastAsia="Times New Roman" w:hAnsi="Times New Roman" w:cs="Arial"/>
          <w:sz w:val="20"/>
          <w:szCs w:val="20"/>
          <w:lang w:eastAsia="ar-SA"/>
        </w:rPr>
        <w:br/>
        <w:t xml:space="preserve">w wysokości 5% wynagrodzenia brutto wynikającego z umowy z </w:t>
      </w:r>
      <w:r w:rsidR="00605D1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odwykonawcą lub dalszym </w:t>
      </w:r>
      <w:r w:rsidR="00605D1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odwykonawcą, w stosunku do którego występuje brak zapłaty, odpowiednio za każde dokonanie przez Zamawiającego bezpośredniej płatności na rzecz </w:t>
      </w:r>
      <w:r w:rsidR="00605D1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odwykonawców lub dalszych </w:t>
      </w:r>
      <w:r w:rsidR="00605D1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odwykonawców,</w:t>
      </w:r>
    </w:p>
    <w:p w14:paraId="56106C41" w14:textId="6D730F15" w:rsidR="001E6460" w:rsidRPr="001E6460" w:rsidRDefault="001E6460" w:rsidP="00352FA1">
      <w:pPr>
        <w:numPr>
          <w:ilvl w:val="0"/>
          <w:numId w:val="30"/>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nieterminowej zapłaty wynagrodzenia należnego </w:t>
      </w:r>
      <w:r w:rsidR="00605D1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odwykonawcom lub dalszym </w:t>
      </w:r>
      <w:r w:rsidR="00605D1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odwykonawcom,</w:t>
      </w:r>
      <w:r w:rsidR="00B009B7">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 w wysokości 0,5% całego wynagrodzenia brutto wynikającego z faktury, której dotyczy opóźnienie, za każdy dzień opóźnienia </w:t>
      </w:r>
      <w:bookmarkStart w:id="2" w:name="_Hlk60058156"/>
      <w:r w:rsidRPr="001E6460">
        <w:rPr>
          <w:rFonts w:ascii="Times New Roman" w:eastAsia="Times New Roman" w:hAnsi="Times New Roman" w:cs="Arial"/>
          <w:sz w:val="20"/>
          <w:szCs w:val="20"/>
          <w:lang w:eastAsia="ar-SA"/>
        </w:rPr>
        <w:t>–</w:t>
      </w:r>
      <w:bookmarkEnd w:id="2"/>
      <w:r w:rsidRPr="001E6460">
        <w:rPr>
          <w:rFonts w:ascii="Times New Roman" w:eastAsia="Times New Roman" w:hAnsi="Times New Roman" w:cs="Arial"/>
          <w:sz w:val="20"/>
          <w:szCs w:val="20"/>
          <w:lang w:eastAsia="ar-SA"/>
        </w:rPr>
        <w:t xml:space="preserve"> odpowiednio za każdego </w:t>
      </w:r>
      <w:r w:rsidR="00605D18">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odwykonawcę;</w:t>
      </w:r>
    </w:p>
    <w:p w14:paraId="4F15CE95" w14:textId="6517E647" w:rsidR="001E6460" w:rsidRPr="00293A9D" w:rsidRDefault="001E6460" w:rsidP="00352FA1">
      <w:pPr>
        <w:numPr>
          <w:ilvl w:val="1"/>
          <w:numId w:val="20"/>
        </w:numPr>
        <w:suppressAutoHyphens/>
        <w:spacing w:after="0" w:line="240" w:lineRule="auto"/>
        <w:ind w:left="709"/>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 przypadku nieprzedłożenia do zaakceptowania projektu umowy o podwykonawstwo, której przedmiotem są roboty budowlane, lub projektu jej zmiany w wysokości 1% wynagrodzenia ryczałtowego brutto za całość umowy </w:t>
      </w:r>
      <w:r w:rsidR="00605D18" w:rsidRPr="001E6460">
        <w:rPr>
          <w:rFonts w:ascii="Times New Roman" w:eastAsia="Times New Roman" w:hAnsi="Times New Roman" w:cs="Arial"/>
          <w:sz w:val="20"/>
          <w:szCs w:val="20"/>
          <w:lang w:eastAsia="ar-SA"/>
        </w:rPr>
        <w:t>–</w:t>
      </w:r>
      <w:r w:rsidRPr="001E6460">
        <w:rPr>
          <w:rFonts w:ascii="Times New Roman" w:eastAsia="Times New Roman" w:hAnsi="Times New Roman" w:cs="Arial"/>
          <w:sz w:val="20"/>
          <w:szCs w:val="20"/>
          <w:lang w:eastAsia="ar-SA"/>
        </w:rPr>
        <w:t xml:space="preserve"> </w:t>
      </w:r>
      <w:r w:rsidRPr="00293A9D">
        <w:rPr>
          <w:rFonts w:ascii="Times New Roman" w:eastAsia="Times New Roman" w:hAnsi="Times New Roman" w:cs="Arial"/>
          <w:sz w:val="20"/>
          <w:szCs w:val="20"/>
          <w:lang w:eastAsia="ar-SA"/>
        </w:rPr>
        <w:t>za każdą umowę o podwykonawstwo;</w:t>
      </w:r>
    </w:p>
    <w:p w14:paraId="12A30339" w14:textId="60EA0BC8" w:rsidR="001E6460" w:rsidRPr="00293A9D" w:rsidRDefault="001E6460" w:rsidP="00352FA1">
      <w:pPr>
        <w:numPr>
          <w:ilvl w:val="1"/>
          <w:numId w:val="20"/>
        </w:numPr>
        <w:suppressAutoHyphens/>
        <w:spacing w:after="0" w:line="240" w:lineRule="auto"/>
        <w:ind w:left="709"/>
        <w:jc w:val="both"/>
        <w:rPr>
          <w:rFonts w:ascii="Times New Roman" w:eastAsia="Times New Roman" w:hAnsi="Times New Roman" w:cs="Arial"/>
          <w:sz w:val="20"/>
          <w:szCs w:val="20"/>
          <w:lang w:eastAsia="ar-SA"/>
        </w:rPr>
      </w:pPr>
      <w:r w:rsidRPr="00293A9D">
        <w:rPr>
          <w:rFonts w:ascii="Times New Roman" w:eastAsia="Times New Roman" w:hAnsi="Times New Roman" w:cs="Arial"/>
          <w:sz w:val="20"/>
          <w:szCs w:val="20"/>
          <w:lang w:eastAsia="ar-SA"/>
        </w:rPr>
        <w:t xml:space="preserve">w przypadku nieprzedłożenia, poświadczonej za zgodność z oryginałem kopii umowy </w:t>
      </w:r>
      <w:r w:rsidRPr="00293A9D">
        <w:rPr>
          <w:rFonts w:ascii="Times New Roman" w:eastAsia="Times New Roman" w:hAnsi="Times New Roman" w:cs="Arial"/>
          <w:sz w:val="20"/>
          <w:szCs w:val="20"/>
          <w:lang w:eastAsia="ar-SA"/>
        </w:rPr>
        <w:br/>
        <w:t>o podwykonawstwo lub jej zmiany, w wysokości 1% wynagrodzenia ryczałtowego brutto za całość umowy, za każdą umowę o podwykonawstwo;</w:t>
      </w:r>
    </w:p>
    <w:p w14:paraId="6E770849" w14:textId="77777777" w:rsidR="00293A9D" w:rsidRPr="00293A9D" w:rsidRDefault="001E6460" w:rsidP="00352FA1">
      <w:pPr>
        <w:numPr>
          <w:ilvl w:val="1"/>
          <w:numId w:val="20"/>
        </w:numPr>
        <w:suppressAutoHyphens/>
        <w:spacing w:after="0" w:line="240" w:lineRule="auto"/>
        <w:ind w:left="709"/>
        <w:jc w:val="both"/>
        <w:rPr>
          <w:rFonts w:ascii="Times New Roman" w:eastAsia="Times New Roman" w:hAnsi="Times New Roman" w:cs="Arial"/>
          <w:sz w:val="20"/>
          <w:szCs w:val="20"/>
          <w:lang w:eastAsia="ar-SA"/>
        </w:rPr>
      </w:pPr>
      <w:r w:rsidRPr="00293A9D">
        <w:rPr>
          <w:rFonts w:ascii="Times New Roman" w:eastAsia="Times New Roman" w:hAnsi="Times New Roman" w:cs="Arial"/>
          <w:sz w:val="20"/>
          <w:szCs w:val="20"/>
          <w:lang w:eastAsia="ar-SA"/>
        </w:rPr>
        <w:t xml:space="preserve">w przypadku braku zmiany umowy o podwykonawstwo w zakresie terminu zapłaty </w:t>
      </w:r>
      <w:r w:rsidRPr="00293A9D">
        <w:rPr>
          <w:rFonts w:ascii="Times New Roman" w:eastAsia="Times New Roman" w:hAnsi="Times New Roman" w:cs="Arial"/>
          <w:sz w:val="20"/>
          <w:szCs w:val="20"/>
          <w:lang w:eastAsia="ar-SA"/>
        </w:rPr>
        <w:br/>
        <w:t xml:space="preserve">w wysokości 1% wynagrodzenia ryczałtowego brutto za całość umowy, za każdego </w:t>
      </w:r>
      <w:r w:rsidR="00605D18" w:rsidRPr="00293A9D">
        <w:rPr>
          <w:rFonts w:ascii="Times New Roman" w:eastAsia="Times New Roman" w:hAnsi="Times New Roman" w:cs="Arial"/>
          <w:sz w:val="20"/>
          <w:szCs w:val="20"/>
          <w:lang w:eastAsia="ar-SA"/>
        </w:rPr>
        <w:t>P</w:t>
      </w:r>
      <w:r w:rsidRPr="00293A9D">
        <w:rPr>
          <w:rFonts w:ascii="Times New Roman" w:eastAsia="Times New Roman" w:hAnsi="Times New Roman" w:cs="Arial"/>
          <w:sz w:val="20"/>
          <w:szCs w:val="20"/>
          <w:lang w:eastAsia="ar-SA"/>
        </w:rPr>
        <w:t>odwykonawcę.</w:t>
      </w:r>
    </w:p>
    <w:p w14:paraId="000325E0" w14:textId="3E3ABD25" w:rsidR="00293A9D" w:rsidRPr="00293A9D" w:rsidRDefault="00293A9D" w:rsidP="00352FA1">
      <w:pPr>
        <w:numPr>
          <w:ilvl w:val="1"/>
          <w:numId w:val="20"/>
        </w:numPr>
        <w:suppressAutoHyphens/>
        <w:spacing w:after="0" w:line="240" w:lineRule="auto"/>
        <w:ind w:left="709"/>
        <w:jc w:val="both"/>
        <w:rPr>
          <w:rFonts w:ascii="Times New Roman" w:eastAsia="Times New Roman" w:hAnsi="Times New Roman" w:cs="Times New Roman"/>
          <w:sz w:val="20"/>
          <w:szCs w:val="20"/>
          <w:lang w:eastAsia="ar-SA"/>
        </w:rPr>
      </w:pPr>
      <w:r w:rsidRPr="00293A9D">
        <w:rPr>
          <w:rFonts w:ascii="Times New Roman" w:hAnsi="Times New Roman" w:cs="Times New Roman"/>
          <w:sz w:val="20"/>
          <w:szCs w:val="20"/>
          <w:lang w:eastAsia="ar-SA"/>
        </w:rPr>
        <w:t>w przypadku zawarcia umowy przelewu wierzytelności wynikającej z niniejszej umowy, w wysokości 1% wynagrodzenia ryczałtowego brutto za całość umowy – za każdą umowę przelewu wierzytelności,</w:t>
      </w:r>
    </w:p>
    <w:p w14:paraId="52E2ED6A" w14:textId="77777777" w:rsidR="001E6460" w:rsidRPr="00293A9D" w:rsidRDefault="001E6460" w:rsidP="00352FA1">
      <w:pPr>
        <w:numPr>
          <w:ilvl w:val="1"/>
          <w:numId w:val="20"/>
        </w:numPr>
        <w:suppressAutoHyphens/>
        <w:spacing w:after="0" w:line="240" w:lineRule="auto"/>
        <w:ind w:left="709"/>
        <w:jc w:val="both"/>
        <w:rPr>
          <w:rFonts w:ascii="Times New Roman" w:eastAsia="Times New Roman" w:hAnsi="Times New Roman" w:cs="Arial"/>
          <w:sz w:val="20"/>
          <w:szCs w:val="20"/>
          <w:lang w:eastAsia="ar-SA"/>
        </w:rPr>
      </w:pPr>
      <w:r w:rsidRPr="00293A9D">
        <w:rPr>
          <w:rFonts w:ascii="Times New Roman" w:eastAsia="Times New Roman" w:hAnsi="Times New Roman" w:cs="Arial"/>
          <w:sz w:val="20"/>
          <w:szCs w:val="20"/>
          <w:lang w:eastAsia="ar-SA"/>
        </w:rPr>
        <w:t>w przypadku wykonywania przedmiotu umowy przez inny podmiot niż Wykonawca lub zaakceptowany przez Zamawiającego Podwykonawca – w wysokości 1% wynagrodzenia ryczałtowego brutto za całość umowy;</w:t>
      </w:r>
    </w:p>
    <w:p w14:paraId="66BAEA79" w14:textId="6677D9B0" w:rsidR="001E6460" w:rsidRPr="00293A9D" w:rsidRDefault="001E6460" w:rsidP="00352FA1">
      <w:pPr>
        <w:numPr>
          <w:ilvl w:val="1"/>
          <w:numId w:val="20"/>
        </w:numPr>
        <w:suppressAutoHyphens/>
        <w:spacing w:after="0" w:line="240" w:lineRule="auto"/>
        <w:ind w:left="709"/>
        <w:jc w:val="both"/>
        <w:rPr>
          <w:rFonts w:ascii="Times New Roman" w:eastAsia="Times New Roman" w:hAnsi="Times New Roman" w:cs="Arial"/>
          <w:sz w:val="20"/>
          <w:szCs w:val="20"/>
          <w:lang w:eastAsia="ar-SA"/>
        </w:rPr>
      </w:pPr>
      <w:r w:rsidRPr="00293A9D">
        <w:rPr>
          <w:rFonts w:ascii="Times New Roman" w:eastAsia="Times New Roman" w:hAnsi="Times New Roman" w:cs="Arial"/>
          <w:sz w:val="20"/>
          <w:szCs w:val="20"/>
          <w:lang w:eastAsia="ar-SA"/>
        </w:rPr>
        <w:t xml:space="preserve">w przypadku nierealizowania części zamówienia przez </w:t>
      </w:r>
      <w:r w:rsidR="00605D18" w:rsidRPr="00293A9D">
        <w:rPr>
          <w:rFonts w:ascii="Times New Roman" w:eastAsia="Times New Roman" w:hAnsi="Times New Roman" w:cs="Arial"/>
          <w:sz w:val="20"/>
          <w:szCs w:val="20"/>
          <w:lang w:eastAsia="ar-SA"/>
        </w:rPr>
        <w:t>P</w:t>
      </w:r>
      <w:r w:rsidRPr="00293A9D">
        <w:rPr>
          <w:rFonts w:ascii="Times New Roman" w:eastAsia="Times New Roman" w:hAnsi="Times New Roman" w:cs="Arial"/>
          <w:sz w:val="20"/>
          <w:szCs w:val="20"/>
          <w:lang w:eastAsia="ar-SA"/>
        </w:rPr>
        <w:t>odwykonawcę wskazanego w § 4 ust. 4 niniejszej umowy – w wysokości 5% wynagrodzenia ryczałtowego brutto za całość umowy.</w:t>
      </w:r>
    </w:p>
    <w:p w14:paraId="2BC22489" w14:textId="135BAD95" w:rsidR="001E6460" w:rsidRPr="00293A9D" w:rsidRDefault="001E6460" w:rsidP="00352FA1">
      <w:pPr>
        <w:numPr>
          <w:ilvl w:val="0"/>
          <w:numId w:val="21"/>
        </w:numPr>
        <w:suppressAutoHyphens/>
        <w:spacing w:after="0" w:line="240" w:lineRule="auto"/>
        <w:jc w:val="both"/>
        <w:rPr>
          <w:rFonts w:ascii="Times New Roman" w:eastAsia="Times New Roman" w:hAnsi="Times New Roman" w:cs="Arial"/>
          <w:sz w:val="20"/>
          <w:szCs w:val="20"/>
          <w:lang w:eastAsia="ar-SA"/>
        </w:rPr>
      </w:pPr>
      <w:r w:rsidRPr="00293A9D">
        <w:rPr>
          <w:rFonts w:ascii="Times New Roman" w:eastAsia="Times New Roman" w:hAnsi="Times New Roman" w:cs="Arial"/>
          <w:sz w:val="20"/>
          <w:szCs w:val="20"/>
          <w:lang w:eastAsia="ar-SA"/>
        </w:rPr>
        <w:t xml:space="preserve">Zapłacenie odszkodowania i kar umownych nie zwalnia Wykonawcy z obowiązku zakończenia robót </w:t>
      </w:r>
      <w:r w:rsidR="00605D18" w:rsidRPr="00293A9D">
        <w:rPr>
          <w:rFonts w:ascii="Times New Roman" w:eastAsia="Times New Roman" w:hAnsi="Times New Roman" w:cs="Arial"/>
          <w:sz w:val="20"/>
          <w:szCs w:val="20"/>
          <w:lang w:eastAsia="ar-SA"/>
        </w:rPr>
        <w:t xml:space="preserve">                                    </w:t>
      </w:r>
      <w:r w:rsidRPr="00293A9D">
        <w:rPr>
          <w:rFonts w:ascii="Times New Roman" w:eastAsia="Times New Roman" w:hAnsi="Times New Roman" w:cs="Arial"/>
          <w:sz w:val="20"/>
          <w:szCs w:val="20"/>
          <w:lang w:eastAsia="ar-SA"/>
        </w:rPr>
        <w:t>i</w:t>
      </w:r>
      <w:r w:rsidR="005D55A1" w:rsidRPr="00293A9D">
        <w:rPr>
          <w:rFonts w:ascii="Times New Roman" w:eastAsia="Times New Roman" w:hAnsi="Times New Roman" w:cs="Arial"/>
          <w:sz w:val="20"/>
          <w:szCs w:val="20"/>
          <w:lang w:eastAsia="ar-SA"/>
        </w:rPr>
        <w:t xml:space="preserve"> </w:t>
      </w:r>
      <w:r w:rsidRPr="00293A9D">
        <w:rPr>
          <w:rFonts w:ascii="Times New Roman" w:eastAsia="Times New Roman" w:hAnsi="Times New Roman" w:cs="Arial"/>
          <w:sz w:val="20"/>
          <w:szCs w:val="20"/>
          <w:lang w:eastAsia="ar-SA"/>
        </w:rPr>
        <w:t>z jakichkolwiek innych zobowiązań wynikających z warunków umowy.</w:t>
      </w:r>
    </w:p>
    <w:p w14:paraId="520069EB" w14:textId="77777777" w:rsidR="001E6460" w:rsidRPr="00293A9D" w:rsidRDefault="001E6460" w:rsidP="00352FA1">
      <w:pPr>
        <w:numPr>
          <w:ilvl w:val="0"/>
          <w:numId w:val="21"/>
        </w:numPr>
        <w:suppressAutoHyphens/>
        <w:spacing w:after="0" w:line="240" w:lineRule="auto"/>
        <w:jc w:val="both"/>
        <w:rPr>
          <w:rFonts w:ascii="Times New Roman" w:eastAsia="Times New Roman" w:hAnsi="Times New Roman" w:cs="Arial"/>
          <w:sz w:val="20"/>
          <w:szCs w:val="20"/>
          <w:lang w:eastAsia="ar-SA"/>
        </w:rPr>
      </w:pPr>
      <w:r w:rsidRPr="00293A9D">
        <w:rPr>
          <w:rFonts w:ascii="Times New Roman" w:eastAsia="Times New Roman" w:hAnsi="Times New Roman" w:cs="Arial"/>
          <w:sz w:val="20"/>
          <w:szCs w:val="20"/>
          <w:lang w:eastAsia="ar-SA"/>
        </w:rPr>
        <w:t>Dochodzenie kar umownych z tytułu opóźnienia, ustalone za każdy dzień opóźnienia, staje się wymagalne:</w:t>
      </w:r>
    </w:p>
    <w:p w14:paraId="74EC4784" w14:textId="77777777" w:rsidR="001E6460" w:rsidRPr="001E6460" w:rsidRDefault="001E6460" w:rsidP="00605D18">
      <w:pPr>
        <w:suppressAutoHyphens/>
        <w:spacing w:after="0" w:line="240" w:lineRule="auto"/>
        <w:ind w:left="360"/>
        <w:jc w:val="both"/>
        <w:rPr>
          <w:rFonts w:ascii="Times New Roman" w:eastAsia="Times New Roman" w:hAnsi="Times New Roman" w:cs="Arial"/>
          <w:sz w:val="20"/>
          <w:szCs w:val="20"/>
          <w:lang w:eastAsia="ar-SA"/>
        </w:rPr>
      </w:pPr>
      <w:r w:rsidRPr="00293A9D">
        <w:rPr>
          <w:rFonts w:ascii="Times New Roman" w:eastAsia="Times New Roman" w:hAnsi="Times New Roman" w:cs="Arial"/>
          <w:sz w:val="20"/>
          <w:szCs w:val="20"/>
          <w:lang w:eastAsia="ar-SA"/>
        </w:rPr>
        <w:t>1) za pierwszy rozpoczęty dzień opóźnienia</w:t>
      </w:r>
      <w:r w:rsidRPr="001E6460">
        <w:rPr>
          <w:rFonts w:ascii="Times New Roman" w:eastAsia="Times New Roman" w:hAnsi="Times New Roman" w:cs="Arial"/>
          <w:sz w:val="20"/>
          <w:szCs w:val="20"/>
          <w:lang w:eastAsia="ar-SA"/>
        </w:rPr>
        <w:t xml:space="preserve"> – z początkiem tego dnia;</w:t>
      </w:r>
    </w:p>
    <w:p w14:paraId="2780896B" w14:textId="77777777" w:rsidR="001E6460" w:rsidRPr="001E6460" w:rsidRDefault="001E6460" w:rsidP="00605D18">
      <w:pPr>
        <w:suppressAutoHyphens/>
        <w:spacing w:after="0" w:line="240" w:lineRule="auto"/>
        <w:ind w:left="360"/>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2) za każdy następny dzień opóźnienia - odpowiednio z początkiem każdego następnego dnia.</w:t>
      </w:r>
    </w:p>
    <w:p w14:paraId="09248818" w14:textId="77777777" w:rsidR="001E6460" w:rsidRPr="001E6460" w:rsidRDefault="001E6460" w:rsidP="00352FA1">
      <w:pPr>
        <w:numPr>
          <w:ilvl w:val="0"/>
          <w:numId w:val="21"/>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Kary umowne będą potrącane z faktur Wykonawcy lub zabezpieczenia należytego wykonania umowy albo płatne przez Wykonawcę na podstawie wezwania do zapłaty z 7 dniowym terminem płatności, według wyboru Zamawiającego. O wysokości kar oraz sposobie potrącenia Zamawiający poinformuje Wykonawcę w formie pisemnej.</w:t>
      </w:r>
    </w:p>
    <w:p w14:paraId="5985B95D" w14:textId="77777777" w:rsidR="001E6460" w:rsidRPr="001E6460" w:rsidRDefault="001E6460" w:rsidP="00352FA1">
      <w:pPr>
        <w:numPr>
          <w:ilvl w:val="0"/>
          <w:numId w:val="21"/>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Wykonawca wyraża niniejszym zgodę na potrącenia kar umownych wskazanych w ust. 4 tego paragrafu.</w:t>
      </w:r>
    </w:p>
    <w:p w14:paraId="7A250AE9" w14:textId="77777777" w:rsidR="001E6460" w:rsidRPr="001E6460" w:rsidRDefault="001E6460" w:rsidP="00352FA1">
      <w:pPr>
        <w:numPr>
          <w:ilvl w:val="0"/>
          <w:numId w:val="21"/>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Zamawiający zastrzega sobie prawo do odszkodowania uzupełniającego zgodnie z zasadami ogólnymi Kodeksu cywilnego, przenoszącego wysokość kar umownych, do wysokości poniesionej szkody.</w:t>
      </w:r>
    </w:p>
    <w:p w14:paraId="7A207C96" w14:textId="77777777" w:rsidR="001E6460" w:rsidRPr="001E6460" w:rsidRDefault="001E6460" w:rsidP="00352FA1">
      <w:pPr>
        <w:numPr>
          <w:ilvl w:val="0"/>
          <w:numId w:val="21"/>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Zapisy tego paragrafu obowiązują strony także po rozwiązaniu, odstąpieniu lub wygaśnięciu umowy.</w:t>
      </w:r>
    </w:p>
    <w:p w14:paraId="4B586EB8" w14:textId="77777777" w:rsidR="001E6460" w:rsidRPr="001E6460" w:rsidRDefault="001E6460" w:rsidP="00352FA1">
      <w:pPr>
        <w:numPr>
          <w:ilvl w:val="0"/>
          <w:numId w:val="21"/>
        </w:numPr>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Zamawiający nie będzie dokonywał potrącania kar umownych zastrzeżonych na wypadek niewykonania lub nienależytego wykonania umowy z wynagrodzenia wykonawcy lub z innych jego wierzytelności - w okresie </w:t>
      </w:r>
      <w:r w:rsidRPr="001E6460">
        <w:rPr>
          <w:rFonts w:ascii="Times New Roman" w:eastAsia="Times New Roman" w:hAnsi="Times New Roman" w:cs="Arial"/>
          <w:sz w:val="20"/>
          <w:szCs w:val="20"/>
          <w:lang w:eastAsia="ar-SA"/>
        </w:rPr>
        <w:lastRenderedPageBreak/>
        <w:t>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1A9C55CC"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p>
    <w:p w14:paraId="7A943B7D"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14</w:t>
      </w:r>
    </w:p>
    <w:p w14:paraId="23BB1616"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Odstąpienie od umowy</w:t>
      </w:r>
    </w:p>
    <w:p w14:paraId="5B4AFE37" w14:textId="09DC6457" w:rsidR="001E6460" w:rsidRPr="001E6460" w:rsidRDefault="001E6460" w:rsidP="00352FA1">
      <w:pPr>
        <w:numPr>
          <w:ilvl w:val="0"/>
          <w:numId w:val="22"/>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Wykonawca może odstąpić od umowy, jeżeli Zamawiający nie dotrzymuje warunków umowy, za wyjątkiem sytuacji opisanych w § 9 ust. 9. Wykonawca może odstąpić od umowy w terminie 30 dni od powzięcia wiadomości </w:t>
      </w:r>
      <w:r w:rsidR="00B009B7">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o okolicznościach stanowiących podstawę odstąpienia. </w:t>
      </w:r>
    </w:p>
    <w:p w14:paraId="670774F8" w14:textId="77777777" w:rsidR="001E6460" w:rsidRPr="001E6460" w:rsidRDefault="001E6460" w:rsidP="00352FA1">
      <w:pPr>
        <w:numPr>
          <w:ilvl w:val="0"/>
          <w:numId w:val="22"/>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wymienionym w ust. 1 przypadku - Wykonawcy przysługuje prawo do zakończenia robót w terminie 14 dni od daty powiadomienia Zamawiającego na piśmie.</w:t>
      </w:r>
    </w:p>
    <w:p w14:paraId="241F4B00" w14:textId="77777777" w:rsidR="001E6460" w:rsidRPr="001E6460" w:rsidRDefault="001E6460" w:rsidP="00352FA1">
      <w:pPr>
        <w:numPr>
          <w:ilvl w:val="0"/>
          <w:numId w:val="22"/>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Odstąpienie od umowy przez Zamawiającego z przyczyn zależnych od Wykonawcy może nastąpić w następujących przypadkach: </w:t>
      </w:r>
    </w:p>
    <w:p w14:paraId="5F8D10F8" w14:textId="77777777" w:rsidR="001E6460" w:rsidRPr="001E6460" w:rsidRDefault="001E6460" w:rsidP="00352FA1">
      <w:pPr>
        <w:numPr>
          <w:ilvl w:val="0"/>
          <w:numId w:val="25"/>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gdy Wykonawca zaprzestanie realizacji robót, tj. w sposób nieprzerwany nie realizuje ich przez okres 7 dni;</w:t>
      </w:r>
    </w:p>
    <w:p w14:paraId="41D0EF5B" w14:textId="7EE9F2FE" w:rsidR="001E6460" w:rsidRPr="001E6460" w:rsidRDefault="001E6460" w:rsidP="00352FA1">
      <w:pPr>
        <w:numPr>
          <w:ilvl w:val="0"/>
          <w:numId w:val="25"/>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nierozpoczęcia prac w ciągu 7 dni od przekazania terenu budowy,</w:t>
      </w:r>
      <w:r w:rsidR="00605D18">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a także w przypadku ich wstrzymania przez Zamawiającego, nie podjęcia ich w ciągu 14 dni od chwili otrzymania od Zamawiającego decyzji o wznowieniu realizacji;</w:t>
      </w:r>
    </w:p>
    <w:p w14:paraId="077B5A2B" w14:textId="77777777" w:rsidR="001E6460" w:rsidRPr="001E6460" w:rsidRDefault="001E6460" w:rsidP="00352FA1">
      <w:pPr>
        <w:numPr>
          <w:ilvl w:val="0"/>
          <w:numId w:val="25"/>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gdy Wykonawca wykonuje roboty wadliwie, niezgodnie z dokumentacją projektową oraz nie zareaguje na polecenie Zamawiającego dotyczące poprawek czy też zmian sposobu wykonania, w terminie wyznaczonym przez Zamawiającego;</w:t>
      </w:r>
    </w:p>
    <w:p w14:paraId="223ECA83" w14:textId="77777777" w:rsidR="001E6460" w:rsidRPr="001E6460" w:rsidRDefault="001E6460" w:rsidP="00352FA1">
      <w:pPr>
        <w:numPr>
          <w:ilvl w:val="0"/>
          <w:numId w:val="25"/>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gdy Wykonawca nie wykonuje poleceń Zamawiającego w zakresie realizacji przedmiotu umowy, lub jeżeli stopień zaawansowania robót, w ocenie Zamawiającego, będzie wskazywał, iż termin ich zakończenia jest zagrożony;</w:t>
      </w:r>
    </w:p>
    <w:p w14:paraId="5DEBC17B" w14:textId="77777777" w:rsidR="001E6460" w:rsidRPr="001E6460" w:rsidRDefault="001E6460" w:rsidP="00352FA1">
      <w:pPr>
        <w:numPr>
          <w:ilvl w:val="0"/>
          <w:numId w:val="25"/>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dotyczących Wykonawcy:</w:t>
      </w:r>
    </w:p>
    <w:p w14:paraId="386A66DF" w14:textId="77777777" w:rsidR="001E6460" w:rsidRPr="001E6460" w:rsidRDefault="001E6460" w:rsidP="00352FA1">
      <w:pPr>
        <w:numPr>
          <w:ilvl w:val="0"/>
          <w:numId w:val="23"/>
        </w:numPr>
        <w:tabs>
          <w:tab w:val="left" w:pos="851"/>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likwidacji Wykonawcy, z wyjątkiem dobrowolności likwidacji w celu połączenia lub reorganizacji;</w:t>
      </w:r>
    </w:p>
    <w:p w14:paraId="64F95506" w14:textId="77777777" w:rsidR="001E6460" w:rsidRPr="001E6460" w:rsidRDefault="001E6460" w:rsidP="00352FA1">
      <w:pPr>
        <w:numPr>
          <w:ilvl w:val="0"/>
          <w:numId w:val="23"/>
        </w:numPr>
        <w:tabs>
          <w:tab w:val="left" w:pos="851"/>
        </w:tabs>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 xml:space="preserve">wszczęcia postępowania egzekucyjnego z majątku Wykonawcy, w zakresie uniemożliwiającym wykonanie przedmiotowego zamówienia, </w:t>
      </w:r>
    </w:p>
    <w:p w14:paraId="4C3FA31E" w14:textId="507E72A2" w:rsidR="001E6460" w:rsidRPr="001E6460" w:rsidRDefault="001E6460" w:rsidP="00352FA1">
      <w:pPr>
        <w:numPr>
          <w:ilvl w:val="0"/>
          <w:numId w:val="25"/>
        </w:numPr>
        <w:tabs>
          <w:tab w:val="left" w:pos="851"/>
        </w:tabs>
        <w:suppressAutoHyphens/>
        <w:spacing w:after="0" w:line="240" w:lineRule="auto"/>
        <w:ind w:left="568" w:hanging="284"/>
        <w:jc w:val="both"/>
        <w:rPr>
          <w:rFonts w:ascii="Times New Roman" w:eastAsia="Times New Roman" w:hAnsi="Times New Roman" w:cs="Times New Roman"/>
          <w:sz w:val="20"/>
          <w:szCs w:val="20"/>
          <w:lang w:eastAsia="ar-SA"/>
        </w:rPr>
      </w:pPr>
      <w:r w:rsidRPr="001E6460">
        <w:rPr>
          <w:rFonts w:ascii="Times New Roman" w:eastAsia="Times New Roman" w:hAnsi="Times New Roman" w:cs="Arial"/>
          <w:sz w:val="20"/>
          <w:szCs w:val="20"/>
          <w:lang w:eastAsia="ar-SA"/>
        </w:rPr>
        <w:t xml:space="preserve">konieczności dokonania bezpośrednich zapłat na rzecz </w:t>
      </w:r>
      <w:r w:rsidR="008730C5">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 xml:space="preserve">odwykonawcy lub dalszego </w:t>
      </w:r>
      <w:r w:rsidR="008730C5">
        <w:rPr>
          <w:rFonts w:ascii="Times New Roman" w:eastAsia="Times New Roman" w:hAnsi="Times New Roman" w:cs="Arial"/>
          <w:sz w:val="20"/>
          <w:szCs w:val="20"/>
          <w:lang w:eastAsia="ar-SA"/>
        </w:rPr>
        <w:t>P</w:t>
      </w:r>
      <w:r w:rsidRPr="001E6460">
        <w:rPr>
          <w:rFonts w:ascii="Times New Roman" w:eastAsia="Times New Roman" w:hAnsi="Times New Roman" w:cs="Arial"/>
          <w:sz w:val="20"/>
          <w:szCs w:val="20"/>
          <w:lang w:eastAsia="ar-SA"/>
        </w:rPr>
        <w:t>odwykonawcy</w:t>
      </w:r>
      <w:r w:rsidR="00B009B7">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 w przypadkach określonych niniejszą umową, na łączną sumę większą niż 5% wartości umowy w sprawie </w:t>
      </w:r>
      <w:r w:rsidRPr="001E6460">
        <w:rPr>
          <w:rFonts w:ascii="Times New Roman" w:eastAsia="Times New Roman" w:hAnsi="Times New Roman" w:cs="Times New Roman"/>
          <w:sz w:val="20"/>
          <w:szCs w:val="20"/>
          <w:lang w:eastAsia="ar-SA"/>
        </w:rPr>
        <w:t>zamówienia publicznego;</w:t>
      </w:r>
    </w:p>
    <w:p w14:paraId="40618ADE" w14:textId="1E009136" w:rsidR="001E6460" w:rsidRPr="001E6460" w:rsidRDefault="001E6460" w:rsidP="00352FA1">
      <w:pPr>
        <w:numPr>
          <w:ilvl w:val="0"/>
          <w:numId w:val="25"/>
        </w:numPr>
        <w:suppressAutoHyphens/>
        <w:spacing w:after="0" w:line="240" w:lineRule="auto"/>
        <w:ind w:left="568" w:hanging="284"/>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 xml:space="preserve">nieprzedłożenia Zamawiającemu do zaakceptowania projektu umowy o podwykonawstwo, której przedmiotem są roboty budowlane, lub projektu jej zmiany; </w:t>
      </w:r>
    </w:p>
    <w:p w14:paraId="79193FBC" w14:textId="16CF8EB9" w:rsidR="001E6460" w:rsidRPr="001E6460" w:rsidRDefault="001E6460" w:rsidP="00352FA1">
      <w:pPr>
        <w:numPr>
          <w:ilvl w:val="0"/>
          <w:numId w:val="25"/>
        </w:numPr>
        <w:suppressAutoHyphens/>
        <w:spacing w:after="0" w:line="240" w:lineRule="auto"/>
        <w:ind w:left="568" w:hanging="284"/>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 xml:space="preserve">nieprzedłożenia Zamawiającemu poświadczonej za zgodność z oryginałem kopii umowy o podwykonawstwo lub jej zmiany; </w:t>
      </w:r>
    </w:p>
    <w:p w14:paraId="58AF0E60" w14:textId="33A31B56" w:rsidR="001E6460" w:rsidRPr="001E6460" w:rsidRDefault="001E6460" w:rsidP="00352FA1">
      <w:pPr>
        <w:numPr>
          <w:ilvl w:val="0"/>
          <w:numId w:val="25"/>
        </w:numPr>
        <w:suppressAutoHyphens/>
        <w:spacing w:after="0" w:line="240" w:lineRule="auto"/>
        <w:ind w:left="568" w:hanging="284"/>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niedokonania zmiany umowy o podwykonawstwo w zakresie terminu zapłaty we wskazanym terminie;</w:t>
      </w:r>
    </w:p>
    <w:p w14:paraId="4EC7551C" w14:textId="59C513BA" w:rsidR="001E6460" w:rsidRPr="001E6460" w:rsidRDefault="001E6460" w:rsidP="00352FA1">
      <w:pPr>
        <w:numPr>
          <w:ilvl w:val="0"/>
          <w:numId w:val="25"/>
        </w:numPr>
        <w:suppressAutoHyphens/>
        <w:spacing w:after="0" w:line="240" w:lineRule="auto"/>
        <w:ind w:left="568" w:hanging="284"/>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 xml:space="preserve">nieprzekazania umów z </w:t>
      </w:r>
      <w:r w:rsidR="008730C5">
        <w:rPr>
          <w:rFonts w:ascii="Times New Roman" w:eastAsia="Times New Roman" w:hAnsi="Times New Roman" w:cs="Times New Roman"/>
          <w:sz w:val="20"/>
          <w:szCs w:val="20"/>
          <w:lang w:eastAsia="ar-SA"/>
        </w:rPr>
        <w:t>P</w:t>
      </w:r>
      <w:r w:rsidRPr="001E6460">
        <w:rPr>
          <w:rFonts w:ascii="Times New Roman" w:eastAsia="Times New Roman" w:hAnsi="Times New Roman" w:cs="Times New Roman"/>
          <w:sz w:val="20"/>
          <w:szCs w:val="20"/>
          <w:lang w:eastAsia="ar-SA"/>
        </w:rPr>
        <w:t>odwykonawcami do akceptacji lub wiadomości Zamawiającego;</w:t>
      </w:r>
    </w:p>
    <w:p w14:paraId="50190403" w14:textId="7892B0F7" w:rsidR="001E6460" w:rsidRPr="001E6460" w:rsidRDefault="001E6460" w:rsidP="00352FA1">
      <w:pPr>
        <w:numPr>
          <w:ilvl w:val="0"/>
          <w:numId w:val="25"/>
        </w:numPr>
        <w:suppressAutoHyphens/>
        <w:spacing w:after="0" w:line="240" w:lineRule="auto"/>
        <w:ind w:left="568" w:hanging="284"/>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 xml:space="preserve">nie realizuje postanowień zawartej umowy, w tym </w:t>
      </w:r>
      <w:r w:rsidRPr="001E6460">
        <w:rPr>
          <w:rFonts w:ascii="Times New Roman" w:eastAsia="Times New Roman" w:hAnsi="Times New Roman" w:cs="Arial"/>
          <w:sz w:val="20"/>
          <w:szCs w:val="20"/>
          <w:lang w:eastAsia="ar-SA"/>
        </w:rPr>
        <w:t xml:space="preserve">niewypełnienia obowiązków Wykonawcy wynikających z </w:t>
      </w:r>
      <w:r w:rsidRPr="001E6460">
        <w:rPr>
          <w:rFonts w:ascii="Times New Roman" w:eastAsia="Times New Roman" w:hAnsi="Times New Roman" w:cs="Times New Roman"/>
          <w:sz w:val="20"/>
          <w:szCs w:val="20"/>
          <w:lang w:eastAsia="ar-SA"/>
        </w:rPr>
        <w:t xml:space="preserve">§ </w:t>
      </w:r>
      <w:r w:rsidRPr="001E6460">
        <w:rPr>
          <w:rFonts w:ascii="Times New Roman" w:eastAsia="Times New Roman" w:hAnsi="Times New Roman" w:cs="Arial"/>
          <w:sz w:val="20"/>
          <w:szCs w:val="20"/>
          <w:lang w:eastAsia="ar-SA"/>
        </w:rPr>
        <w:t>4 ust. 1 pkt. 3, 6 i 12</w:t>
      </w:r>
      <w:r w:rsidRPr="001E6460">
        <w:rPr>
          <w:rFonts w:ascii="Times New Roman" w:eastAsia="Times New Roman" w:hAnsi="Times New Roman" w:cs="Times New Roman"/>
          <w:sz w:val="20"/>
          <w:szCs w:val="20"/>
          <w:lang w:eastAsia="ar-SA"/>
        </w:rPr>
        <w:t>;</w:t>
      </w:r>
    </w:p>
    <w:p w14:paraId="6ABBD60E" w14:textId="2F826E3A" w:rsidR="001E6460" w:rsidRPr="001E6460" w:rsidRDefault="001E6460" w:rsidP="00352FA1">
      <w:pPr>
        <w:numPr>
          <w:ilvl w:val="0"/>
          <w:numId w:val="25"/>
        </w:numPr>
        <w:suppressAutoHyphens/>
        <w:spacing w:after="0" w:line="240" w:lineRule="auto"/>
        <w:ind w:left="568" w:hanging="284"/>
        <w:jc w:val="both"/>
        <w:rPr>
          <w:rFonts w:ascii="Times New Roman" w:eastAsia="Times New Roman" w:hAnsi="Times New Roman" w:cs="Times New Roman"/>
          <w:sz w:val="20"/>
          <w:szCs w:val="20"/>
          <w:lang w:eastAsia="ar-SA"/>
        </w:rPr>
      </w:pPr>
      <w:r w:rsidRPr="001E6460">
        <w:rPr>
          <w:rFonts w:ascii="Times New Roman" w:eastAsia="Times New Roman" w:hAnsi="Times New Roman" w:cs="Times New Roman"/>
          <w:sz w:val="20"/>
          <w:szCs w:val="20"/>
          <w:lang w:eastAsia="ar-SA"/>
        </w:rPr>
        <w:t xml:space="preserve">gdy Wykonawca rażąco narusza postanowienia umowy dotyczące </w:t>
      </w:r>
      <w:r w:rsidR="008730C5">
        <w:rPr>
          <w:rFonts w:ascii="Times New Roman" w:eastAsia="Times New Roman" w:hAnsi="Times New Roman" w:cs="Times New Roman"/>
          <w:sz w:val="20"/>
          <w:szCs w:val="20"/>
          <w:lang w:eastAsia="ar-SA"/>
        </w:rPr>
        <w:t>P</w:t>
      </w:r>
      <w:r w:rsidRPr="001E6460">
        <w:rPr>
          <w:rFonts w:ascii="Times New Roman" w:eastAsia="Times New Roman" w:hAnsi="Times New Roman" w:cs="Times New Roman"/>
          <w:sz w:val="20"/>
          <w:szCs w:val="20"/>
          <w:lang w:eastAsia="ar-SA"/>
        </w:rPr>
        <w:t>odwykonawców</w:t>
      </w:r>
      <w:r w:rsidRPr="001E6460">
        <w:rPr>
          <w:rFonts w:ascii="Times New Roman" w:eastAsia="Times New Roman" w:hAnsi="Times New Roman" w:cs="Arial"/>
          <w:sz w:val="20"/>
          <w:szCs w:val="20"/>
          <w:lang w:eastAsia="ar-SA"/>
        </w:rPr>
        <w:t xml:space="preserve">. </w:t>
      </w:r>
    </w:p>
    <w:p w14:paraId="430FD7AA" w14:textId="77777777" w:rsidR="001E6460" w:rsidRPr="001E6460" w:rsidRDefault="001E6460" w:rsidP="00352FA1">
      <w:pPr>
        <w:numPr>
          <w:ilvl w:val="0"/>
          <w:numId w:val="2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przypadkach wymienionych w ust. 3 Zamawiający może, po uprzedzeniu Wykonawcy, wkroczyć na teren budowy, nie zwalniając Wykonawcy z odpowiedzialności wynikającej z warunków umowy i powierzyć realizację robót osobie trzeciej.</w:t>
      </w:r>
    </w:p>
    <w:p w14:paraId="51D162E8" w14:textId="0EB04F3B" w:rsidR="001E6460" w:rsidRPr="001E6460" w:rsidRDefault="001E6460" w:rsidP="00352FA1">
      <w:pPr>
        <w:numPr>
          <w:ilvl w:val="0"/>
          <w:numId w:val="2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Zaangażowana przez Zamawiającego osoba trzecia, po uzgodnieniu z Wykonawcą, może wykorzystać materiały</w:t>
      </w:r>
      <w:r w:rsidR="00B009B7">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 i urządzenia tymczasowe Wykonawcy w celu realizacji robót.</w:t>
      </w:r>
    </w:p>
    <w:p w14:paraId="68CC496D" w14:textId="77777777" w:rsidR="001E6460" w:rsidRPr="001E6460" w:rsidRDefault="001E6460" w:rsidP="00352FA1">
      <w:pPr>
        <w:numPr>
          <w:ilvl w:val="0"/>
          <w:numId w:val="2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Niezależnie od wystąpienia przypadków, o jakich mowa w ust. 3, Zamawiający może odstąpić od umowy w terminie 30 dni od powzięcia wiadomości o wystąpieniu istotnych zmian okoliczności powodujących, że wykonanie umowy nie leży w interesie publicznym, czego nie można było przewidzieć w chwili zawarcia umowy.</w:t>
      </w:r>
    </w:p>
    <w:p w14:paraId="0029D110" w14:textId="77777777" w:rsidR="001E6460" w:rsidRPr="001E6460" w:rsidRDefault="001E6460" w:rsidP="00352FA1">
      <w:pPr>
        <w:numPr>
          <w:ilvl w:val="0"/>
          <w:numId w:val="2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Jeżeli umowa zostanie rozwiązana, Wykonawca powinien natychmiast wstrzymać roboty, zabezpieczyć teren budowy oraz opuścić teren budowy na koszt własny, w możliwie najkrótszym terminie.</w:t>
      </w:r>
    </w:p>
    <w:p w14:paraId="5F460CF5" w14:textId="77777777" w:rsidR="001E6460" w:rsidRPr="001E6460" w:rsidRDefault="001E6460" w:rsidP="00352FA1">
      <w:pPr>
        <w:numPr>
          <w:ilvl w:val="0"/>
          <w:numId w:val="2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przypadku odstąpienia od umowy, Wykonawcę oraz Zamawiającego obciążają następujące obowiązki szczegółowe:</w:t>
      </w:r>
    </w:p>
    <w:p w14:paraId="1D6BEB0C" w14:textId="77777777" w:rsidR="001E6460" w:rsidRPr="001E6460" w:rsidRDefault="001E6460" w:rsidP="00352FA1">
      <w:pPr>
        <w:numPr>
          <w:ilvl w:val="0"/>
          <w:numId w:val="26"/>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terminie 14 dni od daty odstąpienia od umowy, Zamawiający przy udziale Wykonawcy, sporządzi szczegółowy protokół inwentaryzacji robót w toku, według stanu na dzień odstąpienia;</w:t>
      </w:r>
    </w:p>
    <w:p w14:paraId="5024FDA1" w14:textId="5E91BC00" w:rsidR="001E6460" w:rsidRPr="001E6460" w:rsidRDefault="008730C5" w:rsidP="00352FA1">
      <w:pPr>
        <w:numPr>
          <w:ilvl w:val="0"/>
          <w:numId w:val="26"/>
        </w:numPr>
        <w:suppressAutoHyphens/>
        <w:spacing w:after="0" w:line="240" w:lineRule="auto"/>
        <w:jc w:val="both"/>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W</w:t>
      </w:r>
      <w:r w:rsidR="001E6460" w:rsidRPr="001E6460">
        <w:rPr>
          <w:rFonts w:ascii="Times New Roman" w:eastAsia="Times New Roman" w:hAnsi="Times New Roman" w:cs="Arial"/>
          <w:sz w:val="20"/>
          <w:szCs w:val="20"/>
          <w:lang w:eastAsia="ar-SA"/>
        </w:rPr>
        <w:t>ykonawca zabezpieczy przerwane roboty w zakresie obustronnie uzgodnionym, na koszt tej strony, z winy której nastąpiło odstąpienie od umowy;</w:t>
      </w:r>
    </w:p>
    <w:p w14:paraId="3622F443" w14:textId="4F53D9DC" w:rsidR="001E6460" w:rsidRPr="001E6460" w:rsidRDefault="008730C5" w:rsidP="00352FA1">
      <w:pPr>
        <w:numPr>
          <w:ilvl w:val="0"/>
          <w:numId w:val="26"/>
        </w:numPr>
        <w:suppressAutoHyphens/>
        <w:spacing w:after="0" w:line="240" w:lineRule="auto"/>
        <w:jc w:val="both"/>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W</w:t>
      </w:r>
      <w:r w:rsidR="001E6460" w:rsidRPr="001E6460">
        <w:rPr>
          <w:rFonts w:ascii="Times New Roman" w:eastAsia="Times New Roman" w:hAnsi="Times New Roman" w:cs="Arial"/>
          <w:sz w:val="20"/>
          <w:szCs w:val="20"/>
          <w:lang w:eastAsia="ar-SA"/>
        </w:rPr>
        <w:t>ykonawca zgłosi do odbioru przez Zamawiającego roboty przerwane oraz roboty zabezpieczające, jeżeli odstąpienie od umowy nastąpiło z przyczyn, za które Wykonawca nie odpowiada;</w:t>
      </w:r>
    </w:p>
    <w:p w14:paraId="760181F5" w14:textId="77777777" w:rsidR="001E6460" w:rsidRPr="001E6460" w:rsidRDefault="001E6460" w:rsidP="00352FA1">
      <w:pPr>
        <w:numPr>
          <w:ilvl w:val="0"/>
          <w:numId w:val="24"/>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Zamawiający w razie odstąpienia od umowy z przyczyn, za które Wykonawca nie ponosi odpowiedzialności, zobowiązany jest do:</w:t>
      </w:r>
    </w:p>
    <w:p w14:paraId="32E3891E" w14:textId="77777777" w:rsidR="001E6460" w:rsidRPr="001E6460" w:rsidRDefault="001E6460" w:rsidP="00352FA1">
      <w:pPr>
        <w:numPr>
          <w:ilvl w:val="0"/>
          <w:numId w:val="2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dokonania odbioru robót przerwanych oraz zapłaty wynagrodzenia za roboty, które zostały wykonane do dnia odstąpienia od umowy;</w:t>
      </w:r>
    </w:p>
    <w:p w14:paraId="5E101A24" w14:textId="77777777" w:rsidR="001E6460" w:rsidRPr="001E6460" w:rsidRDefault="001E6460" w:rsidP="00352FA1">
      <w:pPr>
        <w:numPr>
          <w:ilvl w:val="0"/>
          <w:numId w:val="2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przejęcia od Wykonawcy terenu budowy pod swój dozór.</w:t>
      </w:r>
    </w:p>
    <w:p w14:paraId="2AC7B38B"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p>
    <w:p w14:paraId="4A3F9484"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15</w:t>
      </w:r>
    </w:p>
    <w:p w14:paraId="04316E90" w14:textId="77777777" w:rsidR="001E6460" w:rsidRPr="001E6460" w:rsidRDefault="001E6460" w:rsidP="001E6460">
      <w:pPr>
        <w:suppressAutoHyphens/>
        <w:spacing w:after="0" w:line="240" w:lineRule="auto"/>
        <w:jc w:val="center"/>
        <w:rPr>
          <w:rFonts w:ascii="Times New Roman" w:eastAsia="Times New Roman" w:hAnsi="Times New Roman" w:cs="Arial"/>
          <w:sz w:val="20"/>
          <w:szCs w:val="20"/>
        </w:rPr>
      </w:pPr>
      <w:r w:rsidRPr="001E6460">
        <w:rPr>
          <w:rFonts w:ascii="Times New Roman" w:eastAsia="Times New Roman" w:hAnsi="Times New Roman" w:cs="Arial"/>
          <w:b/>
          <w:sz w:val="20"/>
          <w:szCs w:val="20"/>
          <w:lang w:eastAsia="ar-SA"/>
        </w:rPr>
        <w:t>Siła wyższa</w:t>
      </w:r>
    </w:p>
    <w:p w14:paraId="776B3F49" w14:textId="78625FEE" w:rsidR="001E6460" w:rsidRPr="001E6460" w:rsidRDefault="001E6460" w:rsidP="00352FA1">
      <w:pPr>
        <w:numPr>
          <w:ilvl w:val="0"/>
          <w:numId w:val="45"/>
        </w:numPr>
        <w:suppressAutoHyphens/>
        <w:spacing w:after="0" w:line="240" w:lineRule="auto"/>
        <w:ind w:left="426" w:hanging="426"/>
        <w:jc w:val="both"/>
        <w:rPr>
          <w:rFonts w:ascii="Times New Roman" w:eastAsia="Times New Roman" w:hAnsi="Times New Roman" w:cs="Arial"/>
          <w:sz w:val="20"/>
          <w:szCs w:val="20"/>
        </w:rPr>
      </w:pPr>
      <w:r w:rsidRPr="001E6460">
        <w:rPr>
          <w:rFonts w:ascii="Times New Roman" w:eastAsia="Times New Roman" w:hAnsi="Times New Roman" w:cs="Arial"/>
          <w:sz w:val="20"/>
          <w:szCs w:val="20"/>
        </w:rPr>
        <w:t xml:space="preserve">Żadna ze </w:t>
      </w:r>
      <w:r w:rsidR="008730C5">
        <w:rPr>
          <w:rFonts w:ascii="Times New Roman" w:eastAsia="Times New Roman" w:hAnsi="Times New Roman" w:cs="Arial"/>
          <w:sz w:val="20"/>
          <w:szCs w:val="20"/>
        </w:rPr>
        <w:t>s</w:t>
      </w:r>
      <w:r w:rsidRPr="001E6460">
        <w:rPr>
          <w:rFonts w:ascii="Times New Roman" w:eastAsia="Times New Roman" w:hAnsi="Times New Roman" w:cs="Arial"/>
          <w:sz w:val="20"/>
          <w:szCs w:val="20"/>
        </w:rPr>
        <w:t>tron nie będzie uznana winną naruszenia swoich zobowiązań wynikających z umowy, jeżeli wykonanie takich zobowiązań będzie uniemożliwione przez jakiekolwiek okoliczności siły wyższej, powstałe po dacie podpisania umowy.</w:t>
      </w:r>
    </w:p>
    <w:p w14:paraId="6867BD77" w14:textId="77777777" w:rsidR="001E6460" w:rsidRPr="001E6460" w:rsidRDefault="001E6460" w:rsidP="00352FA1">
      <w:pPr>
        <w:numPr>
          <w:ilvl w:val="0"/>
          <w:numId w:val="45"/>
        </w:numPr>
        <w:suppressAutoHyphens/>
        <w:spacing w:after="0" w:line="240" w:lineRule="auto"/>
        <w:ind w:left="426" w:hanging="426"/>
        <w:jc w:val="both"/>
        <w:rPr>
          <w:rFonts w:ascii="Times New Roman" w:eastAsia="Times New Roman" w:hAnsi="Times New Roman" w:cs="Arial"/>
          <w:sz w:val="20"/>
          <w:szCs w:val="20"/>
        </w:rPr>
      </w:pPr>
      <w:r w:rsidRPr="001E6460">
        <w:rPr>
          <w:rFonts w:ascii="Times New Roman" w:eastAsia="Times New Roman" w:hAnsi="Times New Roman" w:cs="Arial"/>
          <w:sz w:val="20"/>
          <w:szCs w:val="20"/>
        </w:rPr>
        <w:t>Strona, której dotyczą okoliczności siły wyższej podejmie uzasadnione kroki w celu usunięcia przeszkód, aby wywiązać się ze swoich zobowiązań minimalizując opóźnienie.</w:t>
      </w:r>
    </w:p>
    <w:p w14:paraId="6EDC7870" w14:textId="77777777" w:rsidR="001E6460" w:rsidRPr="001E6460" w:rsidRDefault="001E6460" w:rsidP="00352FA1">
      <w:pPr>
        <w:numPr>
          <w:ilvl w:val="0"/>
          <w:numId w:val="45"/>
        </w:numPr>
        <w:suppressAutoHyphens/>
        <w:spacing w:after="0" w:line="240" w:lineRule="auto"/>
        <w:ind w:left="426" w:hanging="426"/>
        <w:jc w:val="both"/>
        <w:rPr>
          <w:rFonts w:ascii="Times New Roman" w:eastAsia="Times New Roman" w:hAnsi="Times New Roman" w:cs="Arial"/>
          <w:sz w:val="20"/>
          <w:szCs w:val="20"/>
        </w:rPr>
      </w:pPr>
      <w:r w:rsidRPr="001E6460">
        <w:rPr>
          <w:rFonts w:ascii="Times New Roman" w:eastAsia="Times New Roman" w:hAnsi="Times New Roman" w:cs="Arial"/>
          <w:sz w:val="20"/>
          <w:szCs w:val="20"/>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w:t>
      </w:r>
    </w:p>
    <w:p w14:paraId="1B054458" w14:textId="3C137D0F" w:rsidR="001E6460" w:rsidRPr="001E6460" w:rsidRDefault="001E6460" w:rsidP="00352FA1">
      <w:pPr>
        <w:numPr>
          <w:ilvl w:val="0"/>
          <w:numId w:val="45"/>
        </w:numPr>
        <w:suppressAutoHyphens/>
        <w:spacing w:after="0" w:line="240" w:lineRule="auto"/>
        <w:ind w:left="426" w:hanging="426"/>
        <w:jc w:val="both"/>
        <w:rPr>
          <w:rFonts w:ascii="Times New Roman" w:eastAsia="Times New Roman" w:hAnsi="Times New Roman" w:cs="Arial"/>
          <w:sz w:val="20"/>
          <w:szCs w:val="20"/>
        </w:rPr>
      </w:pPr>
      <w:r w:rsidRPr="001E6460">
        <w:rPr>
          <w:rFonts w:ascii="Times New Roman" w:eastAsia="Times New Roman" w:hAnsi="Times New Roman" w:cs="Arial"/>
          <w:sz w:val="20"/>
          <w:szCs w:val="20"/>
        </w:rPr>
        <w:t>O ile Zamawiający nie poleci na piśmie sposobu postępowania odmiennego niż w </w:t>
      </w:r>
      <w:r w:rsidR="008730C5">
        <w:rPr>
          <w:rFonts w:ascii="Times New Roman" w:eastAsia="Times New Roman" w:hAnsi="Times New Roman" w:cs="Arial"/>
          <w:sz w:val="20"/>
          <w:szCs w:val="20"/>
        </w:rPr>
        <w:t>U</w:t>
      </w:r>
      <w:r w:rsidRPr="001E6460">
        <w:rPr>
          <w:rFonts w:ascii="Times New Roman" w:eastAsia="Times New Roman" w:hAnsi="Times New Roman" w:cs="Arial"/>
          <w:sz w:val="20"/>
          <w:szCs w:val="20"/>
        </w:rPr>
        <w:t>mowie, Wykonawca będzie kontynuował wypełnianie swoich zobowiązań wynikających z Umowy w takim zakresie, jaki będzie możliwy.</w:t>
      </w:r>
    </w:p>
    <w:p w14:paraId="341BADED"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p>
    <w:p w14:paraId="24EC1B4A"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16</w:t>
      </w:r>
    </w:p>
    <w:p w14:paraId="10DFB695"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Zmiany umowy</w:t>
      </w:r>
    </w:p>
    <w:p w14:paraId="0E0761A0" w14:textId="77777777" w:rsidR="00293A9D" w:rsidRPr="00293A9D" w:rsidRDefault="00293A9D" w:rsidP="00352FA1">
      <w:pPr>
        <w:numPr>
          <w:ilvl w:val="0"/>
          <w:numId w:val="62"/>
        </w:numPr>
        <w:spacing w:after="0" w:line="240" w:lineRule="auto"/>
        <w:ind w:left="284" w:hanging="284"/>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Zamawiający, poza możliwością zmiany zawartej umowy na podstawie art. 144 ust. 1 pkt 2, 3, 4, 5, 6 ustawy Prawo zamówień publicznych, przewiduje również możliwość dokonywania zmian postanowień zawartej umowy, także                    w stosunku do treści oferty, na podstawie której dokonano wyboru Wykonawcy,  w następujących okolicznościach:</w:t>
      </w:r>
    </w:p>
    <w:p w14:paraId="4C38F444" w14:textId="77777777" w:rsidR="00293A9D" w:rsidRPr="00293A9D" w:rsidRDefault="00293A9D" w:rsidP="00352FA1">
      <w:pPr>
        <w:numPr>
          <w:ilvl w:val="4"/>
          <w:numId w:val="61"/>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zmiana terminów wykonania umowy:</w:t>
      </w:r>
    </w:p>
    <w:p w14:paraId="3FFFB6EF" w14:textId="77777777" w:rsidR="00293A9D" w:rsidRPr="00293A9D" w:rsidRDefault="00293A9D" w:rsidP="00352FA1">
      <w:pPr>
        <w:numPr>
          <w:ilvl w:val="1"/>
          <w:numId w:val="63"/>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zmiany wynikające z warunków atmosferycznych, które spowodowały niezawinione                                 i niemożliwe do uniknięcia przez Wykonawcę opóźnienie, w szczególności:</w:t>
      </w:r>
    </w:p>
    <w:p w14:paraId="5019CDAF" w14:textId="77777777" w:rsidR="00293A9D" w:rsidRPr="00293A9D" w:rsidRDefault="00293A9D" w:rsidP="00352FA1">
      <w:pPr>
        <w:numPr>
          <w:ilvl w:val="0"/>
          <w:numId w:val="64"/>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klęsk żywiołowych,</w:t>
      </w:r>
    </w:p>
    <w:p w14:paraId="08F48AC5" w14:textId="77777777" w:rsidR="00293A9D" w:rsidRPr="00293A9D" w:rsidRDefault="00293A9D" w:rsidP="00352FA1">
      <w:pPr>
        <w:numPr>
          <w:ilvl w:val="0"/>
          <w:numId w:val="64"/>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14:paraId="287C5307" w14:textId="77777777" w:rsidR="00293A9D" w:rsidRPr="00293A9D" w:rsidRDefault="00293A9D" w:rsidP="00352FA1">
      <w:pPr>
        <w:numPr>
          <w:ilvl w:val="1"/>
          <w:numId w:val="63"/>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zmiany spowodowane nieprzewidzianymi w SIWZ warunkami geologicznymi, archeologicznymi lub terenowymi, które spowodowały niezawinione i niemożliwe do uniknięcia przez Wykonawcę opóźnienie, w szczególności:</w:t>
      </w:r>
    </w:p>
    <w:p w14:paraId="4489F481" w14:textId="77777777" w:rsidR="00293A9D" w:rsidRPr="00293A9D" w:rsidRDefault="00293A9D" w:rsidP="00352FA1">
      <w:pPr>
        <w:numPr>
          <w:ilvl w:val="0"/>
          <w:numId w:val="65"/>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wystąpienie w trakcie prowadzenia robót klęsk żywiołowych,</w:t>
      </w:r>
    </w:p>
    <w:p w14:paraId="7B75E535" w14:textId="77777777" w:rsidR="00293A9D" w:rsidRPr="00293A9D" w:rsidRDefault="00293A9D" w:rsidP="00352FA1">
      <w:pPr>
        <w:numPr>
          <w:ilvl w:val="0"/>
          <w:numId w:val="65"/>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natrafienie w trakcie prowadzenia robót na niewypały i niewybuchy,</w:t>
      </w:r>
    </w:p>
    <w:p w14:paraId="74E7151E" w14:textId="77777777" w:rsidR="00293A9D" w:rsidRPr="00293A9D" w:rsidRDefault="00293A9D" w:rsidP="00352FA1">
      <w:pPr>
        <w:numPr>
          <w:ilvl w:val="0"/>
          <w:numId w:val="65"/>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konieczność wykonania wykopalisk archeologicznych,</w:t>
      </w:r>
    </w:p>
    <w:p w14:paraId="60220B45" w14:textId="77777777" w:rsidR="00293A9D" w:rsidRPr="00293A9D" w:rsidRDefault="00293A9D" w:rsidP="00352FA1">
      <w:pPr>
        <w:numPr>
          <w:ilvl w:val="0"/>
          <w:numId w:val="65"/>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wystąpienie odmiennych od przyjętych w dokumentacji projektowej warunków geologicznych,</w:t>
      </w:r>
    </w:p>
    <w:p w14:paraId="15173B26" w14:textId="77777777" w:rsidR="00293A9D" w:rsidRPr="00293A9D" w:rsidRDefault="00293A9D" w:rsidP="00352FA1">
      <w:pPr>
        <w:numPr>
          <w:ilvl w:val="0"/>
          <w:numId w:val="65"/>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wystąpienie odmiennych od przyjętych w dokumentacji projektowej warunków terenowych,</w:t>
      </w:r>
      <w:r w:rsidRPr="00293A9D">
        <w:rPr>
          <w:rFonts w:ascii="Times New Roman" w:eastAsia="Times New Roman" w:hAnsi="Times New Roman" w:cs="Times New Roman"/>
          <w:bCs/>
          <w:sz w:val="20"/>
          <w:szCs w:val="20"/>
          <w:lang w:eastAsia="pl-PL"/>
        </w:rPr>
        <w:br/>
        <w:t>w szczególności istnienie niezinwentaryzowanych lub błędnie zinwentaryzowanych obiektów budowlanych lub podziemnych urządzeń, instalacji lub obiektów infrastrukturalnych,</w:t>
      </w:r>
    </w:p>
    <w:p w14:paraId="3744D58E" w14:textId="77777777" w:rsidR="00293A9D" w:rsidRPr="00293A9D" w:rsidRDefault="00293A9D" w:rsidP="00352FA1">
      <w:pPr>
        <w:numPr>
          <w:ilvl w:val="1"/>
          <w:numId w:val="63"/>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14:paraId="66C17DA1" w14:textId="77777777" w:rsidR="00293A9D" w:rsidRPr="00293A9D" w:rsidRDefault="00293A9D" w:rsidP="00352FA1">
      <w:pPr>
        <w:numPr>
          <w:ilvl w:val="0"/>
          <w:numId w:val="66"/>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wstrzymanie robót przez Zamawiającego,</w:t>
      </w:r>
    </w:p>
    <w:p w14:paraId="27FD698C" w14:textId="77777777" w:rsidR="00293A9D" w:rsidRPr="00293A9D" w:rsidRDefault="00293A9D" w:rsidP="00352FA1">
      <w:pPr>
        <w:numPr>
          <w:ilvl w:val="0"/>
          <w:numId w:val="66"/>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konieczność usunięcia błędów lub wprowadzenia zmian w dokumentacji projektowej</w:t>
      </w:r>
      <w:r w:rsidRPr="00293A9D">
        <w:rPr>
          <w:rFonts w:ascii="Times New Roman" w:eastAsia="Times New Roman" w:hAnsi="Times New Roman" w:cs="Times New Roman"/>
          <w:bCs/>
          <w:sz w:val="20"/>
          <w:szCs w:val="20"/>
          <w:lang w:eastAsia="pl-PL"/>
        </w:rPr>
        <w:br/>
        <w:t>lub Specyfikacji Technicznej Wykonania i Odbioru Robót Budowlanych,</w:t>
      </w:r>
    </w:p>
    <w:p w14:paraId="3FC6F474" w14:textId="77777777" w:rsidR="00293A9D" w:rsidRPr="00293A9D" w:rsidRDefault="00293A9D" w:rsidP="00352FA1">
      <w:pPr>
        <w:numPr>
          <w:ilvl w:val="1"/>
          <w:numId w:val="63"/>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konieczność wykonania robót zamiennych lub zamówień dodatkowych,</w:t>
      </w:r>
    </w:p>
    <w:p w14:paraId="4E9CE2C0" w14:textId="77777777" w:rsidR="00293A9D" w:rsidRPr="00293A9D" w:rsidRDefault="00293A9D" w:rsidP="00352FA1">
      <w:pPr>
        <w:numPr>
          <w:ilvl w:val="1"/>
          <w:numId w:val="63"/>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zmiany będące następstwem działania lub braku działania organów administracji i innych podmiotów</w:t>
      </w:r>
      <w:r w:rsidRPr="00293A9D">
        <w:rPr>
          <w:rFonts w:ascii="Times New Roman" w:eastAsia="Times New Roman" w:hAnsi="Times New Roman" w:cs="Times New Roman"/>
          <w:bCs/>
          <w:sz w:val="20"/>
          <w:szCs w:val="20"/>
          <w:lang w:eastAsia="pl-PL"/>
        </w:rPr>
        <w:br/>
        <w:t>o kompetencjach zbliżonych do organów administracji w szczególności eksploatatorów infrastruktury oraz właścicieli gruntów pod inwestycję, które spowodowały niezawinione                                            i niemożliwe do uniknięcia przez Wykonawcę opóźnienie w szczególności:</w:t>
      </w:r>
    </w:p>
    <w:p w14:paraId="73B3CD11" w14:textId="77777777" w:rsidR="00293A9D" w:rsidRPr="00293A9D" w:rsidRDefault="00293A9D" w:rsidP="00352FA1">
      <w:pPr>
        <w:numPr>
          <w:ilvl w:val="0"/>
          <w:numId w:val="67"/>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53CF05E7" w14:textId="77777777" w:rsidR="00293A9D" w:rsidRPr="00293A9D" w:rsidRDefault="00293A9D" w:rsidP="00352FA1">
      <w:pPr>
        <w:numPr>
          <w:ilvl w:val="0"/>
          <w:numId w:val="67"/>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14:paraId="48224B28" w14:textId="77777777" w:rsidR="00293A9D" w:rsidRPr="00293A9D" w:rsidRDefault="00293A9D" w:rsidP="00352FA1">
      <w:pPr>
        <w:numPr>
          <w:ilvl w:val="0"/>
          <w:numId w:val="67"/>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14:paraId="66AA0802" w14:textId="77777777" w:rsidR="00293A9D" w:rsidRPr="00293A9D" w:rsidRDefault="00293A9D" w:rsidP="00352FA1">
      <w:pPr>
        <w:numPr>
          <w:ilvl w:val="1"/>
          <w:numId w:val="63"/>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zmiany spowodowane przez zagrożenie wpływające na bezpieczeństwo życia, zdrowia, mienia</w:t>
      </w:r>
      <w:r w:rsidRPr="00293A9D">
        <w:rPr>
          <w:rFonts w:ascii="Times New Roman" w:eastAsia="Times New Roman" w:hAnsi="Times New Roman" w:cs="Times New Roman"/>
          <w:bCs/>
          <w:sz w:val="20"/>
          <w:szCs w:val="20"/>
          <w:lang w:eastAsia="pl-PL"/>
        </w:rPr>
        <w:br/>
        <w:t>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40223B3" w14:textId="77777777" w:rsidR="00293A9D" w:rsidRPr="00293A9D" w:rsidRDefault="00293A9D" w:rsidP="00352FA1">
      <w:pPr>
        <w:numPr>
          <w:ilvl w:val="1"/>
          <w:numId w:val="63"/>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lastRenderedPageBreak/>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1203DE2" w14:textId="77777777" w:rsidR="00293A9D" w:rsidRPr="00293A9D" w:rsidRDefault="00293A9D" w:rsidP="00352FA1">
      <w:pPr>
        <w:numPr>
          <w:ilvl w:val="1"/>
          <w:numId w:val="63"/>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w przypadku opóźnień w przebiegu procedury udzielania zamówienia, które są niezależne</w:t>
      </w:r>
      <w:r w:rsidRPr="00293A9D">
        <w:rPr>
          <w:rFonts w:ascii="Times New Roman" w:eastAsia="Times New Roman" w:hAnsi="Times New Roman" w:cs="Times New Roman"/>
          <w:bCs/>
          <w:sz w:val="20"/>
          <w:szCs w:val="20"/>
          <w:lang w:eastAsia="pl-PL"/>
        </w:rPr>
        <w:br/>
        <w:t xml:space="preserve">od Zamawiającego i powstały w szczególności na skutek złożenia przez wykonawców </w:t>
      </w:r>
      <w:proofErr w:type="spellStart"/>
      <w:r w:rsidRPr="00293A9D">
        <w:rPr>
          <w:rFonts w:ascii="Times New Roman" w:eastAsia="Times New Roman" w:hAnsi="Times New Roman" w:cs="Times New Roman"/>
          <w:bCs/>
          <w:sz w:val="20"/>
          <w:szCs w:val="20"/>
          <w:lang w:eastAsia="pl-PL"/>
        </w:rPr>
        <w:t>odwołań</w:t>
      </w:r>
      <w:proofErr w:type="spellEnd"/>
      <w:r w:rsidRPr="00293A9D">
        <w:rPr>
          <w:rFonts w:ascii="Times New Roman" w:eastAsia="Times New Roman" w:hAnsi="Times New Roman" w:cs="Times New Roman"/>
          <w:bCs/>
          <w:sz w:val="20"/>
          <w:szCs w:val="20"/>
          <w:lang w:eastAsia="pl-PL"/>
        </w:rPr>
        <w:br/>
        <w:t>do Krajowej Izby Odwoławczej,</w:t>
      </w:r>
    </w:p>
    <w:p w14:paraId="4CF2AEE3" w14:textId="77777777" w:rsidR="00293A9D" w:rsidRPr="00293A9D" w:rsidRDefault="00293A9D" w:rsidP="00352FA1">
      <w:pPr>
        <w:numPr>
          <w:ilvl w:val="1"/>
          <w:numId w:val="63"/>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w przypadku zawarcia umowy z Wykonawcą po upływie pierwotnego terminu związania ofertą,</w:t>
      </w:r>
      <w:r w:rsidRPr="00293A9D">
        <w:rPr>
          <w:rFonts w:ascii="Times New Roman" w:eastAsia="Times New Roman" w:hAnsi="Times New Roman" w:cs="Times New Roman"/>
          <w:bCs/>
          <w:sz w:val="20"/>
          <w:szCs w:val="20"/>
          <w:lang w:eastAsia="pl-PL"/>
        </w:rPr>
        <w:br/>
        <w:t>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152C259E" w14:textId="77777777" w:rsidR="00293A9D" w:rsidRPr="00293A9D" w:rsidRDefault="00293A9D" w:rsidP="00293A9D">
      <w:pPr>
        <w:spacing w:after="0" w:line="240" w:lineRule="auto"/>
        <w:jc w:val="both"/>
        <w:rPr>
          <w:rFonts w:ascii="Times New Roman" w:eastAsia="Times New Roman" w:hAnsi="Times New Roman" w:cs="Times New Roman"/>
          <w:bCs/>
          <w:sz w:val="20"/>
          <w:szCs w:val="20"/>
          <w:lang w:eastAsia="pl-PL"/>
        </w:rPr>
      </w:pPr>
    </w:p>
    <w:p w14:paraId="59ABD399" w14:textId="77777777" w:rsidR="00293A9D" w:rsidRPr="00293A9D" w:rsidRDefault="00293A9D" w:rsidP="00293A9D">
      <w:p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2FE16D13" w14:textId="77777777" w:rsidR="00293A9D" w:rsidRPr="00293A9D" w:rsidRDefault="00293A9D" w:rsidP="00293A9D">
      <w:pPr>
        <w:spacing w:after="0" w:line="240" w:lineRule="auto"/>
        <w:jc w:val="both"/>
        <w:rPr>
          <w:rFonts w:ascii="Times New Roman" w:eastAsia="Times New Roman" w:hAnsi="Times New Roman" w:cs="Times New Roman"/>
          <w:bCs/>
          <w:sz w:val="20"/>
          <w:szCs w:val="20"/>
          <w:lang w:eastAsia="pl-PL"/>
        </w:rPr>
      </w:pPr>
    </w:p>
    <w:p w14:paraId="7622393B" w14:textId="77777777" w:rsidR="00293A9D" w:rsidRPr="00293A9D" w:rsidRDefault="00293A9D" w:rsidP="00352FA1">
      <w:pPr>
        <w:numPr>
          <w:ilvl w:val="4"/>
          <w:numId w:val="61"/>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zmiana sposobu spełnienia świadczenia:</w:t>
      </w:r>
    </w:p>
    <w:p w14:paraId="19FA89A4" w14:textId="77777777" w:rsidR="00293A9D" w:rsidRPr="00293A9D" w:rsidRDefault="00293A9D" w:rsidP="00293A9D">
      <w:p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2.1) zmiany technologiczne spowodowane w szczególności następującymi okolicznościami:</w:t>
      </w:r>
    </w:p>
    <w:p w14:paraId="3B7F2023" w14:textId="77777777" w:rsidR="00293A9D" w:rsidRPr="00293A9D" w:rsidRDefault="00293A9D" w:rsidP="00352FA1">
      <w:pPr>
        <w:numPr>
          <w:ilvl w:val="0"/>
          <w:numId w:val="68"/>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1700A41A" w14:textId="77777777" w:rsidR="00293A9D" w:rsidRPr="00293A9D" w:rsidRDefault="00293A9D" w:rsidP="00352FA1">
      <w:pPr>
        <w:numPr>
          <w:ilvl w:val="0"/>
          <w:numId w:val="68"/>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EA43491" w14:textId="77777777" w:rsidR="00293A9D" w:rsidRPr="00293A9D" w:rsidRDefault="00293A9D" w:rsidP="00352FA1">
      <w:pPr>
        <w:numPr>
          <w:ilvl w:val="0"/>
          <w:numId w:val="68"/>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C815E37" w14:textId="77777777" w:rsidR="00293A9D" w:rsidRPr="00293A9D" w:rsidRDefault="00293A9D" w:rsidP="00352FA1">
      <w:pPr>
        <w:numPr>
          <w:ilvl w:val="0"/>
          <w:numId w:val="68"/>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14:paraId="1A083F05" w14:textId="77777777" w:rsidR="00293A9D" w:rsidRPr="00293A9D" w:rsidRDefault="00293A9D" w:rsidP="00352FA1">
      <w:pPr>
        <w:numPr>
          <w:ilvl w:val="0"/>
          <w:numId w:val="68"/>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konieczność zrealizowania umowy przy zastosowaniu innych rozwiązań technicznych/technologicznych, niż wskazane w dokumentacji projektowej lub Specyfikacji Technicznej Wykonania i Odbioru Robót Budowlanych, w sytuacji, gdy zastosowanie przewidzianych rozwiązań groziło niewykonaniem lub wadliwym wykonaniem przedmiotu umowy,</w:t>
      </w:r>
    </w:p>
    <w:p w14:paraId="496670E4" w14:textId="77777777" w:rsidR="00293A9D" w:rsidRPr="00293A9D" w:rsidRDefault="00293A9D" w:rsidP="00352FA1">
      <w:pPr>
        <w:numPr>
          <w:ilvl w:val="0"/>
          <w:numId w:val="68"/>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odmienne od przyjętych w dokumentacji projektowej lub Specyfikacji Technicznej Wykonania</w:t>
      </w:r>
      <w:r w:rsidRPr="00293A9D">
        <w:rPr>
          <w:rFonts w:ascii="Times New Roman" w:eastAsia="Times New Roman" w:hAnsi="Times New Roman" w:cs="Times New Roman"/>
          <w:bCs/>
          <w:sz w:val="20"/>
          <w:szCs w:val="20"/>
          <w:lang w:eastAsia="pl-PL"/>
        </w:rPr>
        <w:br/>
        <w:t>i Odbioru Robót Budowlanych warunki geologiczne skutkujące niemożliwością zrealizowania przedmiotu umowy przy dotychczasowych założeniach technologicznych,</w:t>
      </w:r>
    </w:p>
    <w:p w14:paraId="7A05BF01" w14:textId="77777777" w:rsidR="00293A9D" w:rsidRPr="00293A9D" w:rsidRDefault="00293A9D" w:rsidP="00352FA1">
      <w:pPr>
        <w:numPr>
          <w:ilvl w:val="0"/>
          <w:numId w:val="68"/>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odmienne od przyjętych w dokumentacji projektowej lub Specyfikacji Technicznej Wykonania</w:t>
      </w:r>
      <w:r w:rsidRPr="00293A9D">
        <w:rPr>
          <w:rFonts w:ascii="Times New Roman" w:eastAsia="Times New Roman" w:hAnsi="Times New Roman" w:cs="Times New Roman"/>
          <w:bCs/>
          <w:sz w:val="20"/>
          <w:szCs w:val="20"/>
          <w:lang w:eastAsia="pl-PL"/>
        </w:rPr>
        <w:br/>
        <w:t>i Odbioru Robót Budowlanych warunki terenowe, w szczególności istnienie niezinwentaryzowanych lub błędnie zinwentaryzowanych obiektów budowlanych,</w:t>
      </w:r>
    </w:p>
    <w:p w14:paraId="497D83F2" w14:textId="77777777" w:rsidR="00293A9D" w:rsidRPr="00293A9D" w:rsidRDefault="00293A9D" w:rsidP="00352FA1">
      <w:pPr>
        <w:numPr>
          <w:ilvl w:val="0"/>
          <w:numId w:val="68"/>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14:paraId="6F3BBB0B" w14:textId="77777777" w:rsidR="00293A9D" w:rsidRPr="00293A9D" w:rsidRDefault="00293A9D" w:rsidP="00352FA1">
      <w:pPr>
        <w:numPr>
          <w:ilvl w:val="0"/>
          <w:numId w:val="68"/>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14:paraId="618396EC" w14:textId="77777777" w:rsidR="00293A9D" w:rsidRPr="00293A9D" w:rsidRDefault="00293A9D" w:rsidP="00352FA1">
      <w:pPr>
        <w:numPr>
          <w:ilvl w:val="0"/>
          <w:numId w:val="68"/>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konieczność wykonania robót oraz usunięcia wad w celu zmniejszenia zagrożenia, gdy zaistnieje wypadek wpływający na bezpieczeństwo życia, zdrowia, mienia, lub robót na terenie budowy,</w:t>
      </w:r>
      <w:r w:rsidRPr="00293A9D">
        <w:rPr>
          <w:rFonts w:ascii="Times New Roman" w:eastAsia="Times New Roman" w:hAnsi="Times New Roman" w:cs="Times New Roman"/>
          <w:bCs/>
          <w:sz w:val="20"/>
          <w:szCs w:val="20"/>
          <w:lang w:eastAsia="pl-PL"/>
        </w:rPr>
        <w:br/>
        <w:t>lub sąsiadujących nieruchomości a inspektor nadzoru wydał Wykonawcy polecenie wykonania robót, usunięcia wad lub podjęcia innych czynności w celu wyeliminowania lub zmniejszenia zagrożenia.</w:t>
      </w:r>
    </w:p>
    <w:p w14:paraId="1041B461" w14:textId="77777777" w:rsidR="00293A9D" w:rsidRPr="00293A9D" w:rsidRDefault="00293A9D" w:rsidP="00293A9D">
      <w:pPr>
        <w:spacing w:after="0" w:line="240" w:lineRule="auto"/>
        <w:jc w:val="both"/>
        <w:rPr>
          <w:rFonts w:ascii="Times New Roman" w:eastAsia="Times New Roman" w:hAnsi="Times New Roman" w:cs="Times New Roman"/>
          <w:bCs/>
          <w:sz w:val="20"/>
          <w:szCs w:val="20"/>
          <w:lang w:eastAsia="pl-PL"/>
        </w:rPr>
      </w:pPr>
    </w:p>
    <w:p w14:paraId="0FC0060B" w14:textId="7374552D" w:rsidR="00293A9D" w:rsidRPr="00293A9D" w:rsidRDefault="00293A9D" w:rsidP="00293A9D">
      <w:p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 xml:space="preserve">W przypadku wystąpienia którejkolwiek z okoliczności wymienionych w ust. 1 pkt 2) </w:t>
      </w:r>
      <w:proofErr w:type="spellStart"/>
      <w:r w:rsidRPr="00293A9D">
        <w:rPr>
          <w:rFonts w:ascii="Times New Roman" w:eastAsia="Times New Roman" w:hAnsi="Times New Roman" w:cs="Times New Roman"/>
          <w:bCs/>
          <w:sz w:val="20"/>
          <w:szCs w:val="20"/>
          <w:lang w:eastAsia="pl-PL"/>
        </w:rPr>
        <w:t>ppkt</w:t>
      </w:r>
      <w:proofErr w:type="spellEnd"/>
      <w:r w:rsidRPr="00293A9D">
        <w:rPr>
          <w:rFonts w:ascii="Times New Roman" w:eastAsia="Times New Roman" w:hAnsi="Times New Roman" w:cs="Times New Roman"/>
          <w:bCs/>
          <w:sz w:val="20"/>
          <w:szCs w:val="20"/>
          <w:lang w:eastAsia="pl-PL"/>
        </w:rPr>
        <w:t xml:space="preserve"> 2.1) możliwa jest w szczególności zmiana sposobu wykonania, materiałów i technologii robót, zmiany lokalizacji budowlanych urządzeń, ograniczenie zakresu robót objętych umową lub zmiana wynagrodzenia.</w:t>
      </w:r>
    </w:p>
    <w:p w14:paraId="54B49C3A" w14:textId="77777777" w:rsidR="00293A9D" w:rsidRPr="00293A9D" w:rsidRDefault="00293A9D" w:rsidP="00293A9D">
      <w:p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2.2) zmiana osób wskazanych w ofercie Wykonawcy lub w umowie, przy pomocy których Wykonawca realizuje przedmiot umowy, na inne osoby spełniające warunki określone w SIWZ, według polityki kadrowej Wykonawcy.</w:t>
      </w:r>
    </w:p>
    <w:p w14:paraId="2FDA3ACF" w14:textId="77777777" w:rsidR="00293A9D" w:rsidRPr="00293A9D" w:rsidRDefault="00293A9D" w:rsidP="00293A9D">
      <w:pPr>
        <w:spacing w:after="0" w:line="240" w:lineRule="auto"/>
        <w:jc w:val="both"/>
        <w:rPr>
          <w:rFonts w:ascii="Times New Roman" w:eastAsia="Times New Roman" w:hAnsi="Times New Roman" w:cs="Times New Roman"/>
          <w:bCs/>
          <w:sz w:val="20"/>
          <w:szCs w:val="20"/>
          <w:lang w:eastAsia="pl-PL"/>
        </w:rPr>
      </w:pPr>
    </w:p>
    <w:p w14:paraId="620ED397" w14:textId="77777777" w:rsidR="00293A9D" w:rsidRPr="00293A9D" w:rsidRDefault="00293A9D" w:rsidP="00352FA1">
      <w:pPr>
        <w:numPr>
          <w:ilvl w:val="4"/>
          <w:numId w:val="61"/>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pozostałe zmiany spowodowane następującymi okolicznościami:</w:t>
      </w:r>
    </w:p>
    <w:p w14:paraId="6DD83121" w14:textId="77777777" w:rsidR="00293A9D" w:rsidRPr="00293A9D" w:rsidRDefault="00293A9D" w:rsidP="00352FA1">
      <w:pPr>
        <w:numPr>
          <w:ilvl w:val="0"/>
          <w:numId w:val="70"/>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siła wyższa uniemożliwiająca wykonanie przedmiotu umowy zgodnie z SIWZ,</w:t>
      </w:r>
    </w:p>
    <w:p w14:paraId="19E1A0B3" w14:textId="77777777" w:rsidR="00293A9D" w:rsidRPr="00293A9D" w:rsidRDefault="00293A9D" w:rsidP="00352FA1">
      <w:pPr>
        <w:numPr>
          <w:ilvl w:val="0"/>
          <w:numId w:val="70"/>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lastRenderedPageBreak/>
        <w:t>zmiana obowiązującej stawki VAT,</w:t>
      </w:r>
    </w:p>
    <w:p w14:paraId="7FDEA11B" w14:textId="77777777" w:rsidR="00293A9D" w:rsidRPr="00293A9D" w:rsidRDefault="00293A9D" w:rsidP="00352FA1">
      <w:pPr>
        <w:numPr>
          <w:ilvl w:val="0"/>
          <w:numId w:val="70"/>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14:paraId="1AD77DD9" w14:textId="77777777" w:rsidR="00293A9D" w:rsidRPr="00293A9D" w:rsidRDefault="00293A9D" w:rsidP="00352FA1">
      <w:pPr>
        <w:numPr>
          <w:ilvl w:val="0"/>
          <w:numId w:val="70"/>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14:paraId="5803BD2E" w14:textId="77777777" w:rsidR="00293A9D" w:rsidRPr="00293A9D" w:rsidRDefault="00293A9D" w:rsidP="00352FA1">
      <w:pPr>
        <w:numPr>
          <w:ilvl w:val="0"/>
          <w:numId w:val="70"/>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14:paraId="227D7544" w14:textId="77777777" w:rsidR="00293A9D" w:rsidRPr="00293A9D" w:rsidRDefault="00293A9D" w:rsidP="00352FA1">
      <w:pPr>
        <w:numPr>
          <w:ilvl w:val="0"/>
          <w:numId w:val="70"/>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gdy zaistnieje inna okoliczność prawna, ekonomiczna lub techniczna, skutkująca niemożliwością wykonania lub należytego wykonania umowy zgodnie z SIWZ,</w:t>
      </w:r>
    </w:p>
    <w:p w14:paraId="4208663A" w14:textId="77777777" w:rsidR="00293A9D" w:rsidRPr="00293A9D" w:rsidRDefault="00293A9D" w:rsidP="00352FA1">
      <w:pPr>
        <w:numPr>
          <w:ilvl w:val="0"/>
          <w:numId w:val="70"/>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 xml:space="preserve">wprowadzenia lub zmiany Podwykonawcy lub Dalszego Podwykonawcy robót lub usług </w:t>
      </w:r>
      <w:r w:rsidRPr="00293A9D">
        <w:rPr>
          <w:rFonts w:ascii="Times New Roman" w:eastAsia="Times New Roman" w:hAnsi="Times New Roman" w:cs="Times New Roman"/>
          <w:bCs/>
          <w:sz w:val="20"/>
          <w:szCs w:val="20"/>
          <w:lang w:eastAsia="pl-PL"/>
        </w:rPr>
        <w:br/>
        <w:t>lub dostaw,</w:t>
      </w:r>
    </w:p>
    <w:p w14:paraId="5746A592" w14:textId="77777777" w:rsidR="00293A9D" w:rsidRPr="00293A9D" w:rsidRDefault="00293A9D" w:rsidP="00352FA1">
      <w:pPr>
        <w:numPr>
          <w:ilvl w:val="0"/>
          <w:numId w:val="70"/>
        </w:numPr>
        <w:spacing w:after="0" w:line="240" w:lineRule="auto"/>
        <w:jc w:val="both"/>
        <w:rPr>
          <w:rFonts w:ascii="Times New Roman" w:eastAsia="Times New Roman" w:hAnsi="Times New Roman" w:cs="Times New Roman"/>
          <w:bCs/>
          <w:sz w:val="20"/>
          <w:szCs w:val="20"/>
          <w:lang w:eastAsia="pl-PL"/>
        </w:rPr>
      </w:pPr>
      <w:r w:rsidRPr="00293A9D">
        <w:rPr>
          <w:rFonts w:ascii="Times New Roman" w:eastAsia="Times New Roman" w:hAnsi="Times New Roman" w:cs="Times New Roman"/>
          <w:bCs/>
          <w:sz w:val="20"/>
          <w:szCs w:val="20"/>
          <w:lang w:eastAsia="pl-PL"/>
        </w:rPr>
        <w:t>zmian w zakresie zasad rozliczeń i warunków płatności związanych z zawarciem umowy</w:t>
      </w:r>
      <w:r w:rsidRPr="00293A9D">
        <w:rPr>
          <w:rFonts w:ascii="Times New Roman" w:eastAsia="Times New Roman" w:hAnsi="Times New Roman" w:cs="Times New Roman"/>
          <w:bCs/>
          <w:sz w:val="20"/>
          <w:szCs w:val="20"/>
          <w:lang w:eastAsia="pl-PL"/>
        </w:rPr>
        <w:br/>
        <w:t>o podwykonawstwo lub dalsze podwykonawstwo.</w:t>
      </w:r>
    </w:p>
    <w:p w14:paraId="4C4ABE76" w14:textId="77777777" w:rsidR="00293A9D" w:rsidRPr="00293A9D" w:rsidRDefault="00293A9D" w:rsidP="00293A9D">
      <w:pPr>
        <w:spacing w:after="0" w:line="240" w:lineRule="auto"/>
        <w:jc w:val="both"/>
        <w:rPr>
          <w:rFonts w:ascii="Times New Roman" w:eastAsia="Times New Roman" w:hAnsi="Times New Roman" w:cs="Times New Roman"/>
          <w:bCs/>
          <w:sz w:val="20"/>
          <w:szCs w:val="20"/>
          <w:lang w:eastAsia="pl-PL"/>
        </w:rPr>
      </w:pPr>
    </w:p>
    <w:p w14:paraId="6A798856" w14:textId="77777777" w:rsidR="00293A9D" w:rsidRPr="00293A9D" w:rsidRDefault="00293A9D" w:rsidP="00352FA1">
      <w:pPr>
        <w:widowControl w:val="0"/>
        <w:numPr>
          <w:ilvl w:val="0"/>
          <w:numId w:val="62"/>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293A9D">
        <w:rPr>
          <w:rFonts w:ascii="Times New Roman" w:eastAsia="Times New Roman" w:hAnsi="Times New Roman" w:cs="Times New Roman"/>
          <w:kern w:val="3"/>
          <w:sz w:val="20"/>
          <w:szCs w:val="20"/>
          <w:lang w:eastAsia="zh-CN"/>
        </w:rPr>
        <w:t>W przypadku wystąpienia którejkolwiek z okoliczności wymienionych w ust. 1 pkt 3) lit. a), d), e), f) możliwa jest              w szczególności zmiana sposobu wykonania, materiałów i technologii robót, jak również zmiany lokalizacji budowanych urządzeń.</w:t>
      </w:r>
    </w:p>
    <w:p w14:paraId="5370326B" w14:textId="77777777" w:rsidR="00293A9D" w:rsidRPr="00293A9D" w:rsidRDefault="00293A9D" w:rsidP="00352FA1">
      <w:pPr>
        <w:widowControl w:val="0"/>
        <w:numPr>
          <w:ilvl w:val="0"/>
          <w:numId w:val="62"/>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293A9D">
        <w:rPr>
          <w:rFonts w:ascii="Times New Roman" w:eastAsia="Times New Roman" w:hAnsi="Times New Roman" w:cs="Times New Roman"/>
          <w:kern w:val="3"/>
          <w:sz w:val="20"/>
          <w:szCs w:val="20"/>
          <w:lang w:eastAsia="zh-CN"/>
        </w:rPr>
        <w:t>W przypadku określonym w ust. 1 pkt 3) lit. b) zmiana stawki VAT dotyczyć będzie wynagrodzenia umownego za prace wykonane po dacie podpisania aneksu do umowy.</w:t>
      </w:r>
    </w:p>
    <w:p w14:paraId="124B1149" w14:textId="77777777" w:rsidR="00293A9D" w:rsidRPr="00293A9D" w:rsidRDefault="00293A9D" w:rsidP="00352FA1">
      <w:pPr>
        <w:widowControl w:val="0"/>
        <w:numPr>
          <w:ilvl w:val="0"/>
          <w:numId w:val="62"/>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293A9D">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14:paraId="64E2CBE6" w14:textId="77777777" w:rsidR="00293A9D" w:rsidRPr="00293A9D" w:rsidRDefault="00293A9D" w:rsidP="00352FA1">
      <w:pPr>
        <w:widowControl w:val="0"/>
        <w:numPr>
          <w:ilvl w:val="0"/>
          <w:numId w:val="62"/>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293A9D">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14:paraId="6BB5211A" w14:textId="77777777" w:rsidR="00293A9D" w:rsidRPr="00293A9D" w:rsidRDefault="00293A9D" w:rsidP="00352FA1">
      <w:pPr>
        <w:widowControl w:val="0"/>
        <w:numPr>
          <w:ilvl w:val="0"/>
          <w:numId w:val="62"/>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293A9D">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14:paraId="1EC3C787" w14:textId="77777777" w:rsidR="00293A9D" w:rsidRPr="00293A9D" w:rsidRDefault="00293A9D" w:rsidP="00352FA1">
      <w:pPr>
        <w:widowControl w:val="0"/>
        <w:numPr>
          <w:ilvl w:val="0"/>
          <w:numId w:val="62"/>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293A9D">
        <w:rPr>
          <w:rFonts w:ascii="Times New Roman" w:eastAsia="Times New Roman" w:hAnsi="Times New Roman" w:cs="Times New Roman"/>
          <w:kern w:val="3"/>
          <w:sz w:val="20"/>
          <w:szCs w:val="20"/>
          <w:lang w:eastAsia="zh-CN"/>
        </w:rPr>
        <w:t>Nie stanowią zmiany umowy:</w:t>
      </w:r>
    </w:p>
    <w:p w14:paraId="57CA3ADE" w14:textId="77777777" w:rsidR="00293A9D" w:rsidRPr="00293A9D" w:rsidRDefault="00293A9D" w:rsidP="00352FA1">
      <w:pPr>
        <w:widowControl w:val="0"/>
        <w:numPr>
          <w:ilvl w:val="0"/>
          <w:numId w:val="69"/>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93A9D">
        <w:rPr>
          <w:rFonts w:ascii="Times New Roman" w:eastAsia="Times New Roman" w:hAnsi="Times New Roman" w:cs="Times New Roman"/>
          <w:kern w:val="3"/>
          <w:sz w:val="20"/>
          <w:szCs w:val="20"/>
          <w:lang w:eastAsia="zh-CN"/>
        </w:rPr>
        <w:t>zmiana danych związanych z obsługą organizacyjno-administracyjną umowy,</w:t>
      </w:r>
    </w:p>
    <w:p w14:paraId="044132AA" w14:textId="77777777" w:rsidR="00293A9D" w:rsidRPr="00293A9D" w:rsidRDefault="00293A9D" w:rsidP="00352FA1">
      <w:pPr>
        <w:widowControl w:val="0"/>
        <w:numPr>
          <w:ilvl w:val="0"/>
          <w:numId w:val="69"/>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93A9D">
        <w:rPr>
          <w:rFonts w:ascii="Times New Roman" w:eastAsia="Times New Roman" w:hAnsi="Times New Roman" w:cs="Times New Roman"/>
          <w:kern w:val="3"/>
          <w:sz w:val="20"/>
          <w:szCs w:val="20"/>
          <w:lang w:eastAsia="zh-CN"/>
        </w:rPr>
        <w:t>zmiana danych teleadresowych.</w:t>
      </w:r>
    </w:p>
    <w:p w14:paraId="54415955" w14:textId="77777777" w:rsidR="00293A9D" w:rsidRPr="00293A9D" w:rsidRDefault="00293A9D" w:rsidP="00352FA1">
      <w:pPr>
        <w:widowControl w:val="0"/>
        <w:numPr>
          <w:ilvl w:val="0"/>
          <w:numId w:val="62"/>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293A9D">
        <w:rPr>
          <w:rFonts w:ascii="Times New Roman" w:eastAsia="Times New Roman" w:hAnsi="Times New Roman" w:cs="Times New Roman"/>
          <w:kern w:val="3"/>
          <w:sz w:val="20"/>
          <w:szCs w:val="20"/>
          <w:lang w:eastAsia="zh-CN"/>
        </w:rPr>
        <w:t>Strona występująca o zmianę postanowień zawartej umowy zobowiązana jest do udokumentowania zaistnienia okoliczności, o których mowa w ust. 1. Wniosek o zmianę postanowień umowy musi być wyrażony na piśmie.</w:t>
      </w:r>
    </w:p>
    <w:p w14:paraId="6A0CE6D8" w14:textId="7E7F2A34" w:rsidR="00293A9D" w:rsidRDefault="00293A9D" w:rsidP="00352FA1">
      <w:pPr>
        <w:widowControl w:val="0"/>
        <w:numPr>
          <w:ilvl w:val="0"/>
          <w:numId w:val="62"/>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293A9D">
        <w:rPr>
          <w:rFonts w:ascii="Times New Roman" w:eastAsia="Times New Roman" w:hAnsi="Times New Roman" w:cs="Times New Roman"/>
          <w:kern w:val="3"/>
          <w:sz w:val="20"/>
          <w:szCs w:val="20"/>
          <w:lang w:eastAsia="zh-CN"/>
        </w:rPr>
        <w:t>Zmiana umowy może nastąpić wyłącznie w formie pisemnego aneksu pod rygorem nieważności.</w:t>
      </w:r>
    </w:p>
    <w:p w14:paraId="6F82F63D" w14:textId="77777777" w:rsidR="00293A9D" w:rsidRPr="00293A9D" w:rsidRDefault="00293A9D" w:rsidP="00293A9D">
      <w:pPr>
        <w:widowControl w:val="0"/>
        <w:suppressAutoHyphens/>
        <w:autoSpaceDN w:val="0"/>
        <w:spacing w:after="0" w:line="240" w:lineRule="auto"/>
        <w:ind w:left="284"/>
        <w:jc w:val="both"/>
        <w:textAlignment w:val="baseline"/>
        <w:rPr>
          <w:rFonts w:ascii="Times New Roman" w:eastAsia="Times New Roman" w:hAnsi="Times New Roman" w:cs="Times New Roman"/>
          <w:kern w:val="3"/>
          <w:sz w:val="20"/>
          <w:szCs w:val="20"/>
          <w:lang w:eastAsia="zh-CN"/>
        </w:rPr>
      </w:pPr>
    </w:p>
    <w:p w14:paraId="3498FE02" w14:textId="77777777" w:rsidR="001E6460" w:rsidRPr="001E6460" w:rsidRDefault="001E6460" w:rsidP="001E6460">
      <w:pPr>
        <w:suppressAutoHyphens/>
        <w:spacing w:after="0" w:line="240" w:lineRule="auto"/>
        <w:jc w:val="center"/>
        <w:rPr>
          <w:rFonts w:ascii="Times New Roman" w:eastAsia="Times New Roman" w:hAnsi="Times New Roman" w:cs="Arial"/>
          <w:b/>
          <w:sz w:val="20"/>
          <w:szCs w:val="24"/>
          <w:lang w:eastAsia="ar-SA"/>
        </w:rPr>
      </w:pPr>
      <w:r w:rsidRPr="001E6460">
        <w:rPr>
          <w:rFonts w:ascii="Times New Roman" w:eastAsia="Times New Roman" w:hAnsi="Times New Roman" w:cs="Arial"/>
          <w:b/>
          <w:sz w:val="20"/>
          <w:szCs w:val="24"/>
          <w:lang w:eastAsia="ar-SA"/>
        </w:rPr>
        <w:t>§17</w:t>
      </w:r>
    </w:p>
    <w:p w14:paraId="6C556AB1" w14:textId="77777777" w:rsidR="001E6460" w:rsidRPr="001E6460" w:rsidRDefault="001E6460" w:rsidP="001E6460">
      <w:pPr>
        <w:suppressAutoHyphens/>
        <w:spacing w:after="0" w:line="240" w:lineRule="auto"/>
        <w:jc w:val="center"/>
        <w:rPr>
          <w:rFonts w:ascii="Times New Roman" w:eastAsia="Times New Roman" w:hAnsi="Times New Roman" w:cs="Arial"/>
          <w:b/>
          <w:sz w:val="20"/>
          <w:szCs w:val="24"/>
          <w:lang w:eastAsia="ar-SA"/>
        </w:rPr>
      </w:pPr>
      <w:r w:rsidRPr="001E6460">
        <w:rPr>
          <w:rFonts w:ascii="Times New Roman" w:eastAsia="Times New Roman" w:hAnsi="Times New Roman" w:cs="Arial"/>
          <w:b/>
          <w:sz w:val="20"/>
          <w:szCs w:val="24"/>
          <w:lang w:eastAsia="ar-SA"/>
        </w:rPr>
        <w:t>Doręczanie powiadomień</w:t>
      </w:r>
    </w:p>
    <w:p w14:paraId="23EAEB95" w14:textId="77777777" w:rsidR="001E6460" w:rsidRPr="001E6460" w:rsidRDefault="001E6460" w:rsidP="001E6460">
      <w:pPr>
        <w:suppressAutoHyphens/>
        <w:spacing w:after="0" w:line="240" w:lineRule="auto"/>
        <w:ind w:left="284" w:hanging="284"/>
        <w:jc w:val="both"/>
        <w:rPr>
          <w:rFonts w:ascii="Times New Roman" w:eastAsia="Times New Roman" w:hAnsi="Times New Roman" w:cs="Arial"/>
          <w:sz w:val="20"/>
          <w:szCs w:val="24"/>
          <w:lang w:eastAsia="ar-SA"/>
        </w:rPr>
      </w:pPr>
      <w:r w:rsidRPr="001E6460">
        <w:rPr>
          <w:rFonts w:ascii="Times New Roman" w:eastAsia="Times New Roman" w:hAnsi="Times New Roman" w:cs="Arial"/>
          <w:sz w:val="20"/>
          <w:szCs w:val="24"/>
          <w:lang w:eastAsia="ar-SA"/>
        </w:rPr>
        <w:t>1. Wszelkie dokumenty powstające na podstawie lub w związku z Umową będą doręczane pisemnie na następujące adresy stron:</w:t>
      </w:r>
    </w:p>
    <w:p w14:paraId="065C8089" w14:textId="77777777" w:rsidR="001E6460" w:rsidRPr="001E6460" w:rsidRDefault="001E6460" w:rsidP="00352FA1">
      <w:pPr>
        <w:numPr>
          <w:ilvl w:val="0"/>
          <w:numId w:val="18"/>
        </w:numPr>
        <w:tabs>
          <w:tab w:val="left" w:pos="284"/>
        </w:tabs>
        <w:suppressAutoHyphens/>
        <w:spacing w:after="0" w:line="240" w:lineRule="auto"/>
        <w:ind w:left="284" w:hanging="284"/>
        <w:jc w:val="both"/>
        <w:rPr>
          <w:rFonts w:ascii="Times New Roman" w:eastAsia="Times New Roman" w:hAnsi="Times New Roman" w:cs="Arial"/>
          <w:sz w:val="20"/>
          <w:szCs w:val="24"/>
          <w:u w:val="single"/>
          <w:lang w:eastAsia="ar-SA"/>
        </w:rPr>
      </w:pPr>
      <w:r w:rsidRPr="001E6460">
        <w:rPr>
          <w:rFonts w:ascii="Times New Roman" w:eastAsia="Times New Roman" w:hAnsi="Times New Roman" w:cs="Arial"/>
          <w:sz w:val="20"/>
          <w:szCs w:val="24"/>
          <w:u w:val="single"/>
          <w:lang w:eastAsia="ar-SA"/>
        </w:rPr>
        <w:t>Dla Zamawiającego:</w:t>
      </w:r>
    </w:p>
    <w:p w14:paraId="25BBAD3C" w14:textId="770682E7" w:rsidR="001E6460" w:rsidRPr="001E6460" w:rsidRDefault="00A36F7D" w:rsidP="001E6460">
      <w:pPr>
        <w:tabs>
          <w:tab w:val="left" w:pos="284"/>
        </w:tabs>
        <w:suppressAutoHyphens/>
        <w:spacing w:after="0" w:line="240" w:lineRule="auto"/>
        <w:ind w:left="284"/>
        <w:jc w:val="both"/>
        <w:rPr>
          <w:rFonts w:ascii="Times New Roman" w:eastAsia="Times New Roman" w:hAnsi="Times New Roman" w:cs="Arial"/>
          <w:sz w:val="20"/>
          <w:szCs w:val="24"/>
          <w:lang w:eastAsia="ar-SA"/>
        </w:rPr>
      </w:pPr>
      <w:r>
        <w:rPr>
          <w:rFonts w:ascii="Times New Roman" w:eastAsia="Times New Roman" w:hAnsi="Times New Roman" w:cs="Arial"/>
          <w:sz w:val="20"/>
          <w:szCs w:val="24"/>
          <w:lang w:eastAsia="ar-SA"/>
        </w:rPr>
        <w:t>Gmina Waganiec</w:t>
      </w:r>
    </w:p>
    <w:p w14:paraId="2BF1A9BE" w14:textId="09B6D2AA" w:rsidR="001E6460" w:rsidRPr="001E6460" w:rsidRDefault="001E6460" w:rsidP="001E6460">
      <w:pPr>
        <w:tabs>
          <w:tab w:val="left" w:pos="284"/>
        </w:tabs>
        <w:suppressAutoHyphens/>
        <w:spacing w:after="0" w:line="240" w:lineRule="auto"/>
        <w:ind w:left="284"/>
        <w:jc w:val="both"/>
        <w:rPr>
          <w:rFonts w:ascii="Times New Roman" w:eastAsia="Times New Roman" w:hAnsi="Times New Roman" w:cs="Arial"/>
          <w:sz w:val="20"/>
          <w:szCs w:val="24"/>
          <w:lang w:eastAsia="ar-SA"/>
        </w:rPr>
      </w:pPr>
      <w:r w:rsidRPr="001E6460">
        <w:rPr>
          <w:rFonts w:ascii="Times New Roman" w:eastAsia="Times New Roman" w:hAnsi="Times New Roman" w:cs="Arial"/>
          <w:sz w:val="20"/>
          <w:szCs w:val="24"/>
          <w:lang w:eastAsia="ar-SA"/>
        </w:rPr>
        <w:t xml:space="preserve">ul. </w:t>
      </w:r>
      <w:r w:rsidR="009E75B5">
        <w:rPr>
          <w:rFonts w:ascii="Times New Roman" w:eastAsia="Times New Roman" w:hAnsi="Times New Roman" w:cs="Arial"/>
          <w:sz w:val="20"/>
          <w:szCs w:val="24"/>
          <w:lang w:eastAsia="ar-SA"/>
        </w:rPr>
        <w:t>Dworcowa 11</w:t>
      </w:r>
    </w:p>
    <w:p w14:paraId="7109BAC8" w14:textId="231CE8E0" w:rsidR="001E6460" w:rsidRPr="001E6460" w:rsidRDefault="009E75B5" w:rsidP="001E6460">
      <w:pPr>
        <w:tabs>
          <w:tab w:val="left" w:pos="284"/>
        </w:tabs>
        <w:suppressAutoHyphens/>
        <w:spacing w:after="0" w:line="240" w:lineRule="auto"/>
        <w:ind w:left="284"/>
        <w:jc w:val="both"/>
        <w:rPr>
          <w:rFonts w:ascii="Times New Roman" w:eastAsia="Times New Roman" w:hAnsi="Times New Roman" w:cs="Arial"/>
          <w:sz w:val="20"/>
          <w:szCs w:val="24"/>
          <w:lang w:eastAsia="ar-SA"/>
        </w:rPr>
      </w:pPr>
      <w:r>
        <w:rPr>
          <w:rFonts w:ascii="Times New Roman" w:eastAsia="Times New Roman" w:hAnsi="Times New Roman" w:cs="Arial"/>
          <w:sz w:val="20"/>
          <w:szCs w:val="24"/>
          <w:lang w:eastAsia="ar-SA"/>
        </w:rPr>
        <w:t>87-731 Waganiec</w:t>
      </w:r>
    </w:p>
    <w:p w14:paraId="1D4F85EA" w14:textId="27062CEA" w:rsidR="001E6460" w:rsidRPr="001E6460" w:rsidRDefault="001E6460" w:rsidP="001E6460">
      <w:pPr>
        <w:tabs>
          <w:tab w:val="left" w:pos="284"/>
        </w:tabs>
        <w:suppressAutoHyphens/>
        <w:spacing w:after="0" w:line="240" w:lineRule="auto"/>
        <w:ind w:left="284"/>
        <w:jc w:val="both"/>
        <w:rPr>
          <w:rFonts w:ascii="Times New Roman" w:eastAsia="Times New Roman" w:hAnsi="Times New Roman" w:cs="Arial"/>
          <w:sz w:val="20"/>
          <w:szCs w:val="24"/>
          <w:lang w:eastAsia="ar-SA"/>
        </w:rPr>
      </w:pPr>
      <w:r w:rsidRPr="001E6460">
        <w:rPr>
          <w:rFonts w:ascii="Times New Roman" w:eastAsia="Times New Roman" w:hAnsi="Times New Roman" w:cs="Arial"/>
          <w:sz w:val="20"/>
          <w:szCs w:val="24"/>
          <w:lang w:eastAsia="ar-SA"/>
        </w:rPr>
        <w:t>Tel.:</w:t>
      </w:r>
      <w:r w:rsidR="009E75B5">
        <w:rPr>
          <w:rFonts w:ascii="Times New Roman" w:eastAsia="Times New Roman" w:hAnsi="Times New Roman" w:cs="Arial"/>
          <w:sz w:val="20"/>
          <w:szCs w:val="24"/>
          <w:lang w:eastAsia="ar-SA"/>
        </w:rPr>
        <w:t xml:space="preserve"> 54 283 00 44</w:t>
      </w:r>
      <w:r w:rsidRPr="001E6460">
        <w:rPr>
          <w:rFonts w:ascii="Times New Roman" w:eastAsia="Times New Roman" w:hAnsi="Times New Roman" w:cs="Arial"/>
          <w:sz w:val="20"/>
          <w:szCs w:val="24"/>
          <w:lang w:eastAsia="ar-SA"/>
        </w:rPr>
        <w:t xml:space="preserve">; fax.: </w:t>
      </w:r>
      <w:r w:rsidR="009E75B5">
        <w:rPr>
          <w:rFonts w:ascii="Times New Roman" w:eastAsia="Times New Roman" w:hAnsi="Times New Roman" w:cs="Arial"/>
          <w:sz w:val="20"/>
          <w:szCs w:val="24"/>
          <w:lang w:eastAsia="ar-SA"/>
        </w:rPr>
        <w:t>54 283 06 40</w:t>
      </w:r>
    </w:p>
    <w:p w14:paraId="0ED13435" w14:textId="77777777" w:rsidR="001E6460" w:rsidRPr="001E6460" w:rsidRDefault="001E6460" w:rsidP="00352FA1">
      <w:pPr>
        <w:numPr>
          <w:ilvl w:val="0"/>
          <w:numId w:val="18"/>
        </w:numPr>
        <w:tabs>
          <w:tab w:val="left" w:pos="284"/>
        </w:tabs>
        <w:suppressAutoHyphens/>
        <w:spacing w:after="0" w:line="240" w:lineRule="auto"/>
        <w:ind w:left="284" w:hanging="284"/>
        <w:jc w:val="both"/>
        <w:rPr>
          <w:rFonts w:ascii="Times New Roman" w:eastAsia="Times New Roman" w:hAnsi="Times New Roman" w:cs="Arial"/>
          <w:sz w:val="20"/>
          <w:szCs w:val="24"/>
          <w:u w:val="single"/>
          <w:lang w:eastAsia="ar-SA"/>
        </w:rPr>
      </w:pPr>
      <w:r w:rsidRPr="001E6460">
        <w:rPr>
          <w:rFonts w:ascii="Times New Roman" w:eastAsia="Times New Roman" w:hAnsi="Times New Roman" w:cs="Arial"/>
          <w:sz w:val="20"/>
          <w:szCs w:val="24"/>
          <w:u w:val="single"/>
          <w:lang w:eastAsia="ar-SA"/>
        </w:rPr>
        <w:t>Dla Wykonawcy:</w:t>
      </w:r>
    </w:p>
    <w:p w14:paraId="0ACC92B3" w14:textId="77777777" w:rsidR="001E6460" w:rsidRPr="001E6460" w:rsidRDefault="001E6460" w:rsidP="001E6460">
      <w:pPr>
        <w:tabs>
          <w:tab w:val="left" w:pos="284"/>
        </w:tabs>
        <w:suppressAutoHyphens/>
        <w:spacing w:after="0" w:line="240" w:lineRule="auto"/>
        <w:ind w:left="284"/>
        <w:jc w:val="both"/>
        <w:rPr>
          <w:rFonts w:ascii="Times New Roman" w:eastAsia="Times New Roman" w:hAnsi="Times New Roman" w:cs="Arial"/>
          <w:sz w:val="20"/>
          <w:szCs w:val="24"/>
          <w:lang w:eastAsia="ar-SA"/>
        </w:rPr>
      </w:pPr>
      <w:r w:rsidRPr="001E6460">
        <w:rPr>
          <w:rFonts w:ascii="Times New Roman" w:eastAsia="Times New Roman" w:hAnsi="Times New Roman" w:cs="Arial"/>
          <w:sz w:val="20"/>
          <w:szCs w:val="24"/>
          <w:lang w:eastAsia="ar-SA"/>
        </w:rPr>
        <w:t>…………………………</w:t>
      </w:r>
    </w:p>
    <w:p w14:paraId="65248E67" w14:textId="77777777" w:rsidR="001E6460" w:rsidRPr="001E6460" w:rsidRDefault="001E6460" w:rsidP="001E6460">
      <w:pPr>
        <w:tabs>
          <w:tab w:val="left" w:pos="284"/>
        </w:tabs>
        <w:suppressAutoHyphens/>
        <w:spacing w:after="0" w:line="240" w:lineRule="auto"/>
        <w:ind w:left="284"/>
        <w:jc w:val="both"/>
        <w:rPr>
          <w:rFonts w:ascii="Times New Roman" w:eastAsia="Times New Roman" w:hAnsi="Times New Roman" w:cs="Arial"/>
          <w:sz w:val="20"/>
          <w:szCs w:val="24"/>
          <w:lang w:eastAsia="ar-SA"/>
        </w:rPr>
      </w:pPr>
      <w:r w:rsidRPr="001E6460">
        <w:rPr>
          <w:rFonts w:ascii="Times New Roman" w:eastAsia="Times New Roman" w:hAnsi="Times New Roman" w:cs="Arial"/>
          <w:sz w:val="20"/>
          <w:szCs w:val="24"/>
          <w:lang w:eastAsia="ar-SA"/>
        </w:rPr>
        <w:t>…………………………</w:t>
      </w:r>
    </w:p>
    <w:p w14:paraId="4677FA28" w14:textId="77777777" w:rsidR="001E6460" w:rsidRPr="001E6460" w:rsidRDefault="001E6460" w:rsidP="001E6460">
      <w:pPr>
        <w:tabs>
          <w:tab w:val="left" w:pos="284"/>
        </w:tabs>
        <w:suppressAutoHyphens/>
        <w:spacing w:after="0" w:line="240" w:lineRule="auto"/>
        <w:ind w:left="284"/>
        <w:jc w:val="both"/>
        <w:rPr>
          <w:rFonts w:ascii="Times New Roman" w:eastAsia="Times New Roman" w:hAnsi="Times New Roman" w:cs="Arial"/>
          <w:sz w:val="20"/>
          <w:szCs w:val="24"/>
          <w:lang w:eastAsia="ar-SA"/>
        </w:rPr>
      </w:pPr>
      <w:r w:rsidRPr="001E6460">
        <w:rPr>
          <w:rFonts w:ascii="Times New Roman" w:eastAsia="Times New Roman" w:hAnsi="Times New Roman" w:cs="Arial"/>
          <w:sz w:val="20"/>
          <w:szCs w:val="24"/>
          <w:lang w:eastAsia="ar-SA"/>
        </w:rPr>
        <w:t>…………………………</w:t>
      </w:r>
    </w:p>
    <w:p w14:paraId="03C4AA39" w14:textId="77777777" w:rsidR="001E6460" w:rsidRPr="001E6460" w:rsidRDefault="001E6460" w:rsidP="001E6460">
      <w:pPr>
        <w:suppressAutoHyphens/>
        <w:spacing w:after="0" w:line="240" w:lineRule="auto"/>
        <w:jc w:val="both"/>
        <w:rPr>
          <w:rFonts w:ascii="Times New Roman" w:eastAsia="Times New Roman" w:hAnsi="Times New Roman" w:cs="Arial"/>
          <w:sz w:val="20"/>
          <w:szCs w:val="24"/>
          <w:lang w:eastAsia="ar-SA"/>
        </w:rPr>
      </w:pPr>
      <w:r w:rsidRPr="001E6460">
        <w:rPr>
          <w:rFonts w:ascii="Times New Roman" w:eastAsia="Times New Roman" w:hAnsi="Times New Roman" w:cs="Arial"/>
          <w:sz w:val="20"/>
          <w:szCs w:val="24"/>
          <w:lang w:eastAsia="ar-SA"/>
        </w:rPr>
        <w:t>2.Doręczenie jest skuteczne, jeżeli zostało dokonane na adres lub numery wskazane powyżej.</w:t>
      </w:r>
    </w:p>
    <w:p w14:paraId="2AC31072" w14:textId="7ED05E38" w:rsidR="001E6460" w:rsidRPr="001E6460" w:rsidRDefault="001E6460" w:rsidP="001E6460">
      <w:pPr>
        <w:suppressAutoHyphens/>
        <w:spacing w:after="0" w:line="240" w:lineRule="auto"/>
        <w:ind w:left="142" w:hanging="142"/>
        <w:jc w:val="both"/>
        <w:rPr>
          <w:rFonts w:ascii="Times New Roman" w:eastAsia="Times New Roman" w:hAnsi="Times New Roman" w:cs="Arial"/>
          <w:sz w:val="20"/>
          <w:szCs w:val="24"/>
          <w:lang w:eastAsia="ar-SA"/>
        </w:rPr>
      </w:pPr>
      <w:r w:rsidRPr="001E6460">
        <w:rPr>
          <w:rFonts w:ascii="Times New Roman" w:eastAsia="Times New Roman" w:hAnsi="Times New Roman" w:cs="Arial"/>
          <w:sz w:val="20"/>
          <w:szCs w:val="24"/>
          <w:lang w:eastAsia="ar-SA"/>
        </w:rPr>
        <w:t>3.Strony zobowiązują się do powiadamiania o zmianach adresów oraz numerów, a nie wykonanie tego obowiązku powoduje, że doręczenia dokonane na adresy, numery faksu podane w ust. 1 są uważane za skutecznie doręczone,</w:t>
      </w:r>
      <w:r w:rsidR="009E75B5">
        <w:rPr>
          <w:rFonts w:ascii="Times New Roman" w:eastAsia="Times New Roman" w:hAnsi="Times New Roman" w:cs="Arial"/>
          <w:sz w:val="20"/>
          <w:szCs w:val="24"/>
          <w:lang w:eastAsia="ar-SA"/>
        </w:rPr>
        <w:t xml:space="preserve">                     </w:t>
      </w:r>
      <w:r w:rsidRPr="001E6460">
        <w:rPr>
          <w:rFonts w:ascii="Times New Roman" w:eastAsia="Times New Roman" w:hAnsi="Times New Roman" w:cs="Arial"/>
          <w:sz w:val="20"/>
          <w:szCs w:val="24"/>
          <w:lang w:eastAsia="ar-SA"/>
        </w:rPr>
        <w:t xml:space="preserve"> z datą pierwszego awiza lub wysłania faksu.</w:t>
      </w:r>
    </w:p>
    <w:p w14:paraId="58C1E1A5" w14:textId="77777777" w:rsidR="00EC6A0E" w:rsidRDefault="00EC6A0E" w:rsidP="00EC6A0E">
      <w:pPr>
        <w:suppressAutoHyphens/>
        <w:spacing w:after="0" w:line="240" w:lineRule="auto"/>
        <w:jc w:val="center"/>
        <w:rPr>
          <w:rFonts w:ascii="Times New Roman" w:eastAsia="Times New Roman" w:hAnsi="Times New Roman" w:cs="Arial"/>
          <w:b/>
          <w:bCs/>
          <w:sz w:val="20"/>
          <w:szCs w:val="20"/>
          <w:lang w:eastAsia="ar-SA"/>
        </w:rPr>
      </w:pPr>
    </w:p>
    <w:p w14:paraId="37947B5F" w14:textId="7345D323" w:rsidR="00EC6A0E" w:rsidRPr="001E6460" w:rsidRDefault="00EC6A0E" w:rsidP="00EC6A0E">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18</w:t>
      </w:r>
    </w:p>
    <w:p w14:paraId="44807EF5" w14:textId="77777777" w:rsidR="00EC6A0E" w:rsidRPr="00B83982" w:rsidRDefault="00EC6A0E" w:rsidP="00EC6A0E">
      <w:pPr>
        <w:suppressAutoHyphens/>
        <w:spacing w:after="0" w:line="240" w:lineRule="auto"/>
        <w:jc w:val="center"/>
        <w:rPr>
          <w:rFonts w:ascii="Times New Roman" w:eastAsia="Times New Roman" w:hAnsi="Times New Roman" w:cs="Times New Roman"/>
          <w:b/>
          <w:sz w:val="20"/>
          <w:szCs w:val="20"/>
          <w:lang w:eastAsia="zh-CN"/>
        </w:rPr>
      </w:pPr>
      <w:r w:rsidRPr="00B83982">
        <w:rPr>
          <w:rFonts w:ascii="Times New Roman" w:eastAsia="Times New Roman" w:hAnsi="Times New Roman" w:cs="Times New Roman"/>
          <w:b/>
          <w:bCs/>
          <w:sz w:val="20"/>
          <w:szCs w:val="20"/>
          <w:lang w:eastAsia="zh-CN"/>
        </w:rPr>
        <w:t>Przetwarzanie danych osobowych</w:t>
      </w:r>
    </w:p>
    <w:p w14:paraId="10934490" w14:textId="77777777" w:rsidR="00EC6A0E" w:rsidRPr="00B83982" w:rsidRDefault="00EC6A0E" w:rsidP="00EC6A0E">
      <w:pPr>
        <w:numPr>
          <w:ilvl w:val="0"/>
          <w:numId w:val="75"/>
        </w:numPr>
        <w:tabs>
          <w:tab w:val="left" w:pos="284"/>
          <w:tab w:val="left" w:pos="1980"/>
          <w:tab w:val="left" w:pos="3240"/>
        </w:tabs>
        <w:suppressAutoHyphens/>
        <w:spacing w:after="0" w:line="240" w:lineRule="auto"/>
        <w:ind w:left="284" w:hanging="284"/>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83982">
        <w:rPr>
          <w:rFonts w:ascii="Times New Roman" w:eastAsia="Times New Roman" w:hAnsi="Times New Roman" w:cs="Times New Roman"/>
          <w:bCs/>
          <w:sz w:val="20"/>
          <w:szCs w:val="20"/>
          <w:lang w:eastAsia="pl-PL"/>
        </w:rPr>
        <w:t>Dz.Urz</w:t>
      </w:r>
      <w:proofErr w:type="spellEnd"/>
      <w:r w:rsidRPr="00B83982">
        <w:rPr>
          <w:rFonts w:ascii="Times New Roman" w:eastAsia="Times New Roman" w:hAnsi="Times New Roman" w:cs="Times New Roman"/>
          <w:bCs/>
          <w:sz w:val="20"/>
          <w:szCs w:val="20"/>
          <w:lang w:eastAsia="pl-PL"/>
        </w:rPr>
        <w:t xml:space="preserve">. UE L 119 z 04.05.2016, str. 1), dalej „RODO”, informujemy, że: </w:t>
      </w:r>
    </w:p>
    <w:p w14:paraId="7CBA0DB1" w14:textId="1D14427E" w:rsidR="00EC6A0E" w:rsidRPr="00B83982" w:rsidRDefault="00EC6A0E" w:rsidP="00EC6A0E">
      <w:pPr>
        <w:numPr>
          <w:ilvl w:val="0"/>
          <w:numId w:val="71"/>
        </w:numPr>
        <w:suppressAutoHyphens/>
        <w:spacing w:after="0" w:line="240" w:lineRule="auto"/>
        <w:ind w:left="709" w:hanging="283"/>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administratorem Pani/Pana danych osobowych jest Gmina Waganiec ul. Dworcowa 11, 87-731 Waganiec,</w:t>
      </w:r>
      <w:r>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zh-CN"/>
        </w:rPr>
        <w:t xml:space="preserve">z którą można kontaktować się pisemnie na adres siedziby lub poprzez adres e-mail: </w:t>
      </w:r>
      <w:r w:rsidRPr="00B83982">
        <w:rPr>
          <w:rFonts w:ascii="Times New Roman" w:eastAsia="Times New Roman" w:hAnsi="Times New Roman" w:cs="Times New Roman"/>
          <w:bCs/>
          <w:color w:val="0000FF"/>
          <w:sz w:val="20"/>
          <w:szCs w:val="20"/>
          <w:u w:val="single"/>
          <w:lang w:eastAsia="zh-CN"/>
        </w:rPr>
        <w:t>ug.waganiec@wlo.pl</w:t>
      </w:r>
      <w:r w:rsidRPr="00B83982">
        <w:rPr>
          <w:rFonts w:ascii="Times New Roman" w:eastAsia="Times New Roman" w:hAnsi="Times New Roman" w:cs="Times New Roman"/>
          <w:bCs/>
          <w:sz w:val="20"/>
          <w:szCs w:val="20"/>
          <w:lang w:eastAsia="zh-CN"/>
        </w:rPr>
        <w:t xml:space="preserve">  lub telefonicznie pod nr 54 283 00 44,</w:t>
      </w:r>
    </w:p>
    <w:p w14:paraId="08AC4726" w14:textId="77777777" w:rsidR="00EC6A0E" w:rsidRPr="00B83982" w:rsidRDefault="00EC6A0E" w:rsidP="00EC6A0E">
      <w:pPr>
        <w:numPr>
          <w:ilvl w:val="0"/>
          <w:numId w:val="71"/>
        </w:numPr>
        <w:suppressAutoHyphens/>
        <w:spacing w:after="0" w:line="240" w:lineRule="auto"/>
        <w:ind w:left="709" w:hanging="283"/>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lastRenderedPageBreak/>
        <w:t xml:space="preserve">inspektorem ochrony danych osobowych Zamawiającego jest Pan Dariusz </w:t>
      </w:r>
      <w:proofErr w:type="spellStart"/>
      <w:r w:rsidRPr="00B83982">
        <w:rPr>
          <w:rFonts w:ascii="Times New Roman" w:eastAsia="Times New Roman" w:hAnsi="Times New Roman" w:cs="Times New Roman"/>
          <w:bCs/>
          <w:sz w:val="20"/>
          <w:szCs w:val="20"/>
          <w:lang w:eastAsia="pl-PL"/>
        </w:rPr>
        <w:t>Podsiedlak</w:t>
      </w:r>
      <w:proofErr w:type="spellEnd"/>
      <w:r w:rsidRPr="00B83982">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zh-CN"/>
        </w:rPr>
        <w:t>z którą można kontaktować się pisemnie na adres siedziby lub poprzez adres e-mail: iod@rodoinspektor24.pl lub telefonicznie pod nr 54 283 00 44,*</w:t>
      </w:r>
    </w:p>
    <w:p w14:paraId="54323C6B" w14:textId="77777777" w:rsidR="00EC6A0E" w:rsidRPr="00B83982" w:rsidRDefault="00EC6A0E" w:rsidP="00EC6A0E">
      <w:pPr>
        <w:numPr>
          <w:ilvl w:val="0"/>
          <w:numId w:val="71"/>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Pani/Pana dane osobowe przetwarzane będą na podstawie art. 6 ust. 1 lit. c RODO w celu związanym                                         z niniejszego postępowaniem o udzielenie zamówienia publicznego,</w:t>
      </w:r>
    </w:p>
    <w:p w14:paraId="2644B6E1" w14:textId="77777777" w:rsidR="00EC6A0E" w:rsidRDefault="00EC6A0E" w:rsidP="00EC6A0E">
      <w:pPr>
        <w:numPr>
          <w:ilvl w:val="0"/>
          <w:numId w:val="71"/>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odbiorcami Pani/Pana danych osobowych będą osoby lub podmioty, którym udostępniona zostanie dokumentacja postępowania w oparciu o art. 8 oraz art. 96 ust. 3 ustawy Prawo zamówień publicznych,</w:t>
      </w:r>
    </w:p>
    <w:p w14:paraId="35289FB2" w14:textId="77777777" w:rsidR="00EC6A0E" w:rsidRPr="00FF6564" w:rsidRDefault="00EC6A0E" w:rsidP="00EC6A0E">
      <w:pPr>
        <w:numPr>
          <w:ilvl w:val="0"/>
          <w:numId w:val="71"/>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FF6564">
        <w:rPr>
          <w:rFonts w:ascii="Times New Roman" w:eastAsia="Calibri" w:hAnsi="Times New Roman" w:cs="Times New Roman"/>
          <w:sz w:val="20"/>
          <w:szCs w:val="20"/>
          <w:lang w:eastAsia="pl-PL"/>
        </w:rPr>
        <w:t xml:space="preserve">Pani/Pana dane osobowe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w:t>
      </w:r>
    </w:p>
    <w:p w14:paraId="72832DDA" w14:textId="77777777" w:rsidR="00EC6A0E" w:rsidRPr="00B83982" w:rsidRDefault="00EC6A0E" w:rsidP="00EC6A0E">
      <w:pPr>
        <w:numPr>
          <w:ilvl w:val="0"/>
          <w:numId w:val="71"/>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obowiązek podania przez Panią/Pana danych osobowych bezpośrednio Pani/Pana dotyczących jest wymogiem ustawowym określonym w przepisach ustawy Prawo zamówień publicznych, związanym</w:t>
      </w:r>
      <w:r>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z udziałem </w:t>
      </w:r>
      <w:r>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w postępowaniu o udzielenie zamówienia publicznego; konsekwencje niepodania określonych danych wynikają z ustawy Prawo zamówień publicznych,</w:t>
      </w:r>
    </w:p>
    <w:p w14:paraId="2D82FB42" w14:textId="77777777" w:rsidR="00EC6A0E" w:rsidRPr="00B83982" w:rsidRDefault="00EC6A0E" w:rsidP="00EC6A0E">
      <w:pPr>
        <w:numPr>
          <w:ilvl w:val="0"/>
          <w:numId w:val="71"/>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w odniesieniu do Pani/Pana danych osobowych decyzje nie będą podejmowane w sposób zautomatyzowany, stosowanie do art. 22 RODO,</w:t>
      </w:r>
    </w:p>
    <w:p w14:paraId="14EDDE95" w14:textId="77777777" w:rsidR="00EC6A0E" w:rsidRPr="00B83982" w:rsidRDefault="00EC6A0E" w:rsidP="00EC6A0E">
      <w:pPr>
        <w:numPr>
          <w:ilvl w:val="0"/>
          <w:numId w:val="71"/>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posiada Pani/Pan:</w:t>
      </w:r>
    </w:p>
    <w:p w14:paraId="0480B82C" w14:textId="77777777" w:rsidR="00EC6A0E" w:rsidRPr="00B83982" w:rsidRDefault="00EC6A0E" w:rsidP="00EC6A0E">
      <w:pPr>
        <w:numPr>
          <w:ilvl w:val="0"/>
          <w:numId w:val="7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15 RODO prawo dostępu do danych osobowych Pani/Pana dotyczących,</w:t>
      </w:r>
    </w:p>
    <w:p w14:paraId="592632BF" w14:textId="77777777" w:rsidR="00EC6A0E" w:rsidRPr="00B83982" w:rsidRDefault="00EC6A0E" w:rsidP="00EC6A0E">
      <w:pPr>
        <w:numPr>
          <w:ilvl w:val="0"/>
          <w:numId w:val="7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16 RODO prawo do sprostowania Pani/Pana danych osobowych,**</w:t>
      </w:r>
    </w:p>
    <w:p w14:paraId="29759D29" w14:textId="77777777" w:rsidR="00EC6A0E" w:rsidRPr="00B83982" w:rsidRDefault="00EC6A0E" w:rsidP="00EC6A0E">
      <w:pPr>
        <w:numPr>
          <w:ilvl w:val="0"/>
          <w:numId w:val="7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18 RODO prawo żądania od administratora ograniczenia przetwarzania danych osobowych z zastrzeżeniem przypadków, o których mowa w art. 18 ust. 2 RODO,***</w:t>
      </w:r>
    </w:p>
    <w:p w14:paraId="201AE438" w14:textId="77777777" w:rsidR="00EC6A0E" w:rsidRPr="00B83982" w:rsidRDefault="00EC6A0E" w:rsidP="00EC6A0E">
      <w:pPr>
        <w:numPr>
          <w:ilvl w:val="0"/>
          <w:numId w:val="7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prawo do wniesienia skargi do Prezesa Urzędu Ochrony Danych Osobowych, gdy uzna Pani/Pan, że przetwarzanie danych osobowych Pani/Pana dotyczących narusza przepisy RODO,</w:t>
      </w:r>
    </w:p>
    <w:p w14:paraId="42B20645" w14:textId="77777777" w:rsidR="00EC6A0E" w:rsidRPr="00B83982" w:rsidRDefault="00EC6A0E" w:rsidP="00EC6A0E">
      <w:pPr>
        <w:numPr>
          <w:ilvl w:val="0"/>
          <w:numId w:val="73"/>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nie przysługuje Pani/Panu:</w:t>
      </w:r>
    </w:p>
    <w:p w14:paraId="42A75B4F" w14:textId="77777777" w:rsidR="00EC6A0E" w:rsidRPr="00B83982" w:rsidRDefault="00EC6A0E" w:rsidP="00EC6A0E">
      <w:pPr>
        <w:numPr>
          <w:ilvl w:val="0"/>
          <w:numId w:val="74"/>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w związku z art. 17 ust. 3 lit. b, d lub e RODO prawo do usunięcia danych osobowych,</w:t>
      </w:r>
    </w:p>
    <w:p w14:paraId="2966C22A" w14:textId="77777777" w:rsidR="00EC6A0E" w:rsidRPr="00B83982" w:rsidRDefault="00EC6A0E" w:rsidP="00EC6A0E">
      <w:pPr>
        <w:numPr>
          <w:ilvl w:val="0"/>
          <w:numId w:val="74"/>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prawo do przenoszenia danych osobowych, o którym mowa w art. 20 RODO,</w:t>
      </w:r>
    </w:p>
    <w:p w14:paraId="66337E47" w14:textId="77777777" w:rsidR="00EC6A0E" w:rsidRPr="00B83982" w:rsidRDefault="00EC6A0E" w:rsidP="00EC6A0E">
      <w:pPr>
        <w:numPr>
          <w:ilvl w:val="0"/>
          <w:numId w:val="74"/>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21 RODO prawo sprzeciwu, wobec przetwarzania danych osobowych, gdyż podstawą prawną przetwarzania Pani/Pana danych osobowych jest art. 6 ust. 1 lit. c RODO.</w:t>
      </w:r>
    </w:p>
    <w:p w14:paraId="60804C66" w14:textId="77777777" w:rsidR="00EC6A0E" w:rsidRPr="00627A1E" w:rsidRDefault="00EC6A0E" w:rsidP="00EC6A0E">
      <w:pPr>
        <w:spacing w:after="0" w:line="240" w:lineRule="auto"/>
        <w:ind w:left="1077"/>
        <w:jc w:val="both"/>
        <w:rPr>
          <w:rFonts w:ascii="Times New Roman" w:eastAsia="Calibri" w:hAnsi="Times New Roman" w:cs="Times New Roman"/>
          <w:sz w:val="20"/>
          <w:szCs w:val="20"/>
          <w:lang w:eastAsia="pl-PL"/>
        </w:rPr>
      </w:pPr>
    </w:p>
    <w:p w14:paraId="34FFC065" w14:textId="77777777" w:rsidR="00EC6A0E" w:rsidRPr="00627A1E" w:rsidRDefault="00EC6A0E" w:rsidP="00EC6A0E">
      <w:pPr>
        <w:spacing w:after="0" w:line="240" w:lineRule="auto"/>
        <w:ind w:left="142" w:firstLine="566"/>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 xml:space="preserve">Wystąpienie z żądaniem, o którym mowa w art. 18 ust. 1 rozporządzenia 2016/679, nie </w:t>
      </w:r>
      <w:r w:rsidRPr="00627A1E">
        <w:rPr>
          <w:rFonts w:ascii="Times New Roman" w:eastAsia="Calibri" w:hAnsi="Times New Roman" w:cs="Times New Roman"/>
          <w:bCs/>
          <w:sz w:val="20"/>
          <w:szCs w:val="20"/>
        </w:rPr>
        <w:tab/>
        <w:t xml:space="preserve">ogranicza przetwarzania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danych osobowych do czasu zakończenia postępowania  o udzielenie zamówienia publicznego.</w:t>
      </w:r>
    </w:p>
    <w:p w14:paraId="5284A647" w14:textId="77777777" w:rsidR="00EC6A0E" w:rsidRPr="00627A1E" w:rsidRDefault="00EC6A0E" w:rsidP="00EC6A0E">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r>
    </w:p>
    <w:p w14:paraId="45EBC57D" w14:textId="55F0003C" w:rsidR="00EC6A0E" w:rsidRPr="00627A1E" w:rsidRDefault="00EC6A0E" w:rsidP="00EC6A0E">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t>W trakcie oraz po zakończeniu postępowania o udzielenie zamówienia publicznego,</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w przypadku gdy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wykonanie obowiązków, o których mowa w art. 15 ust. 1-3 rozporządzenia 2016/679, wymagałoby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niewspółmiernie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dużego wysiłku, Zamawiający </w:t>
      </w:r>
      <w:r w:rsidRPr="00627A1E">
        <w:rPr>
          <w:rFonts w:ascii="Times New Roman" w:eastAsia="Calibri" w:hAnsi="Times New Roman" w:cs="Times New Roman"/>
          <w:bCs/>
          <w:sz w:val="20"/>
          <w:szCs w:val="20"/>
        </w:rPr>
        <w:tab/>
        <w:t>może żądać od osoby,</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której dane dotyczą, wskazania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dodatkowych informacji mających w szczególności na celu sprecyzowania nazwy lub daty zakończonego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postępowania o udzielenie zamówienia.</w:t>
      </w:r>
    </w:p>
    <w:p w14:paraId="01042222" w14:textId="77777777" w:rsidR="00EC6A0E" w:rsidRPr="00B83982" w:rsidRDefault="00EC6A0E" w:rsidP="00EC6A0E">
      <w:pPr>
        <w:tabs>
          <w:tab w:val="left" w:pos="360"/>
        </w:tabs>
        <w:spacing w:after="0" w:line="240" w:lineRule="auto"/>
        <w:jc w:val="both"/>
        <w:rPr>
          <w:rFonts w:ascii="Times New Roman" w:eastAsia="Times New Roman" w:hAnsi="Times New Roman" w:cs="Times New Roman"/>
          <w:sz w:val="20"/>
          <w:szCs w:val="20"/>
          <w:lang w:eastAsia="pl-PL"/>
        </w:rPr>
      </w:pPr>
    </w:p>
    <w:p w14:paraId="169E1E0A" w14:textId="77777777" w:rsidR="00EC6A0E" w:rsidRPr="00B83982" w:rsidRDefault="00EC6A0E" w:rsidP="00EC6A0E">
      <w:pPr>
        <w:suppressAutoHyphens/>
        <w:spacing w:after="0" w:line="240" w:lineRule="auto"/>
        <w:jc w:val="both"/>
        <w:rPr>
          <w:rFonts w:ascii="Times New Roman" w:eastAsia="Liberation Serif" w:hAnsi="Times New Roman" w:cs="Times New Roman"/>
          <w:bCs/>
          <w:color w:val="000000"/>
          <w:sz w:val="20"/>
          <w:szCs w:val="20"/>
          <w:lang w:eastAsia="pl-PL" w:bidi="hi-IN"/>
        </w:rPr>
      </w:pPr>
      <w:r w:rsidRPr="00B83982">
        <w:rPr>
          <w:rFonts w:ascii="Times New Roman" w:eastAsia="Times New Roman" w:hAnsi="Times New Roman" w:cs="Times New Roman"/>
          <w:bCs/>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14:paraId="4AF31523" w14:textId="77777777" w:rsidR="00EC6A0E" w:rsidRPr="00B83982" w:rsidRDefault="00EC6A0E" w:rsidP="00EC6A0E">
      <w:pPr>
        <w:suppressAutoHyphens/>
        <w:spacing w:after="0" w:line="240" w:lineRule="auto"/>
        <w:jc w:val="both"/>
        <w:rPr>
          <w:rFonts w:ascii="Times New Roman" w:eastAsia="Liberation Serif" w:hAnsi="Times New Roman" w:cs="Times New Roman"/>
          <w:bCs/>
          <w:color w:val="000000"/>
          <w:sz w:val="20"/>
          <w:szCs w:val="20"/>
          <w:lang w:eastAsia="pl-PL" w:bidi="hi-IN"/>
        </w:rPr>
      </w:pPr>
      <w:r w:rsidRPr="00B83982">
        <w:rPr>
          <w:rFonts w:ascii="Times New Roman" w:eastAsia="Times New Roman" w:hAnsi="Times New Roman" w:cs="Times New Roman"/>
          <w:bCs/>
          <w:i/>
          <w:color w:val="000000"/>
          <w:sz w:val="20"/>
          <w:szCs w:val="20"/>
          <w:lang w:eastAsia="ar-SA" w:bidi="hi-IN"/>
        </w:rPr>
        <w:t xml:space="preserve">** Wyjaśnienie: skorzystanie z prawa do sprostowania nie może skutkować zmianą wyniku postępowania           </w:t>
      </w:r>
      <w:r>
        <w:rPr>
          <w:rFonts w:ascii="Times New Roman" w:eastAsia="Times New Roman" w:hAnsi="Times New Roman" w:cs="Times New Roman"/>
          <w:bCs/>
          <w:i/>
          <w:color w:val="000000"/>
          <w:sz w:val="20"/>
          <w:szCs w:val="20"/>
          <w:lang w:eastAsia="ar-SA" w:bidi="hi-IN"/>
        </w:rPr>
        <w:t xml:space="preserve">                         </w:t>
      </w:r>
      <w:r w:rsidRPr="00B83982">
        <w:rPr>
          <w:rFonts w:ascii="Times New Roman" w:eastAsia="Times New Roman" w:hAnsi="Times New Roman" w:cs="Times New Roman"/>
          <w:bCs/>
          <w:i/>
          <w:color w:val="000000"/>
          <w:sz w:val="20"/>
          <w:szCs w:val="20"/>
          <w:lang w:eastAsia="ar-SA" w:bidi="hi-IN"/>
        </w:rPr>
        <w:t xml:space="preserve">o udzielenie zamówienia publicznego ani zmianą postanowień umowy w zakresie niezgodnym z ustawą </w:t>
      </w:r>
      <w:proofErr w:type="spellStart"/>
      <w:r w:rsidRPr="00B83982">
        <w:rPr>
          <w:rFonts w:ascii="Times New Roman" w:eastAsia="Times New Roman" w:hAnsi="Times New Roman" w:cs="Times New Roman"/>
          <w:bCs/>
          <w:i/>
          <w:color w:val="000000"/>
          <w:sz w:val="20"/>
          <w:szCs w:val="20"/>
          <w:lang w:eastAsia="ar-SA" w:bidi="hi-IN"/>
        </w:rPr>
        <w:t>Pzp</w:t>
      </w:r>
      <w:proofErr w:type="spellEnd"/>
      <w:r w:rsidRPr="00B83982">
        <w:rPr>
          <w:rFonts w:ascii="Times New Roman" w:eastAsia="Times New Roman" w:hAnsi="Times New Roman" w:cs="Times New Roman"/>
          <w:bCs/>
          <w:i/>
          <w:color w:val="000000"/>
          <w:sz w:val="20"/>
          <w:szCs w:val="20"/>
          <w:lang w:eastAsia="ar-SA" w:bidi="hi-IN"/>
        </w:rPr>
        <w:t xml:space="preserve"> oraz nie może naruszać integralności protokołu oraz jego załączników.</w:t>
      </w:r>
    </w:p>
    <w:p w14:paraId="6A7ECB32" w14:textId="77777777" w:rsidR="00EC6A0E" w:rsidRPr="00B83982" w:rsidRDefault="00EC6A0E" w:rsidP="00EC6A0E">
      <w:pPr>
        <w:suppressAutoHyphens/>
        <w:autoSpaceDE w:val="0"/>
        <w:spacing w:after="0" w:line="240" w:lineRule="auto"/>
        <w:jc w:val="both"/>
        <w:rPr>
          <w:rFonts w:ascii="Times New Roman" w:eastAsia="Times New Roman" w:hAnsi="Times New Roman" w:cs="Times New Roman"/>
          <w:i/>
          <w:color w:val="000000"/>
          <w:kern w:val="1"/>
          <w:sz w:val="20"/>
          <w:szCs w:val="20"/>
          <w:lang w:eastAsia="ar-SA" w:bidi="hi-IN"/>
        </w:rPr>
      </w:pPr>
      <w:r w:rsidRPr="00B83982">
        <w:rPr>
          <w:rFonts w:ascii="Times New Roman" w:eastAsia="Times New Roman" w:hAnsi="Times New Roman" w:cs="Times New Roman"/>
          <w:i/>
          <w:color w:val="000000"/>
          <w:kern w:val="1"/>
          <w:sz w:val="20"/>
          <w:szCs w:val="20"/>
          <w:lang w:eastAsia="ar-SA" w:bidi="hi-IN"/>
        </w:rPr>
        <w:t xml:space="preserve">     *** Wyjaśnienie: prawo do ograniczenia przetwarzania nie ma zastosowania w odniesieniu do przechowywania, </w:t>
      </w:r>
      <w:r>
        <w:rPr>
          <w:rFonts w:ascii="Times New Roman" w:eastAsia="Times New Roman" w:hAnsi="Times New Roman" w:cs="Times New Roman"/>
          <w:i/>
          <w:color w:val="000000"/>
          <w:kern w:val="1"/>
          <w:sz w:val="20"/>
          <w:szCs w:val="20"/>
          <w:lang w:eastAsia="ar-SA" w:bidi="hi-IN"/>
        </w:rPr>
        <w:t xml:space="preserve">                     </w:t>
      </w:r>
      <w:r w:rsidRPr="00B83982">
        <w:rPr>
          <w:rFonts w:ascii="Times New Roman" w:eastAsia="Times New Roman" w:hAnsi="Times New Roman" w:cs="Times New Roman"/>
          <w:i/>
          <w:color w:val="000000"/>
          <w:kern w:val="1"/>
          <w:sz w:val="20"/>
          <w:szCs w:val="20"/>
          <w:lang w:eastAsia="ar-SA" w:bidi="hi-IN"/>
        </w:rPr>
        <w:t>w celu zapewnienia korzystania ze środków ochrony prawnej lub w celu ochrony</w:t>
      </w:r>
    </w:p>
    <w:p w14:paraId="185AA0AF"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p>
    <w:p w14:paraId="67D3270C" w14:textId="660486F4"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xml:space="preserve">§ </w:t>
      </w:r>
      <w:r w:rsidR="00EC6A0E">
        <w:rPr>
          <w:rFonts w:ascii="Times New Roman" w:eastAsia="Times New Roman" w:hAnsi="Times New Roman" w:cs="Arial"/>
          <w:b/>
          <w:bCs/>
          <w:sz w:val="20"/>
          <w:szCs w:val="20"/>
          <w:lang w:eastAsia="ar-SA"/>
        </w:rPr>
        <w:t>19</w:t>
      </w:r>
    </w:p>
    <w:p w14:paraId="2A8DF085"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r w:rsidRPr="001E6460">
        <w:rPr>
          <w:rFonts w:ascii="Times New Roman" w:eastAsia="Times New Roman" w:hAnsi="Times New Roman" w:cs="Arial"/>
          <w:b/>
          <w:bCs/>
          <w:sz w:val="20"/>
          <w:szCs w:val="20"/>
          <w:lang w:eastAsia="ar-SA"/>
        </w:rPr>
        <w:t xml:space="preserve">Inne postanowienia umowy </w:t>
      </w:r>
    </w:p>
    <w:p w14:paraId="2250ED25" w14:textId="77777777" w:rsidR="001E6460" w:rsidRPr="001E6460" w:rsidRDefault="001E6460" w:rsidP="00352FA1">
      <w:pPr>
        <w:numPr>
          <w:ilvl w:val="0"/>
          <w:numId w:val="1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razie powstania sporu na tle wykonania niniejszej umowy strony zobowiązane są do wyczerpania postępowania reklamacyjnego.</w:t>
      </w:r>
    </w:p>
    <w:p w14:paraId="15A65B38" w14:textId="77777777" w:rsidR="001E6460" w:rsidRPr="001E6460" w:rsidRDefault="001E6460" w:rsidP="00352FA1">
      <w:pPr>
        <w:numPr>
          <w:ilvl w:val="0"/>
          <w:numId w:val="1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Reklamację wykonuje się poprzez skierowanie konkretnego roszczenia.</w:t>
      </w:r>
    </w:p>
    <w:p w14:paraId="2A061E5B" w14:textId="59301F5E" w:rsidR="001E6460" w:rsidRPr="001E6460" w:rsidRDefault="001E6460" w:rsidP="00352FA1">
      <w:pPr>
        <w:numPr>
          <w:ilvl w:val="0"/>
          <w:numId w:val="1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Strony mają obowiązek pisemnego ustosunkowania się do zgłoszonego roszczenia</w:t>
      </w:r>
      <w:r w:rsidR="009E75B5">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w terminie 14 dni licząc od daty jego zgłoszenia.</w:t>
      </w:r>
    </w:p>
    <w:p w14:paraId="47C74693" w14:textId="7476910A" w:rsidR="001E6460" w:rsidRPr="001E6460" w:rsidRDefault="001E6460" w:rsidP="00352FA1">
      <w:pPr>
        <w:numPr>
          <w:ilvl w:val="0"/>
          <w:numId w:val="1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W razie odmowy przez stronę uznania roszczenia, względnie nie udzielenia odpowiedzi na roszczenie w terminie,</w:t>
      </w:r>
      <w:r w:rsidR="009E75B5">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 xml:space="preserve"> o</w:t>
      </w:r>
      <w:r w:rsidR="009E75B5">
        <w:rPr>
          <w:rFonts w:ascii="Times New Roman" w:eastAsia="Times New Roman" w:hAnsi="Times New Roman" w:cs="Arial"/>
          <w:sz w:val="20"/>
          <w:szCs w:val="20"/>
          <w:lang w:eastAsia="ar-SA"/>
        </w:rPr>
        <w:t xml:space="preserve"> </w:t>
      </w:r>
      <w:r w:rsidRPr="001E6460">
        <w:rPr>
          <w:rFonts w:ascii="Times New Roman" w:eastAsia="Times New Roman" w:hAnsi="Times New Roman" w:cs="Arial"/>
          <w:sz w:val="20"/>
          <w:szCs w:val="20"/>
          <w:lang w:eastAsia="ar-SA"/>
        </w:rPr>
        <w:t>którym mowa w ust. 3, strona przeciwna może wystąpić na drogę sądową.</w:t>
      </w:r>
    </w:p>
    <w:p w14:paraId="42EB541D" w14:textId="77777777" w:rsidR="001E6460" w:rsidRPr="001E6460" w:rsidRDefault="001E6460" w:rsidP="00352FA1">
      <w:pPr>
        <w:numPr>
          <w:ilvl w:val="0"/>
          <w:numId w:val="17"/>
        </w:numPr>
        <w:suppressAutoHyphens/>
        <w:spacing w:after="0" w:line="240" w:lineRule="auto"/>
        <w:jc w:val="both"/>
        <w:rPr>
          <w:rFonts w:ascii="Times New Roman" w:eastAsia="Times New Roman" w:hAnsi="Times New Roman" w:cs="Arial"/>
          <w:sz w:val="20"/>
          <w:szCs w:val="20"/>
          <w:lang w:eastAsia="ar-SA"/>
        </w:rPr>
      </w:pPr>
      <w:r w:rsidRPr="001E6460">
        <w:rPr>
          <w:rFonts w:ascii="Times New Roman" w:eastAsia="Times New Roman" w:hAnsi="Times New Roman" w:cs="Arial"/>
          <w:sz w:val="20"/>
          <w:szCs w:val="20"/>
          <w:lang w:eastAsia="ar-SA"/>
        </w:rPr>
        <w:t>Ewentualne spory wynikłe na tle realizacji niniejszej umowy rozstrzyga sąd powszechny właściwy miejscowo dla Zamawiającego.</w:t>
      </w:r>
    </w:p>
    <w:p w14:paraId="4F9BCEB7" w14:textId="19389D83" w:rsidR="00C13CF5" w:rsidRDefault="00C13CF5" w:rsidP="00352FA1">
      <w:pPr>
        <w:pStyle w:val="Akapitzlist"/>
        <w:numPr>
          <w:ilvl w:val="0"/>
          <w:numId w:val="17"/>
        </w:numPr>
        <w:suppressAutoHyphens/>
        <w:contextualSpacing/>
        <w:jc w:val="both"/>
        <w:rPr>
          <w:rFonts w:cs="Arial"/>
          <w:sz w:val="20"/>
          <w:szCs w:val="20"/>
          <w:lang w:eastAsia="ar-SA"/>
        </w:rPr>
      </w:pPr>
      <w:r w:rsidRPr="00224054">
        <w:rPr>
          <w:rFonts w:cs="Arial"/>
          <w:sz w:val="20"/>
          <w:szCs w:val="20"/>
          <w:lang w:eastAsia="ar-SA"/>
        </w:rPr>
        <w:t>W sprawach nieuregulowanych niniejszą umową stosuje się przepisy ustawy Kodeksu cywilnego, ustawy Prawo budowlane i ustawy P</w:t>
      </w:r>
      <w:r>
        <w:rPr>
          <w:rFonts w:cs="Arial"/>
          <w:sz w:val="20"/>
          <w:szCs w:val="20"/>
          <w:lang w:eastAsia="ar-SA"/>
        </w:rPr>
        <w:t>rawo zamówień publicznych</w:t>
      </w:r>
      <w:r w:rsidRPr="00224054">
        <w:rPr>
          <w:rFonts w:cs="Arial"/>
          <w:sz w:val="20"/>
          <w:szCs w:val="20"/>
          <w:lang w:eastAsia="ar-SA"/>
        </w:rPr>
        <w:t xml:space="preserve"> i wszystkich aktów wykonawczych wydanych na podstawie ww. ustaw. </w:t>
      </w:r>
    </w:p>
    <w:p w14:paraId="275618BA" w14:textId="77777777" w:rsidR="00C13CF5" w:rsidRPr="00224054" w:rsidRDefault="00C13CF5" w:rsidP="00352FA1">
      <w:pPr>
        <w:pStyle w:val="Akapitzlist"/>
        <w:numPr>
          <w:ilvl w:val="0"/>
          <w:numId w:val="17"/>
        </w:numPr>
        <w:suppressAutoHyphens/>
        <w:contextualSpacing/>
        <w:jc w:val="both"/>
        <w:rPr>
          <w:rFonts w:cs="Arial"/>
          <w:sz w:val="20"/>
          <w:szCs w:val="20"/>
          <w:lang w:eastAsia="ar-SA"/>
        </w:rPr>
      </w:pPr>
      <w:r w:rsidRPr="00224054">
        <w:rPr>
          <w:rFonts w:cs="Arial"/>
          <w:sz w:val="20"/>
          <w:szCs w:val="20"/>
          <w:lang w:eastAsia="ar-SA"/>
        </w:rPr>
        <w:lastRenderedPageBreak/>
        <w:t>Umowę niniejszą sporządza się w czterech egzemplarzach, z czego trzy otrzymuje Zamawiający, a jeden Wykonawca.</w:t>
      </w:r>
    </w:p>
    <w:p w14:paraId="092894FF"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p>
    <w:p w14:paraId="74E8A15F" w14:textId="77777777" w:rsidR="001E6460" w:rsidRPr="001E6460" w:rsidRDefault="001E6460" w:rsidP="001E6460">
      <w:pPr>
        <w:suppressAutoHyphens/>
        <w:spacing w:after="0" w:line="240" w:lineRule="auto"/>
        <w:jc w:val="both"/>
        <w:rPr>
          <w:rFonts w:ascii="Times New Roman" w:eastAsia="Times New Roman" w:hAnsi="Times New Roman" w:cs="Arial"/>
          <w:b/>
          <w:bCs/>
          <w:i/>
          <w:iCs/>
          <w:sz w:val="16"/>
          <w:szCs w:val="16"/>
          <w:u w:val="single"/>
          <w:lang w:eastAsia="ar-SA"/>
        </w:rPr>
      </w:pPr>
    </w:p>
    <w:p w14:paraId="1B83B632" w14:textId="77777777" w:rsidR="001E6460" w:rsidRPr="001E6460" w:rsidRDefault="001E6460" w:rsidP="001E6460">
      <w:pPr>
        <w:suppressAutoHyphens/>
        <w:spacing w:after="0" w:line="240" w:lineRule="auto"/>
        <w:jc w:val="both"/>
        <w:rPr>
          <w:rFonts w:ascii="Times New Roman" w:eastAsia="Times New Roman" w:hAnsi="Times New Roman" w:cs="Arial"/>
          <w:b/>
          <w:bCs/>
          <w:i/>
          <w:iCs/>
          <w:sz w:val="16"/>
          <w:szCs w:val="16"/>
          <w:u w:val="single"/>
          <w:lang w:eastAsia="ar-SA"/>
        </w:rPr>
      </w:pPr>
      <w:r w:rsidRPr="001E6460">
        <w:rPr>
          <w:rFonts w:ascii="Times New Roman" w:eastAsia="Times New Roman" w:hAnsi="Times New Roman" w:cs="Arial"/>
          <w:b/>
          <w:bCs/>
          <w:i/>
          <w:iCs/>
          <w:sz w:val="16"/>
          <w:szCs w:val="16"/>
          <w:u w:val="single"/>
          <w:lang w:eastAsia="ar-SA"/>
        </w:rPr>
        <w:t xml:space="preserve">Załącznikami stanowiącymi integralną część umowy są: </w:t>
      </w:r>
    </w:p>
    <w:p w14:paraId="26F1593C" w14:textId="77777777" w:rsidR="001E6460" w:rsidRPr="001E6460" w:rsidRDefault="001E6460" w:rsidP="001E6460">
      <w:pPr>
        <w:suppressAutoHyphens/>
        <w:spacing w:after="0" w:line="240" w:lineRule="auto"/>
        <w:jc w:val="both"/>
        <w:rPr>
          <w:rFonts w:ascii="Times New Roman" w:eastAsia="Times New Roman" w:hAnsi="Times New Roman" w:cs="Arial"/>
          <w:b/>
          <w:bCs/>
          <w:i/>
          <w:iCs/>
          <w:sz w:val="16"/>
          <w:szCs w:val="16"/>
          <w:u w:val="single"/>
          <w:lang w:eastAsia="ar-SA"/>
        </w:rPr>
      </w:pPr>
    </w:p>
    <w:p w14:paraId="13F907B3" w14:textId="4047660D" w:rsidR="001E6460" w:rsidRPr="001E6460" w:rsidRDefault="001E6460" w:rsidP="00352FA1">
      <w:pPr>
        <w:numPr>
          <w:ilvl w:val="0"/>
          <w:numId w:val="19"/>
        </w:numPr>
        <w:suppressAutoHyphens/>
        <w:spacing w:after="0" w:line="240" w:lineRule="auto"/>
        <w:ind w:left="284" w:hanging="284"/>
        <w:jc w:val="both"/>
        <w:rPr>
          <w:rFonts w:ascii="Times New Roman" w:eastAsia="Times New Roman" w:hAnsi="Times New Roman" w:cs="Arial"/>
          <w:sz w:val="16"/>
          <w:szCs w:val="16"/>
          <w:lang w:eastAsia="ar-SA"/>
        </w:rPr>
      </w:pPr>
      <w:r w:rsidRPr="001E6460">
        <w:rPr>
          <w:rFonts w:ascii="Times New Roman" w:eastAsia="Times New Roman" w:hAnsi="Times New Roman" w:cs="Arial"/>
          <w:sz w:val="16"/>
          <w:szCs w:val="16"/>
          <w:lang w:eastAsia="ar-SA"/>
        </w:rPr>
        <w:t xml:space="preserve">Załącznik nr 1 </w:t>
      </w:r>
      <w:r w:rsidR="00A36F7D">
        <w:rPr>
          <w:rFonts w:ascii="Times New Roman" w:eastAsia="Times New Roman" w:hAnsi="Times New Roman" w:cs="Arial"/>
          <w:sz w:val="16"/>
          <w:szCs w:val="16"/>
          <w:lang w:eastAsia="ar-SA"/>
        </w:rPr>
        <w:t>–</w:t>
      </w:r>
      <w:r w:rsidRPr="001E6460">
        <w:rPr>
          <w:rFonts w:ascii="Times New Roman" w:eastAsia="Times New Roman" w:hAnsi="Times New Roman" w:cs="Arial"/>
          <w:sz w:val="16"/>
          <w:szCs w:val="16"/>
          <w:lang w:eastAsia="ar-SA"/>
        </w:rPr>
        <w:t xml:space="preserve"> SIWZ</w:t>
      </w:r>
      <w:r w:rsidR="00A36F7D">
        <w:rPr>
          <w:rFonts w:ascii="Times New Roman" w:eastAsia="Times New Roman" w:hAnsi="Times New Roman" w:cs="Arial"/>
          <w:sz w:val="16"/>
          <w:szCs w:val="16"/>
          <w:lang w:eastAsia="ar-SA"/>
        </w:rPr>
        <w:t>,</w:t>
      </w:r>
    </w:p>
    <w:p w14:paraId="53A91AA5" w14:textId="77777777" w:rsidR="001E6460" w:rsidRPr="001E6460" w:rsidRDefault="001E6460" w:rsidP="00352FA1">
      <w:pPr>
        <w:numPr>
          <w:ilvl w:val="0"/>
          <w:numId w:val="19"/>
        </w:numPr>
        <w:suppressAutoHyphens/>
        <w:spacing w:after="0" w:line="240" w:lineRule="auto"/>
        <w:ind w:left="284" w:hanging="284"/>
        <w:jc w:val="both"/>
        <w:rPr>
          <w:rFonts w:ascii="Times New Roman" w:eastAsia="Times New Roman" w:hAnsi="Times New Roman" w:cs="Arial"/>
          <w:sz w:val="16"/>
          <w:szCs w:val="16"/>
          <w:lang w:eastAsia="ar-SA"/>
        </w:rPr>
      </w:pPr>
      <w:r w:rsidRPr="001E6460">
        <w:rPr>
          <w:rFonts w:ascii="Times New Roman" w:eastAsia="Times New Roman" w:hAnsi="Times New Roman" w:cs="Arial"/>
          <w:sz w:val="16"/>
          <w:szCs w:val="16"/>
          <w:lang w:eastAsia="ar-SA"/>
        </w:rPr>
        <w:t>Załącznik nr 2 – Oferta (rozumiana jako formularz oferty),</w:t>
      </w:r>
    </w:p>
    <w:p w14:paraId="197003C3" w14:textId="696700A6" w:rsidR="001E6460" w:rsidRDefault="001E6460" w:rsidP="00352FA1">
      <w:pPr>
        <w:numPr>
          <w:ilvl w:val="0"/>
          <w:numId w:val="19"/>
        </w:numPr>
        <w:suppressAutoHyphens/>
        <w:spacing w:after="0" w:line="240" w:lineRule="auto"/>
        <w:ind w:left="284" w:hanging="284"/>
        <w:jc w:val="both"/>
        <w:rPr>
          <w:rFonts w:ascii="Times New Roman" w:eastAsia="Times New Roman" w:hAnsi="Times New Roman" w:cs="Arial"/>
          <w:sz w:val="16"/>
          <w:szCs w:val="16"/>
          <w:lang w:eastAsia="ar-SA"/>
        </w:rPr>
      </w:pPr>
      <w:r w:rsidRPr="001E6460">
        <w:rPr>
          <w:rFonts w:ascii="Times New Roman" w:eastAsia="Times New Roman" w:hAnsi="Times New Roman" w:cs="Arial"/>
          <w:sz w:val="16"/>
          <w:szCs w:val="16"/>
          <w:lang w:eastAsia="ar-SA"/>
        </w:rPr>
        <w:t xml:space="preserve">Załącznik nr 3 – </w:t>
      </w:r>
      <w:r w:rsidR="00A36F7D">
        <w:rPr>
          <w:rFonts w:ascii="Times New Roman" w:eastAsia="Times New Roman" w:hAnsi="Times New Roman" w:cs="Arial"/>
          <w:sz w:val="16"/>
          <w:szCs w:val="16"/>
          <w:lang w:eastAsia="ar-SA"/>
        </w:rPr>
        <w:t>Polisa OC,</w:t>
      </w:r>
    </w:p>
    <w:p w14:paraId="2F90C143" w14:textId="28A62F65" w:rsidR="00A36F7D" w:rsidRPr="001E6460" w:rsidRDefault="00A36F7D" w:rsidP="00352FA1">
      <w:pPr>
        <w:numPr>
          <w:ilvl w:val="0"/>
          <w:numId w:val="19"/>
        </w:numPr>
        <w:suppressAutoHyphens/>
        <w:spacing w:after="0" w:line="240" w:lineRule="auto"/>
        <w:ind w:left="284" w:hanging="284"/>
        <w:jc w:val="both"/>
        <w:rPr>
          <w:rFonts w:ascii="Times New Roman" w:eastAsia="Times New Roman" w:hAnsi="Times New Roman" w:cs="Arial"/>
          <w:sz w:val="16"/>
          <w:szCs w:val="16"/>
          <w:lang w:eastAsia="ar-SA"/>
        </w:rPr>
      </w:pPr>
      <w:r>
        <w:rPr>
          <w:rFonts w:ascii="Times New Roman" w:eastAsia="Times New Roman" w:hAnsi="Times New Roman" w:cs="Arial"/>
          <w:sz w:val="16"/>
          <w:szCs w:val="16"/>
          <w:lang w:eastAsia="ar-SA"/>
        </w:rPr>
        <w:t>Załącznik nr 4 – Kosztorys ofertowy,</w:t>
      </w:r>
    </w:p>
    <w:p w14:paraId="794CFED1" w14:textId="1593E360" w:rsidR="001E6460" w:rsidRPr="001E6460" w:rsidRDefault="001E6460" w:rsidP="00352FA1">
      <w:pPr>
        <w:numPr>
          <w:ilvl w:val="0"/>
          <w:numId w:val="19"/>
        </w:numPr>
        <w:suppressAutoHyphens/>
        <w:spacing w:after="0" w:line="240" w:lineRule="auto"/>
        <w:ind w:left="284" w:hanging="284"/>
        <w:jc w:val="both"/>
        <w:rPr>
          <w:rFonts w:ascii="Times New Roman" w:eastAsia="Times New Roman" w:hAnsi="Times New Roman" w:cs="Arial"/>
          <w:sz w:val="16"/>
          <w:szCs w:val="16"/>
          <w:lang w:eastAsia="ar-SA"/>
        </w:rPr>
      </w:pPr>
      <w:r w:rsidRPr="001E6460">
        <w:rPr>
          <w:rFonts w:ascii="Times New Roman" w:eastAsia="Times New Roman" w:hAnsi="Times New Roman" w:cs="Arial"/>
          <w:sz w:val="16"/>
          <w:szCs w:val="16"/>
          <w:lang w:eastAsia="ar-SA"/>
        </w:rPr>
        <w:t xml:space="preserve">Załącznik nr </w:t>
      </w:r>
      <w:r w:rsidR="00A36F7D">
        <w:rPr>
          <w:rFonts w:ascii="Times New Roman" w:eastAsia="Times New Roman" w:hAnsi="Times New Roman" w:cs="Arial"/>
          <w:sz w:val="16"/>
          <w:szCs w:val="16"/>
          <w:lang w:eastAsia="ar-SA"/>
        </w:rPr>
        <w:t>5</w:t>
      </w:r>
      <w:r w:rsidR="008E3F98">
        <w:rPr>
          <w:rFonts w:ascii="Times New Roman" w:eastAsia="Times New Roman" w:hAnsi="Times New Roman" w:cs="Arial"/>
          <w:sz w:val="16"/>
          <w:szCs w:val="16"/>
          <w:lang w:eastAsia="ar-SA"/>
        </w:rPr>
        <w:t xml:space="preserve"> – </w:t>
      </w:r>
      <w:r w:rsidRPr="001E6460">
        <w:rPr>
          <w:rFonts w:ascii="Times New Roman" w:eastAsia="Times New Roman" w:hAnsi="Times New Roman" w:cs="Arial"/>
          <w:sz w:val="16"/>
          <w:szCs w:val="16"/>
          <w:lang w:eastAsia="ar-SA"/>
        </w:rPr>
        <w:t>Projekt treści „Dowodu”</w:t>
      </w:r>
      <w:r w:rsidR="000375F2">
        <w:rPr>
          <w:rFonts w:ascii="Times New Roman" w:eastAsia="Times New Roman" w:hAnsi="Times New Roman" w:cs="Arial"/>
          <w:sz w:val="16"/>
          <w:szCs w:val="16"/>
          <w:lang w:eastAsia="ar-SA"/>
        </w:rPr>
        <w:t>,</w:t>
      </w:r>
    </w:p>
    <w:p w14:paraId="19D893DC" w14:textId="6586A553" w:rsidR="001E6460" w:rsidRDefault="001E6460" w:rsidP="00352FA1">
      <w:pPr>
        <w:numPr>
          <w:ilvl w:val="0"/>
          <w:numId w:val="19"/>
        </w:numPr>
        <w:suppressAutoHyphens/>
        <w:spacing w:after="0" w:line="240" w:lineRule="auto"/>
        <w:ind w:left="284" w:hanging="284"/>
        <w:jc w:val="both"/>
        <w:rPr>
          <w:rFonts w:ascii="Times New Roman" w:eastAsia="Times New Roman" w:hAnsi="Times New Roman" w:cs="Arial"/>
          <w:sz w:val="16"/>
          <w:szCs w:val="16"/>
          <w:lang w:eastAsia="ar-SA"/>
        </w:rPr>
      </w:pPr>
      <w:r w:rsidRPr="001E6460">
        <w:rPr>
          <w:rFonts w:ascii="Times New Roman" w:eastAsia="Times New Roman" w:hAnsi="Times New Roman" w:cs="Arial"/>
          <w:sz w:val="16"/>
          <w:szCs w:val="16"/>
          <w:lang w:eastAsia="ar-SA"/>
        </w:rPr>
        <w:t xml:space="preserve">Załącznik nr </w:t>
      </w:r>
      <w:r w:rsidR="00A36F7D">
        <w:rPr>
          <w:rFonts w:ascii="Times New Roman" w:eastAsia="Times New Roman" w:hAnsi="Times New Roman" w:cs="Arial"/>
          <w:sz w:val="16"/>
          <w:szCs w:val="16"/>
          <w:lang w:eastAsia="ar-SA"/>
        </w:rPr>
        <w:t>6</w:t>
      </w:r>
      <w:r w:rsidRPr="001E6460">
        <w:rPr>
          <w:rFonts w:ascii="Times New Roman" w:eastAsia="Times New Roman" w:hAnsi="Times New Roman" w:cs="Arial"/>
          <w:sz w:val="16"/>
          <w:szCs w:val="16"/>
          <w:lang w:eastAsia="ar-SA"/>
        </w:rPr>
        <w:t xml:space="preserve"> – Projekt treści karty gwarancyjnej</w:t>
      </w:r>
      <w:r w:rsidR="000375F2">
        <w:rPr>
          <w:rFonts w:ascii="Times New Roman" w:eastAsia="Times New Roman" w:hAnsi="Times New Roman" w:cs="Arial"/>
          <w:sz w:val="16"/>
          <w:szCs w:val="16"/>
          <w:lang w:eastAsia="ar-SA"/>
        </w:rPr>
        <w:t>.</w:t>
      </w:r>
    </w:p>
    <w:p w14:paraId="212B87C2"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p>
    <w:p w14:paraId="1E03F479" w14:textId="77777777" w:rsidR="001E6460" w:rsidRPr="001E6460" w:rsidRDefault="001E6460" w:rsidP="001E6460">
      <w:pPr>
        <w:suppressAutoHyphens/>
        <w:spacing w:after="0" w:line="240" w:lineRule="auto"/>
        <w:jc w:val="center"/>
        <w:rPr>
          <w:rFonts w:ascii="Times New Roman" w:eastAsia="Times New Roman" w:hAnsi="Times New Roman" w:cs="Arial"/>
          <w:b/>
          <w:bCs/>
          <w:sz w:val="20"/>
          <w:szCs w:val="20"/>
          <w:lang w:eastAsia="ar-SA"/>
        </w:rPr>
      </w:pPr>
    </w:p>
    <w:p w14:paraId="18C67504" w14:textId="77777777" w:rsidR="001E6460" w:rsidRPr="001E6460" w:rsidRDefault="001E6460" w:rsidP="001E6460">
      <w:pPr>
        <w:suppressAutoHyphens/>
        <w:spacing w:after="0" w:line="240" w:lineRule="auto"/>
        <w:jc w:val="center"/>
        <w:rPr>
          <w:rFonts w:ascii="Times New Roman" w:eastAsia="Times New Roman" w:hAnsi="Times New Roman" w:cs="Times New Roman"/>
          <w:sz w:val="20"/>
          <w:szCs w:val="20"/>
          <w:lang w:eastAsia="ar-SA"/>
        </w:rPr>
      </w:pPr>
      <w:r w:rsidRPr="001E6460">
        <w:rPr>
          <w:rFonts w:ascii="Times New Roman" w:eastAsia="Times New Roman" w:hAnsi="Times New Roman" w:cs="Arial"/>
          <w:b/>
          <w:bCs/>
          <w:sz w:val="20"/>
          <w:szCs w:val="20"/>
          <w:lang w:eastAsia="ar-SA"/>
        </w:rPr>
        <w:t>ZAMAWIAJĄCY</w:t>
      </w:r>
      <w:r w:rsidRPr="001E6460">
        <w:rPr>
          <w:rFonts w:ascii="Times New Roman" w:eastAsia="Times New Roman" w:hAnsi="Times New Roman" w:cs="Arial"/>
          <w:b/>
          <w:bCs/>
          <w:sz w:val="20"/>
          <w:szCs w:val="20"/>
          <w:lang w:eastAsia="ar-SA"/>
        </w:rPr>
        <w:tab/>
      </w:r>
      <w:r w:rsidRPr="001E6460">
        <w:rPr>
          <w:rFonts w:ascii="Times New Roman" w:eastAsia="Times New Roman" w:hAnsi="Times New Roman" w:cs="Arial"/>
          <w:b/>
          <w:bCs/>
          <w:sz w:val="20"/>
          <w:szCs w:val="20"/>
          <w:lang w:eastAsia="ar-SA"/>
        </w:rPr>
        <w:tab/>
      </w:r>
      <w:r w:rsidRPr="001E6460">
        <w:rPr>
          <w:rFonts w:ascii="Times New Roman" w:eastAsia="Times New Roman" w:hAnsi="Times New Roman" w:cs="Arial"/>
          <w:b/>
          <w:bCs/>
          <w:sz w:val="20"/>
          <w:szCs w:val="20"/>
          <w:lang w:eastAsia="ar-SA"/>
        </w:rPr>
        <w:tab/>
      </w:r>
      <w:r w:rsidRPr="001E6460">
        <w:rPr>
          <w:rFonts w:ascii="Times New Roman" w:eastAsia="Times New Roman" w:hAnsi="Times New Roman" w:cs="Arial"/>
          <w:b/>
          <w:bCs/>
          <w:sz w:val="20"/>
          <w:szCs w:val="20"/>
          <w:lang w:eastAsia="ar-SA"/>
        </w:rPr>
        <w:tab/>
      </w:r>
      <w:r w:rsidRPr="001E6460">
        <w:rPr>
          <w:rFonts w:ascii="Times New Roman" w:eastAsia="Times New Roman" w:hAnsi="Times New Roman" w:cs="Arial"/>
          <w:b/>
          <w:bCs/>
          <w:sz w:val="20"/>
          <w:szCs w:val="20"/>
          <w:lang w:eastAsia="ar-SA"/>
        </w:rPr>
        <w:tab/>
        <w:t xml:space="preserve"> WYKONAWCA</w:t>
      </w:r>
    </w:p>
    <w:p w14:paraId="1083D0A1" w14:textId="77777777" w:rsidR="001E6460" w:rsidRPr="001E6460" w:rsidRDefault="001E6460" w:rsidP="001E6460">
      <w:pPr>
        <w:suppressAutoHyphens/>
        <w:spacing w:after="0" w:line="240" w:lineRule="auto"/>
        <w:jc w:val="right"/>
        <w:rPr>
          <w:rFonts w:ascii="Times New Roman" w:eastAsia="Times New Roman" w:hAnsi="Times New Roman" w:cs="Times New Roman"/>
          <w:sz w:val="20"/>
          <w:szCs w:val="20"/>
          <w:lang w:eastAsia="ar-SA"/>
        </w:rPr>
      </w:pPr>
    </w:p>
    <w:p w14:paraId="2BE7707B" w14:textId="77777777" w:rsidR="001E6460" w:rsidRPr="001E6460" w:rsidRDefault="001E6460" w:rsidP="001E6460">
      <w:pPr>
        <w:suppressAutoHyphens/>
        <w:spacing w:after="0" w:line="240" w:lineRule="auto"/>
        <w:jc w:val="right"/>
        <w:rPr>
          <w:rFonts w:ascii="Times New Roman" w:eastAsia="Times New Roman" w:hAnsi="Times New Roman" w:cs="Times New Roman"/>
          <w:sz w:val="20"/>
          <w:szCs w:val="20"/>
          <w:lang w:eastAsia="ar-SA"/>
        </w:rPr>
      </w:pPr>
    </w:p>
    <w:p w14:paraId="68D2D6CD" w14:textId="50F49F40" w:rsidR="001E6460" w:rsidRDefault="001E6460" w:rsidP="001E6460">
      <w:pPr>
        <w:suppressAutoHyphens/>
        <w:spacing w:after="0" w:line="240" w:lineRule="auto"/>
        <w:jc w:val="right"/>
        <w:rPr>
          <w:rFonts w:ascii="Times New Roman" w:eastAsia="Times New Roman" w:hAnsi="Times New Roman" w:cs="Times New Roman"/>
          <w:sz w:val="20"/>
          <w:szCs w:val="20"/>
          <w:lang w:eastAsia="ar-SA"/>
        </w:rPr>
      </w:pPr>
    </w:p>
    <w:p w14:paraId="538E367C" w14:textId="11CD23E4"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05E6AA70" w14:textId="7D253E89"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18DD0249" w14:textId="71AD6F60"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2596B34F" w14:textId="216993E0"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6A5AB85D" w14:textId="355FA645"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317A80C8" w14:textId="43AB38B8"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1AABD04D" w14:textId="4C62CB33"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051A4A55" w14:textId="5CA25A72"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5B74B0C3" w14:textId="26AE1184"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7EE2C546" w14:textId="5CB703D7"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741B4138" w14:textId="54A1F3AF"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640E619B" w14:textId="16C359C4"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5F57819A" w14:textId="3B13E323"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04FD88AA" w14:textId="0D709829"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338A0B6D" w14:textId="51E526B8"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5F0B3DAE" w14:textId="4D4A1813"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2E8A5EE7" w14:textId="0D67A122"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5B9D4754" w14:textId="3BC64146"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3FC2F984" w14:textId="35EB03B0"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13F93C66" w14:textId="5B8ED724"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11E061DD" w14:textId="68171055"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57DA7DCB" w14:textId="7418CAAE"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762471AA" w14:textId="6F297BB8"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257C3084" w14:textId="285DF65F"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37C159C1" w14:textId="0F9D0048"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1520825B" w14:textId="1B359961"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7249DA2E" w14:textId="1643FC8B"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493C0E47" w14:textId="1FFC92F6"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379EA0B0" w14:textId="5B87580D"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7249DBF0" w14:textId="168771A3"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651F3FF9" w14:textId="7AE6116A"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6737072B" w14:textId="451AD99B"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321AF91C" w14:textId="4FD36CEE"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7D06C46B" w14:textId="07AA3489"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27AE2265" w14:textId="2D47AEDF"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320C6559" w14:textId="2098D3FC" w:rsidR="00EC6A0E" w:rsidRDefault="00EC6A0E" w:rsidP="001E6460">
      <w:pPr>
        <w:suppressAutoHyphens/>
        <w:spacing w:after="0" w:line="240" w:lineRule="auto"/>
        <w:jc w:val="right"/>
        <w:rPr>
          <w:rFonts w:ascii="Times New Roman" w:eastAsia="Times New Roman" w:hAnsi="Times New Roman" w:cs="Times New Roman"/>
          <w:sz w:val="20"/>
          <w:szCs w:val="20"/>
          <w:lang w:eastAsia="ar-SA"/>
        </w:rPr>
      </w:pPr>
    </w:p>
    <w:p w14:paraId="22093D6B" w14:textId="77777777" w:rsidR="00EC6A0E" w:rsidRDefault="00EC6A0E" w:rsidP="001E6460">
      <w:pPr>
        <w:suppressAutoHyphens/>
        <w:spacing w:after="0" w:line="240" w:lineRule="auto"/>
        <w:jc w:val="right"/>
        <w:rPr>
          <w:rFonts w:ascii="Times New Roman" w:eastAsia="Times New Roman" w:hAnsi="Times New Roman" w:cs="Times New Roman"/>
          <w:sz w:val="20"/>
          <w:szCs w:val="20"/>
          <w:lang w:eastAsia="ar-SA"/>
        </w:rPr>
      </w:pPr>
    </w:p>
    <w:p w14:paraId="2D2AF7BF" w14:textId="646F3858"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19D17FA2" w14:textId="151A2067"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2659CBE3" w14:textId="5DEF8D58"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4A0E468E" w14:textId="20B58A68"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6F8B82EF" w14:textId="562AEBC8"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47A4334B" w14:textId="0150A3B5"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0DA519F8" w14:textId="11E1EFF4" w:rsidR="000C27AB"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23BF0CBE" w14:textId="77777777" w:rsidR="000C27AB" w:rsidRPr="001E6460" w:rsidRDefault="000C27AB" w:rsidP="001E6460">
      <w:pPr>
        <w:suppressAutoHyphens/>
        <w:spacing w:after="0" w:line="240" w:lineRule="auto"/>
        <w:jc w:val="right"/>
        <w:rPr>
          <w:rFonts w:ascii="Times New Roman" w:eastAsia="Times New Roman" w:hAnsi="Times New Roman" w:cs="Times New Roman"/>
          <w:sz w:val="20"/>
          <w:szCs w:val="20"/>
          <w:lang w:eastAsia="ar-SA"/>
        </w:rPr>
      </w:pPr>
    </w:p>
    <w:p w14:paraId="3C0F7F47" w14:textId="77777777" w:rsidR="00AE653B" w:rsidRPr="00AE653B" w:rsidRDefault="00AE653B" w:rsidP="00AE653B">
      <w:pPr>
        <w:suppressAutoHyphens/>
        <w:spacing w:after="0" w:line="240" w:lineRule="auto"/>
        <w:jc w:val="right"/>
        <w:rPr>
          <w:rFonts w:ascii="Times New Roman" w:eastAsia="Times New Roman" w:hAnsi="Times New Roman" w:cs="Times New Roman"/>
          <w:sz w:val="20"/>
          <w:szCs w:val="20"/>
          <w:lang w:eastAsia="ar-SA"/>
        </w:rPr>
      </w:pPr>
    </w:p>
    <w:p w14:paraId="3992A44E" w14:textId="525CF5ED" w:rsidR="00AE653B" w:rsidRPr="00AE653B" w:rsidRDefault="00AE653B" w:rsidP="00AE653B">
      <w:pPr>
        <w:suppressAutoHyphens/>
        <w:spacing w:after="0" w:line="240" w:lineRule="auto"/>
        <w:jc w:val="right"/>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lastRenderedPageBreak/>
        <w:t xml:space="preserve">Złącznik nr </w:t>
      </w:r>
      <w:r w:rsidR="00A36F7D">
        <w:rPr>
          <w:rFonts w:ascii="Times New Roman" w:eastAsia="Times New Roman" w:hAnsi="Times New Roman" w:cs="Times New Roman"/>
          <w:sz w:val="20"/>
          <w:szCs w:val="20"/>
          <w:lang w:eastAsia="ar-SA"/>
        </w:rPr>
        <w:t>5</w:t>
      </w:r>
      <w:r w:rsidRPr="00AE653B">
        <w:rPr>
          <w:rFonts w:ascii="Times New Roman" w:eastAsia="Times New Roman" w:hAnsi="Times New Roman" w:cs="Times New Roman"/>
          <w:sz w:val="20"/>
          <w:szCs w:val="20"/>
          <w:lang w:eastAsia="ar-SA"/>
        </w:rPr>
        <w:t xml:space="preserve"> do Umowy nr ……………</w:t>
      </w:r>
    </w:p>
    <w:p w14:paraId="49B61230" w14:textId="77777777" w:rsidR="00AE653B" w:rsidRPr="00AE653B" w:rsidRDefault="00AE653B" w:rsidP="00AE653B">
      <w:pPr>
        <w:suppressAutoHyphens/>
        <w:spacing w:after="0" w:line="240" w:lineRule="auto"/>
        <w:jc w:val="right"/>
        <w:rPr>
          <w:rFonts w:ascii="Times New Roman" w:eastAsia="Times New Roman" w:hAnsi="Times New Roman" w:cs="Times New Roman"/>
          <w:i/>
          <w:sz w:val="20"/>
          <w:szCs w:val="20"/>
          <w:lang w:eastAsia="ar-SA"/>
        </w:rPr>
      </w:pPr>
      <w:r w:rsidRPr="00AE653B">
        <w:rPr>
          <w:rFonts w:ascii="Times New Roman" w:eastAsia="Times New Roman" w:hAnsi="Times New Roman" w:cs="Times New Roman"/>
          <w:i/>
          <w:sz w:val="20"/>
          <w:szCs w:val="20"/>
          <w:lang w:eastAsia="ar-SA"/>
        </w:rPr>
        <w:t>(Projekt treści „Dowodu”)</w:t>
      </w:r>
    </w:p>
    <w:p w14:paraId="68E48AB6" w14:textId="77777777" w:rsidR="00AE653B" w:rsidRPr="00AE653B" w:rsidRDefault="00AE653B" w:rsidP="00AE653B">
      <w:pPr>
        <w:suppressAutoHyphens/>
        <w:spacing w:after="0" w:line="240" w:lineRule="auto"/>
        <w:jc w:val="right"/>
        <w:rPr>
          <w:rFonts w:ascii="Times New Roman" w:eastAsia="Times New Roman" w:hAnsi="Times New Roman" w:cs="Times New Roman"/>
          <w:sz w:val="20"/>
          <w:szCs w:val="20"/>
          <w:lang w:eastAsia="ar-SA"/>
        </w:rPr>
      </w:pPr>
    </w:p>
    <w:p w14:paraId="22AA48B4" w14:textId="77777777" w:rsidR="00AE653B" w:rsidRPr="00AE653B" w:rsidRDefault="00AE653B" w:rsidP="00AE653B">
      <w:pPr>
        <w:suppressAutoHyphens/>
        <w:spacing w:after="0" w:line="240" w:lineRule="auto"/>
        <w:jc w:val="right"/>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t>……………………, dnia …………………</w:t>
      </w:r>
    </w:p>
    <w:p w14:paraId="79B3DA09" w14:textId="77777777" w:rsidR="00AE653B" w:rsidRPr="00AE653B" w:rsidRDefault="00AE653B" w:rsidP="00AE653B">
      <w:pPr>
        <w:suppressAutoHyphens/>
        <w:spacing w:after="0" w:line="240" w:lineRule="auto"/>
        <w:rPr>
          <w:rFonts w:ascii="Times New Roman" w:eastAsia="Times New Roman" w:hAnsi="Times New Roman" w:cs="Times New Roman"/>
          <w:sz w:val="20"/>
          <w:szCs w:val="20"/>
          <w:lang w:eastAsia="ar-SA"/>
        </w:rPr>
      </w:pPr>
    </w:p>
    <w:p w14:paraId="03C07167" w14:textId="58A5EDA2" w:rsidR="00AE653B" w:rsidRPr="00AE653B" w:rsidRDefault="00AE653B" w:rsidP="00AE653B">
      <w:pPr>
        <w:suppressAutoHyphens/>
        <w:spacing w:after="0" w:line="240" w:lineRule="auto"/>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t xml:space="preserve">Nazwa i adres Podwykonawcy lub dalszego </w:t>
      </w:r>
      <w:r w:rsidR="001362E1">
        <w:rPr>
          <w:rFonts w:ascii="Times New Roman" w:eastAsia="Times New Roman" w:hAnsi="Times New Roman" w:cs="Times New Roman"/>
          <w:sz w:val="20"/>
          <w:szCs w:val="20"/>
          <w:lang w:eastAsia="ar-SA"/>
        </w:rPr>
        <w:t>P</w:t>
      </w:r>
      <w:r w:rsidRPr="00AE653B">
        <w:rPr>
          <w:rFonts w:ascii="Times New Roman" w:eastAsia="Times New Roman" w:hAnsi="Times New Roman" w:cs="Times New Roman"/>
          <w:sz w:val="20"/>
          <w:szCs w:val="20"/>
          <w:lang w:eastAsia="ar-SA"/>
        </w:rPr>
        <w:t>odwykonawcy: ……………...…………………….</w:t>
      </w:r>
    </w:p>
    <w:p w14:paraId="08CB1FB7" w14:textId="77777777" w:rsidR="00AE653B" w:rsidRPr="00AE653B" w:rsidRDefault="00AE653B" w:rsidP="00AE653B">
      <w:pPr>
        <w:suppressAutoHyphens/>
        <w:spacing w:after="0" w:line="240" w:lineRule="auto"/>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t>Nr umowy o podwykonawstwo: ………………………………………………………………………</w:t>
      </w:r>
    </w:p>
    <w:p w14:paraId="738C51CB" w14:textId="77777777" w:rsidR="00AE653B" w:rsidRPr="00AE653B" w:rsidRDefault="00AE653B" w:rsidP="00AE653B">
      <w:pPr>
        <w:suppressAutoHyphens/>
        <w:spacing w:after="0" w:line="240" w:lineRule="auto"/>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t>Nazwa i adres Wykonawcy: ………………………………………………….……………………….</w:t>
      </w:r>
    </w:p>
    <w:p w14:paraId="692AE04A" w14:textId="77777777" w:rsidR="00AE653B" w:rsidRPr="00AE653B" w:rsidRDefault="00AE653B" w:rsidP="00AE653B">
      <w:pPr>
        <w:suppressAutoHyphens/>
        <w:spacing w:after="0" w:line="240" w:lineRule="auto"/>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t>Nazwa i adres Zamawiającego: ………………………………………………………..…………….</w:t>
      </w:r>
    </w:p>
    <w:p w14:paraId="2CEB675A" w14:textId="3392B522" w:rsidR="00AE653B" w:rsidRPr="00AE653B" w:rsidRDefault="00AE653B" w:rsidP="00AE653B">
      <w:pPr>
        <w:widowControl w:val="0"/>
        <w:adjustRightInd w:val="0"/>
        <w:spacing w:after="0" w:line="240" w:lineRule="auto"/>
        <w:jc w:val="both"/>
        <w:textAlignment w:val="baseline"/>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t>Nazwa Projektu:</w:t>
      </w:r>
      <w:r w:rsidR="00850F98" w:rsidRPr="00850F98">
        <w:rPr>
          <w:rFonts w:ascii="Times New Roman" w:eastAsia="Times New Roman" w:hAnsi="Times New Roman" w:cs="Times New Roman"/>
          <w:b/>
          <w:bCs/>
          <w:iCs/>
          <w:sz w:val="24"/>
          <w:szCs w:val="24"/>
          <w:lang w:eastAsia="pl-PL"/>
        </w:rPr>
        <w:t xml:space="preserve"> </w:t>
      </w:r>
      <w:r w:rsidR="00850F98" w:rsidRPr="00850F98">
        <w:rPr>
          <w:rFonts w:ascii="Times New Roman" w:eastAsia="Times New Roman" w:hAnsi="Times New Roman" w:cs="Times New Roman"/>
          <w:b/>
          <w:bCs/>
          <w:iCs/>
          <w:sz w:val="20"/>
          <w:szCs w:val="20"/>
          <w:lang w:eastAsia="ar-SA"/>
        </w:rPr>
        <w:t>„Modernizacja energetyczna oświetlenia ulicznego – wymiana oświetlenia na energooszczędne”</w:t>
      </w:r>
      <w:r w:rsidR="00850F98" w:rsidRPr="00850F98">
        <w:rPr>
          <w:rFonts w:ascii="Times New Roman" w:eastAsia="Times New Roman" w:hAnsi="Times New Roman" w:cs="Times New Roman"/>
          <w:bCs/>
          <w:sz w:val="20"/>
          <w:szCs w:val="20"/>
          <w:lang w:eastAsia="ar-SA"/>
        </w:rPr>
        <w:t xml:space="preserve"> </w:t>
      </w:r>
      <w:r w:rsidRPr="00AE653B">
        <w:rPr>
          <w:rFonts w:ascii="Times New Roman" w:eastAsia="Times New Roman" w:hAnsi="Times New Roman" w:cs="Times New Roman"/>
          <w:sz w:val="20"/>
          <w:szCs w:val="20"/>
          <w:lang w:eastAsia="ar-SA"/>
        </w:rPr>
        <w:t xml:space="preserve"> Nr Umowy zawartej między Zamawiającym a Wykonawcą: ….…………………………………..</w:t>
      </w:r>
    </w:p>
    <w:p w14:paraId="5DE8B3D2" w14:textId="77777777" w:rsidR="00AE653B" w:rsidRPr="00AE653B" w:rsidRDefault="00AE653B" w:rsidP="00AE653B">
      <w:pPr>
        <w:suppressAutoHyphens/>
        <w:spacing w:after="0" w:line="240" w:lineRule="auto"/>
        <w:rPr>
          <w:rFonts w:ascii="Times New Roman" w:eastAsia="Times New Roman" w:hAnsi="Times New Roman" w:cs="Times New Roman"/>
          <w:sz w:val="20"/>
          <w:szCs w:val="20"/>
          <w:lang w:eastAsia="ar-SA"/>
        </w:rPr>
      </w:pPr>
    </w:p>
    <w:p w14:paraId="43476E1C" w14:textId="77777777" w:rsidR="00AE653B" w:rsidRPr="00AE653B" w:rsidRDefault="00AE653B" w:rsidP="00AE653B">
      <w:pPr>
        <w:suppressAutoHyphens/>
        <w:spacing w:after="0" w:line="240" w:lineRule="auto"/>
        <w:jc w:val="center"/>
        <w:rPr>
          <w:rFonts w:ascii="Times New Roman" w:eastAsia="Times New Roman" w:hAnsi="Times New Roman" w:cs="Times New Roman"/>
          <w:b/>
          <w:sz w:val="20"/>
          <w:szCs w:val="20"/>
          <w:lang w:eastAsia="ar-SA"/>
        </w:rPr>
      </w:pPr>
    </w:p>
    <w:p w14:paraId="2657F473" w14:textId="77777777" w:rsidR="00AE653B" w:rsidRPr="00AE653B" w:rsidRDefault="00AE653B" w:rsidP="00AE653B">
      <w:pPr>
        <w:suppressAutoHyphens/>
        <w:spacing w:after="0" w:line="240" w:lineRule="auto"/>
        <w:jc w:val="center"/>
        <w:rPr>
          <w:rFonts w:ascii="Times New Roman" w:eastAsia="Times New Roman" w:hAnsi="Times New Roman" w:cs="Times New Roman"/>
          <w:b/>
          <w:sz w:val="20"/>
          <w:szCs w:val="20"/>
          <w:lang w:eastAsia="ar-SA"/>
        </w:rPr>
      </w:pPr>
      <w:r w:rsidRPr="00AE653B">
        <w:rPr>
          <w:rFonts w:ascii="Times New Roman" w:eastAsia="Times New Roman" w:hAnsi="Times New Roman" w:cs="Times New Roman"/>
          <w:b/>
          <w:sz w:val="20"/>
          <w:szCs w:val="20"/>
          <w:lang w:eastAsia="ar-SA"/>
        </w:rPr>
        <w:t>OŚWIADCZENIE</w:t>
      </w:r>
    </w:p>
    <w:p w14:paraId="1749B62C" w14:textId="350B4C34"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t xml:space="preserve">Oświadczam, że otrzymałem od Wykonawcy*/Podwykonawcy*/dalszego </w:t>
      </w:r>
      <w:r w:rsidR="00C13CF5">
        <w:rPr>
          <w:rFonts w:ascii="Times New Roman" w:eastAsia="Times New Roman" w:hAnsi="Times New Roman" w:cs="Times New Roman"/>
          <w:sz w:val="20"/>
          <w:szCs w:val="20"/>
          <w:lang w:eastAsia="ar-SA"/>
        </w:rPr>
        <w:t>P</w:t>
      </w:r>
      <w:r w:rsidRPr="00AE653B">
        <w:rPr>
          <w:rFonts w:ascii="Times New Roman" w:eastAsia="Times New Roman" w:hAnsi="Times New Roman" w:cs="Times New Roman"/>
          <w:sz w:val="20"/>
          <w:szCs w:val="20"/>
          <w:lang w:eastAsia="ar-SA"/>
        </w:rPr>
        <w:t xml:space="preserve">odwykonawcy* w terminie należne wymagalne wynagrodzenie za wykonane i odebrane przez Zamawiającego i Wykonawcę*/Podwykonawcę*/dalszego </w:t>
      </w:r>
      <w:r w:rsidR="00C13CF5">
        <w:rPr>
          <w:rFonts w:ascii="Times New Roman" w:eastAsia="Times New Roman" w:hAnsi="Times New Roman" w:cs="Times New Roman"/>
          <w:sz w:val="20"/>
          <w:szCs w:val="20"/>
          <w:lang w:eastAsia="ar-SA"/>
        </w:rPr>
        <w:t>P</w:t>
      </w:r>
      <w:r w:rsidRPr="00AE653B">
        <w:rPr>
          <w:rFonts w:ascii="Times New Roman" w:eastAsia="Times New Roman" w:hAnsi="Times New Roman" w:cs="Times New Roman"/>
          <w:sz w:val="20"/>
          <w:szCs w:val="20"/>
          <w:lang w:eastAsia="ar-SA"/>
        </w:rPr>
        <w:t xml:space="preserve">odwykonawcę* roboty budowlane*/dostawy*/usługi*. </w:t>
      </w:r>
    </w:p>
    <w:p w14:paraId="01DE7A06"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t xml:space="preserve">Jako dowód potwierdzający powyższe załączam: </w:t>
      </w:r>
    </w:p>
    <w:p w14:paraId="4EFBE8F5" w14:textId="77777777" w:rsidR="00AE653B" w:rsidRPr="00AE653B" w:rsidRDefault="00AE653B" w:rsidP="00352FA1">
      <w:pPr>
        <w:widowControl w:val="0"/>
        <w:numPr>
          <w:ilvl w:val="0"/>
          <w:numId w:val="33"/>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AE653B">
        <w:rPr>
          <w:rFonts w:ascii="Times New Roman" w:eastAsia="Calibri" w:hAnsi="Times New Roman" w:cs="Times New Roman"/>
          <w:sz w:val="20"/>
          <w:szCs w:val="20"/>
          <w:lang w:eastAsia="ar-SA"/>
        </w:rPr>
        <w:t xml:space="preserve">Kopie protokołów odbioru*/dowodów dostawy*. </w:t>
      </w:r>
    </w:p>
    <w:p w14:paraId="3124E25D" w14:textId="77777777" w:rsidR="00AE653B" w:rsidRPr="00AE653B" w:rsidRDefault="00AE653B" w:rsidP="00352FA1">
      <w:pPr>
        <w:widowControl w:val="0"/>
        <w:numPr>
          <w:ilvl w:val="0"/>
          <w:numId w:val="33"/>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AE653B">
        <w:rPr>
          <w:rFonts w:ascii="Times New Roman" w:eastAsia="Calibri" w:hAnsi="Times New Roman" w:cs="Times New Roman"/>
          <w:sz w:val="20"/>
          <w:szCs w:val="20"/>
          <w:lang w:eastAsia="ar-SA"/>
        </w:rPr>
        <w:t>Kopie faktur z datą wpływu.</w:t>
      </w:r>
    </w:p>
    <w:p w14:paraId="6F0CCEB7" w14:textId="1B5C5402" w:rsidR="00AE653B" w:rsidRPr="00AE653B" w:rsidRDefault="00AE653B" w:rsidP="00352FA1">
      <w:pPr>
        <w:widowControl w:val="0"/>
        <w:numPr>
          <w:ilvl w:val="0"/>
          <w:numId w:val="33"/>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AE653B">
        <w:rPr>
          <w:rFonts w:ascii="Times New Roman" w:eastAsia="Calibri" w:hAnsi="Times New Roman" w:cs="Times New Roman"/>
          <w:sz w:val="20"/>
          <w:szCs w:val="20"/>
          <w:lang w:eastAsia="ar-SA"/>
        </w:rPr>
        <w:t xml:space="preserve">Dokument bankowy potwierdzający uznanie rachunku </w:t>
      </w:r>
      <w:r w:rsidR="00C13CF5">
        <w:rPr>
          <w:rFonts w:ascii="Times New Roman" w:eastAsia="Calibri" w:hAnsi="Times New Roman" w:cs="Times New Roman"/>
          <w:sz w:val="20"/>
          <w:szCs w:val="20"/>
          <w:lang w:eastAsia="ar-SA"/>
        </w:rPr>
        <w:t>P</w:t>
      </w:r>
      <w:r w:rsidRPr="00AE653B">
        <w:rPr>
          <w:rFonts w:ascii="Times New Roman" w:eastAsia="Calibri" w:hAnsi="Times New Roman" w:cs="Times New Roman"/>
          <w:sz w:val="20"/>
          <w:szCs w:val="20"/>
          <w:lang w:eastAsia="ar-SA"/>
        </w:rPr>
        <w:t>odwykonawcy.</w:t>
      </w:r>
    </w:p>
    <w:p w14:paraId="596346E1" w14:textId="77777777" w:rsidR="00AE653B" w:rsidRPr="00AE653B" w:rsidRDefault="00AE653B" w:rsidP="00352FA1">
      <w:pPr>
        <w:widowControl w:val="0"/>
        <w:numPr>
          <w:ilvl w:val="0"/>
          <w:numId w:val="33"/>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AE653B">
        <w:rPr>
          <w:rFonts w:ascii="Times New Roman" w:eastAsia="Calibri" w:hAnsi="Times New Roman" w:cs="Times New Roman"/>
          <w:sz w:val="20"/>
          <w:szCs w:val="20"/>
          <w:lang w:eastAsia="ar-SA"/>
        </w:rPr>
        <w:t xml:space="preserve">Zestawienie wartości wykonanych robót budowlanych*/zrealizowanych dostaw*/usług* (z okresu rozliczeniowego). </w:t>
      </w:r>
    </w:p>
    <w:tbl>
      <w:tblPr>
        <w:tblW w:w="9639" w:type="dxa"/>
        <w:tblInd w:w="70" w:type="dxa"/>
        <w:tblLayout w:type="fixed"/>
        <w:tblCellMar>
          <w:left w:w="70" w:type="dxa"/>
          <w:right w:w="70" w:type="dxa"/>
        </w:tblCellMar>
        <w:tblLook w:val="04A0" w:firstRow="1" w:lastRow="0" w:firstColumn="1" w:lastColumn="0" w:noHBand="0" w:noVBand="1"/>
      </w:tblPr>
      <w:tblGrid>
        <w:gridCol w:w="993"/>
        <w:gridCol w:w="3260"/>
        <w:gridCol w:w="2551"/>
        <w:gridCol w:w="2835"/>
      </w:tblGrid>
      <w:tr w:rsidR="00AE653B" w:rsidRPr="00AE653B" w14:paraId="17FA2507" w14:textId="77777777" w:rsidTr="00AE653B">
        <w:trPr>
          <w:trHeight w:val="300"/>
        </w:trPr>
        <w:tc>
          <w:tcPr>
            <w:tcW w:w="9639" w:type="dxa"/>
            <w:gridSpan w:val="4"/>
            <w:tcBorders>
              <w:top w:val="nil"/>
              <w:left w:val="nil"/>
              <w:bottom w:val="nil"/>
              <w:right w:val="nil"/>
            </w:tcBorders>
            <w:shd w:val="clear" w:color="auto" w:fill="auto"/>
            <w:noWrap/>
            <w:vAlign w:val="bottom"/>
          </w:tcPr>
          <w:p w14:paraId="50A2FE14" w14:textId="779B8C19" w:rsidR="00AE653B" w:rsidRPr="00AE653B" w:rsidRDefault="00AE653B" w:rsidP="00AE653B">
            <w:pPr>
              <w:spacing w:after="0" w:line="240" w:lineRule="auto"/>
              <w:jc w:val="both"/>
              <w:rPr>
                <w:rFonts w:ascii="Times New Roman" w:eastAsia="Times New Roman" w:hAnsi="Times New Roman" w:cs="Times New Roman"/>
                <w:b/>
                <w:bCs/>
                <w:color w:val="000000"/>
                <w:sz w:val="20"/>
                <w:szCs w:val="20"/>
                <w:lang w:eastAsia="pl-PL"/>
              </w:rPr>
            </w:pPr>
            <w:r w:rsidRPr="00AE653B">
              <w:rPr>
                <w:rFonts w:ascii="Times New Roman" w:eastAsia="Times New Roman" w:hAnsi="Times New Roman" w:cs="Times New Roman"/>
                <w:b/>
                <w:bCs/>
                <w:color w:val="000000"/>
                <w:sz w:val="20"/>
                <w:szCs w:val="20"/>
                <w:lang w:eastAsia="pl-PL"/>
              </w:rPr>
              <w:t xml:space="preserve">Zestawienie wartości wykonanych robót budowlanych*/zrealizowanych dostaw*/usług* przez Podwykonawcę lub dalszego </w:t>
            </w:r>
            <w:r w:rsidR="00C13CF5">
              <w:rPr>
                <w:rFonts w:ascii="Times New Roman" w:eastAsia="Times New Roman" w:hAnsi="Times New Roman" w:cs="Times New Roman"/>
                <w:b/>
                <w:bCs/>
                <w:color w:val="000000"/>
                <w:sz w:val="20"/>
                <w:szCs w:val="20"/>
                <w:lang w:eastAsia="pl-PL"/>
              </w:rPr>
              <w:t>P</w:t>
            </w:r>
            <w:r w:rsidRPr="00AE653B">
              <w:rPr>
                <w:rFonts w:ascii="Times New Roman" w:eastAsia="Times New Roman" w:hAnsi="Times New Roman" w:cs="Times New Roman"/>
                <w:b/>
                <w:bCs/>
                <w:color w:val="000000"/>
                <w:sz w:val="20"/>
                <w:szCs w:val="20"/>
                <w:lang w:eastAsia="pl-PL"/>
              </w:rPr>
              <w:t>odwykonawcę.</w:t>
            </w:r>
          </w:p>
        </w:tc>
      </w:tr>
      <w:tr w:rsidR="00AE653B" w:rsidRPr="00AE653B" w14:paraId="15AB3A9D" w14:textId="77777777" w:rsidTr="00AE653B">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6B3643" w14:textId="77777777" w:rsidR="00AE653B" w:rsidRPr="00AE653B" w:rsidRDefault="00AE653B" w:rsidP="00AE653B">
            <w:pPr>
              <w:spacing w:after="0" w:line="240" w:lineRule="auto"/>
              <w:jc w:val="center"/>
              <w:rPr>
                <w:rFonts w:ascii="Times New Roman" w:eastAsia="Times New Roman" w:hAnsi="Times New Roman" w:cs="Times New Roman"/>
                <w:b/>
                <w:bCs/>
                <w:color w:val="000000"/>
                <w:sz w:val="20"/>
                <w:szCs w:val="20"/>
                <w:lang w:eastAsia="pl-PL"/>
              </w:rPr>
            </w:pPr>
            <w:r w:rsidRPr="00AE653B">
              <w:rPr>
                <w:rFonts w:ascii="Times New Roman" w:eastAsia="Times New Roman" w:hAnsi="Times New Roman" w:cs="Times New Roman"/>
                <w:b/>
                <w:bCs/>
                <w:color w:val="000000"/>
                <w:sz w:val="20"/>
                <w:szCs w:val="20"/>
                <w:lang w:eastAsia="pl-PL"/>
              </w:rPr>
              <w:t>Lp.</w:t>
            </w:r>
          </w:p>
        </w:tc>
        <w:tc>
          <w:tcPr>
            <w:tcW w:w="3260" w:type="dxa"/>
            <w:tcBorders>
              <w:top w:val="single" w:sz="4" w:space="0" w:color="auto"/>
              <w:left w:val="nil"/>
              <w:bottom w:val="single" w:sz="4" w:space="0" w:color="auto"/>
              <w:right w:val="single" w:sz="4" w:space="0" w:color="auto"/>
            </w:tcBorders>
            <w:shd w:val="clear" w:color="auto" w:fill="auto"/>
            <w:vAlign w:val="center"/>
          </w:tcPr>
          <w:p w14:paraId="160D9570" w14:textId="77777777" w:rsidR="00AE653B" w:rsidRPr="00AE653B" w:rsidRDefault="00AE653B" w:rsidP="00AE653B">
            <w:pPr>
              <w:spacing w:after="0" w:line="240" w:lineRule="auto"/>
              <w:jc w:val="center"/>
              <w:rPr>
                <w:rFonts w:ascii="Times New Roman" w:eastAsia="Times New Roman" w:hAnsi="Times New Roman" w:cs="Times New Roman"/>
                <w:b/>
                <w:bCs/>
                <w:color w:val="000000"/>
                <w:sz w:val="20"/>
                <w:szCs w:val="20"/>
                <w:lang w:eastAsia="pl-PL"/>
              </w:rPr>
            </w:pPr>
            <w:r w:rsidRPr="00AE653B">
              <w:rPr>
                <w:rFonts w:ascii="Times New Roman" w:eastAsia="Times New Roman" w:hAnsi="Times New Roman" w:cs="Times New Roman"/>
                <w:b/>
                <w:bCs/>
                <w:color w:val="000000"/>
                <w:sz w:val="20"/>
                <w:szCs w:val="20"/>
                <w:lang w:eastAsia="pl-PL"/>
              </w:rPr>
              <w:t xml:space="preserve">Rodzaj wykonanych robót/dostarczonego materiału (należy wskazać rodzaj i ilość materiału)/świadczonej usługi </w:t>
            </w:r>
          </w:p>
        </w:tc>
        <w:tc>
          <w:tcPr>
            <w:tcW w:w="2551" w:type="dxa"/>
            <w:tcBorders>
              <w:top w:val="single" w:sz="4" w:space="0" w:color="auto"/>
              <w:left w:val="nil"/>
              <w:bottom w:val="single" w:sz="4" w:space="0" w:color="auto"/>
              <w:right w:val="single" w:sz="4" w:space="0" w:color="auto"/>
            </w:tcBorders>
            <w:shd w:val="clear" w:color="auto" w:fill="auto"/>
            <w:vAlign w:val="center"/>
          </w:tcPr>
          <w:p w14:paraId="222AAF26" w14:textId="77777777" w:rsidR="00AE653B" w:rsidRPr="00AE653B" w:rsidRDefault="00AE653B" w:rsidP="00AE653B">
            <w:pPr>
              <w:spacing w:after="0" w:line="240" w:lineRule="auto"/>
              <w:jc w:val="center"/>
              <w:rPr>
                <w:rFonts w:ascii="Times New Roman" w:eastAsia="Times New Roman" w:hAnsi="Times New Roman" w:cs="Times New Roman"/>
                <w:b/>
                <w:bCs/>
                <w:color w:val="000000"/>
                <w:sz w:val="20"/>
                <w:szCs w:val="20"/>
                <w:lang w:eastAsia="pl-PL"/>
              </w:rPr>
            </w:pPr>
            <w:r w:rsidRPr="00AE653B">
              <w:rPr>
                <w:rFonts w:ascii="Times New Roman" w:eastAsia="Times New Roman" w:hAnsi="Times New Roman" w:cs="Times New Roman"/>
                <w:b/>
                <w:bCs/>
                <w:color w:val="000000"/>
                <w:sz w:val="20"/>
                <w:szCs w:val="20"/>
                <w:lang w:eastAsia="pl-PL"/>
              </w:rPr>
              <w:t>Nr faktury</w:t>
            </w:r>
          </w:p>
        </w:tc>
        <w:tc>
          <w:tcPr>
            <w:tcW w:w="2835" w:type="dxa"/>
            <w:tcBorders>
              <w:top w:val="single" w:sz="4" w:space="0" w:color="auto"/>
              <w:left w:val="nil"/>
              <w:bottom w:val="single" w:sz="4" w:space="0" w:color="auto"/>
              <w:right w:val="single" w:sz="4" w:space="0" w:color="auto"/>
            </w:tcBorders>
            <w:shd w:val="clear" w:color="auto" w:fill="auto"/>
            <w:vAlign w:val="center"/>
          </w:tcPr>
          <w:p w14:paraId="5A8E06E4" w14:textId="77777777" w:rsidR="00AE653B" w:rsidRPr="00AE653B" w:rsidRDefault="00AE653B" w:rsidP="00AE653B">
            <w:pPr>
              <w:spacing w:after="0" w:line="240" w:lineRule="auto"/>
              <w:jc w:val="center"/>
              <w:rPr>
                <w:rFonts w:ascii="Times New Roman" w:eastAsia="Times New Roman" w:hAnsi="Times New Roman" w:cs="Times New Roman"/>
                <w:b/>
                <w:bCs/>
                <w:color w:val="000000"/>
                <w:sz w:val="20"/>
                <w:szCs w:val="20"/>
                <w:lang w:eastAsia="pl-PL"/>
              </w:rPr>
            </w:pPr>
            <w:r w:rsidRPr="00AE653B">
              <w:rPr>
                <w:rFonts w:ascii="Times New Roman" w:eastAsia="Times New Roman" w:hAnsi="Times New Roman" w:cs="Times New Roman"/>
                <w:b/>
                <w:bCs/>
                <w:color w:val="000000"/>
                <w:sz w:val="20"/>
                <w:szCs w:val="20"/>
                <w:lang w:eastAsia="pl-PL"/>
              </w:rPr>
              <w:t xml:space="preserve">Wartość zrealizowanych robót/dostaw/usług </w:t>
            </w:r>
            <w:r w:rsidRPr="00AE653B">
              <w:rPr>
                <w:rFonts w:ascii="Times New Roman" w:eastAsia="Times New Roman" w:hAnsi="Times New Roman" w:cs="Times New Roman"/>
                <w:b/>
                <w:bCs/>
                <w:color w:val="000000"/>
                <w:sz w:val="20"/>
                <w:szCs w:val="20"/>
                <w:lang w:eastAsia="pl-PL"/>
              </w:rPr>
              <w:br/>
              <w:t>(brutto)</w:t>
            </w:r>
          </w:p>
        </w:tc>
      </w:tr>
      <w:tr w:rsidR="00AE653B" w:rsidRPr="00AE653B" w14:paraId="70247B51" w14:textId="77777777" w:rsidTr="00AE653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4F44E15"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0B646C8D"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26A5066F"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p w14:paraId="23F4A66B"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7BA12565"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r>
      <w:tr w:rsidR="00AE653B" w:rsidRPr="00AE653B" w14:paraId="45FC5118" w14:textId="77777777" w:rsidTr="00AE653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29BB45B"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6A62F07B"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70B08E53"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p w14:paraId="4050F8B8"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7D627A57"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r>
      <w:tr w:rsidR="00AE653B" w:rsidRPr="00AE653B" w14:paraId="789C79C7" w14:textId="77777777" w:rsidTr="00AE653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7BBFD85D"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09DC4F0A"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63D0F1CC"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p w14:paraId="61D8FDAB"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5C886BCD" w14:textId="77777777" w:rsidR="00AE653B" w:rsidRPr="00AE653B" w:rsidRDefault="00AE653B" w:rsidP="00AE653B">
            <w:pPr>
              <w:spacing w:after="0" w:line="240" w:lineRule="auto"/>
              <w:rPr>
                <w:rFonts w:ascii="Times New Roman" w:eastAsia="Times New Roman" w:hAnsi="Times New Roman" w:cs="Times New Roman"/>
                <w:color w:val="000000"/>
                <w:sz w:val="20"/>
                <w:szCs w:val="20"/>
                <w:lang w:eastAsia="pl-PL"/>
              </w:rPr>
            </w:pPr>
            <w:r w:rsidRPr="00AE653B">
              <w:rPr>
                <w:rFonts w:ascii="Times New Roman" w:eastAsia="Times New Roman" w:hAnsi="Times New Roman" w:cs="Times New Roman"/>
                <w:color w:val="000000"/>
                <w:sz w:val="20"/>
                <w:szCs w:val="20"/>
                <w:lang w:eastAsia="pl-PL"/>
              </w:rPr>
              <w:t> </w:t>
            </w:r>
          </w:p>
        </w:tc>
      </w:tr>
    </w:tbl>
    <w:p w14:paraId="25F8AD1F" w14:textId="77777777" w:rsidR="00AE653B" w:rsidRPr="00AE653B" w:rsidRDefault="00AE653B" w:rsidP="00AE653B">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50165268"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t xml:space="preserve">Oświadczam, że między Podwykonawcą a Wykonawcą </w:t>
      </w:r>
      <w:r w:rsidRPr="00AE653B">
        <w:rPr>
          <w:rFonts w:ascii="Times New Roman" w:eastAsia="Times New Roman" w:hAnsi="Times New Roman" w:cs="Times New Roman"/>
          <w:i/>
          <w:sz w:val="20"/>
          <w:szCs w:val="20"/>
          <w:lang w:eastAsia="ar-SA"/>
        </w:rPr>
        <w:t xml:space="preserve">(należy dostosować do potrzeb) </w:t>
      </w:r>
      <w:r w:rsidRPr="00AE653B">
        <w:rPr>
          <w:rFonts w:ascii="Times New Roman" w:eastAsia="Times New Roman" w:hAnsi="Times New Roman" w:cs="Times New Roman"/>
          <w:sz w:val="20"/>
          <w:szCs w:val="20"/>
          <w:lang w:eastAsia="ar-SA"/>
        </w:rPr>
        <w:t xml:space="preserve">nie istnieje żaden spór, który skutkuje lub może skutkować powstaniem roszczenia Podwykonawcy wobec Wykonawcy </w:t>
      </w:r>
      <w:r w:rsidRPr="00AE653B">
        <w:rPr>
          <w:rFonts w:ascii="Times New Roman" w:eastAsia="Times New Roman" w:hAnsi="Times New Roman" w:cs="Times New Roman"/>
          <w:i/>
          <w:sz w:val="20"/>
          <w:szCs w:val="20"/>
          <w:lang w:eastAsia="ar-SA"/>
        </w:rPr>
        <w:t xml:space="preserve">(należy dostosować do potrzeb) </w:t>
      </w:r>
      <w:r w:rsidRPr="00AE653B">
        <w:rPr>
          <w:rFonts w:ascii="Times New Roman" w:eastAsia="Times New Roman" w:hAnsi="Times New Roman" w:cs="Times New Roman"/>
          <w:sz w:val="20"/>
          <w:szCs w:val="20"/>
          <w:lang w:eastAsia="ar-SA"/>
        </w:rPr>
        <w:t>o zapłatę wynagrodzenia za wykonanie robót budowlanych*/zrealizowanie dostaw*/usług.</w:t>
      </w:r>
    </w:p>
    <w:p w14:paraId="036438F3" w14:textId="77777777" w:rsidR="00AE653B" w:rsidRPr="00AE653B" w:rsidRDefault="00AE653B" w:rsidP="00AE653B">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36E97B99" w14:textId="77777777" w:rsidR="00AE653B" w:rsidRPr="00AE653B" w:rsidRDefault="00AE653B" w:rsidP="00AE653B">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363774B3" w14:textId="77777777" w:rsidR="00AE653B" w:rsidRPr="00AE653B" w:rsidRDefault="00AE653B" w:rsidP="00AE653B">
      <w:pPr>
        <w:tabs>
          <w:tab w:val="left" w:pos="426"/>
        </w:tabs>
        <w:suppressAutoHyphens/>
        <w:spacing w:after="0" w:line="240" w:lineRule="auto"/>
        <w:contextualSpacing/>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t xml:space="preserve">*niepotrzebne skreślić </w:t>
      </w:r>
    </w:p>
    <w:p w14:paraId="0884C1E2" w14:textId="77777777" w:rsidR="00AE653B" w:rsidRPr="00AE653B" w:rsidRDefault="00AE653B" w:rsidP="00AE653B">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ar-SA"/>
        </w:rPr>
        <w:t>………………………………………………..………………………</w:t>
      </w:r>
    </w:p>
    <w:p w14:paraId="680EC02F" w14:textId="65531D22" w:rsidR="00AE653B" w:rsidRPr="00AE653B" w:rsidRDefault="00AE653B" w:rsidP="00AE653B">
      <w:pPr>
        <w:tabs>
          <w:tab w:val="left" w:pos="426"/>
        </w:tabs>
        <w:suppressAutoHyphens/>
        <w:spacing w:after="0" w:line="240" w:lineRule="auto"/>
        <w:contextualSpacing/>
        <w:jc w:val="right"/>
        <w:rPr>
          <w:rFonts w:ascii="Times New Roman" w:eastAsia="Times New Roman" w:hAnsi="Times New Roman" w:cs="Times New Roman"/>
          <w:i/>
          <w:sz w:val="20"/>
          <w:szCs w:val="20"/>
          <w:lang w:eastAsia="ar-SA"/>
        </w:rPr>
      </w:pPr>
      <w:r w:rsidRPr="00AE653B">
        <w:rPr>
          <w:rFonts w:ascii="Times New Roman" w:eastAsia="Times New Roman" w:hAnsi="Times New Roman" w:cs="Times New Roman"/>
          <w:i/>
          <w:sz w:val="20"/>
          <w:szCs w:val="20"/>
          <w:lang w:eastAsia="ar-SA"/>
        </w:rPr>
        <w:t xml:space="preserve">Podpis osoby upoważnionej Podwykonawcy lub dalszego </w:t>
      </w:r>
      <w:r w:rsidR="008E3F98">
        <w:rPr>
          <w:rFonts w:ascii="Times New Roman" w:eastAsia="Times New Roman" w:hAnsi="Times New Roman" w:cs="Times New Roman"/>
          <w:i/>
          <w:sz w:val="20"/>
          <w:szCs w:val="20"/>
          <w:lang w:eastAsia="ar-SA"/>
        </w:rPr>
        <w:t>P</w:t>
      </w:r>
      <w:r w:rsidRPr="00AE653B">
        <w:rPr>
          <w:rFonts w:ascii="Times New Roman" w:eastAsia="Times New Roman" w:hAnsi="Times New Roman" w:cs="Times New Roman"/>
          <w:i/>
          <w:sz w:val="20"/>
          <w:szCs w:val="20"/>
          <w:lang w:eastAsia="ar-SA"/>
        </w:rPr>
        <w:t>odwykonawcy</w:t>
      </w:r>
    </w:p>
    <w:p w14:paraId="18EFB70C"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F4E1762"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1E3E424"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EB4153E"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2D9FAF09"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620AB8FF"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067E87A"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D4E61FE" w14:textId="02A56DA2" w:rsid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1F6BA1B7" w14:textId="7F27B65B" w:rsidR="00850F98" w:rsidRDefault="00850F98"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18BBFD7" w14:textId="594B5B78" w:rsidR="00850F98" w:rsidRDefault="00850F98"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B00E58F" w14:textId="77777777" w:rsidR="00850F98" w:rsidRPr="00AE653B" w:rsidRDefault="00850F98"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31226AB"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6A6215FB" w14:textId="578607AA" w:rsid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4BE0DDC6" w14:textId="77777777" w:rsidR="00EC6A0E" w:rsidRPr="00AE653B" w:rsidRDefault="00EC6A0E"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4FF2304D"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1FC0858F" w14:textId="77777777" w:rsidR="008E3F98" w:rsidRDefault="008E3F98" w:rsidP="00AE653B">
      <w:pPr>
        <w:suppressAutoHyphens/>
        <w:spacing w:after="0" w:line="240" w:lineRule="auto"/>
        <w:jc w:val="right"/>
        <w:rPr>
          <w:rFonts w:ascii="Times New Roman" w:eastAsia="Times New Roman" w:hAnsi="Times New Roman" w:cs="Times New Roman"/>
          <w:sz w:val="20"/>
          <w:szCs w:val="20"/>
          <w:lang w:eastAsia="ar-SA"/>
        </w:rPr>
      </w:pPr>
    </w:p>
    <w:p w14:paraId="1933DCF5" w14:textId="41DABB35" w:rsidR="00AE653B" w:rsidRPr="00AE653B" w:rsidRDefault="00EC6A0E" w:rsidP="00AE653B">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ab/>
      </w:r>
      <w:r>
        <w:rPr>
          <w:rFonts w:ascii="Times New Roman" w:eastAsia="Times New Roman" w:hAnsi="Times New Roman" w:cs="Times New Roman"/>
          <w:sz w:val="20"/>
          <w:szCs w:val="20"/>
          <w:lang w:eastAsia="ar-SA"/>
        </w:rPr>
        <w:tab/>
      </w:r>
      <w:r w:rsidR="00AE653B" w:rsidRPr="00AE653B">
        <w:rPr>
          <w:rFonts w:ascii="Times New Roman" w:eastAsia="Times New Roman" w:hAnsi="Times New Roman" w:cs="Times New Roman"/>
          <w:sz w:val="20"/>
          <w:szCs w:val="20"/>
          <w:lang w:eastAsia="ar-SA"/>
        </w:rPr>
        <w:t xml:space="preserve">Załącznik nr </w:t>
      </w:r>
      <w:r w:rsidR="00A36F7D">
        <w:rPr>
          <w:rFonts w:ascii="Times New Roman" w:eastAsia="Times New Roman" w:hAnsi="Times New Roman" w:cs="Times New Roman"/>
          <w:sz w:val="20"/>
          <w:szCs w:val="20"/>
          <w:lang w:eastAsia="ar-SA"/>
        </w:rPr>
        <w:t>6</w:t>
      </w:r>
      <w:r w:rsidR="00AE653B" w:rsidRPr="00AE653B">
        <w:rPr>
          <w:rFonts w:ascii="Times New Roman" w:eastAsia="Times New Roman" w:hAnsi="Times New Roman" w:cs="Times New Roman"/>
          <w:sz w:val="20"/>
          <w:szCs w:val="20"/>
          <w:lang w:eastAsia="ar-SA"/>
        </w:rPr>
        <w:t xml:space="preserve"> do Umowy nr ……………</w:t>
      </w:r>
    </w:p>
    <w:p w14:paraId="75B05474" w14:textId="77777777" w:rsidR="00AE653B" w:rsidRPr="00AE653B" w:rsidRDefault="00AE653B" w:rsidP="00AE653B">
      <w:pPr>
        <w:suppressAutoHyphens/>
        <w:spacing w:after="0" w:line="240" w:lineRule="auto"/>
        <w:jc w:val="right"/>
        <w:rPr>
          <w:rFonts w:ascii="Times New Roman" w:eastAsia="Times New Roman" w:hAnsi="Times New Roman" w:cs="Times New Roman"/>
          <w:i/>
          <w:sz w:val="20"/>
          <w:szCs w:val="20"/>
          <w:lang w:eastAsia="ar-SA"/>
        </w:rPr>
      </w:pPr>
      <w:r w:rsidRPr="00AE653B">
        <w:rPr>
          <w:rFonts w:ascii="Times New Roman" w:eastAsia="Times New Roman" w:hAnsi="Times New Roman" w:cs="Times New Roman"/>
          <w:i/>
          <w:sz w:val="20"/>
          <w:szCs w:val="20"/>
          <w:lang w:eastAsia="ar-SA"/>
        </w:rPr>
        <w:t>(Projekt treści „Karty gwarancyjnej”)</w:t>
      </w:r>
    </w:p>
    <w:p w14:paraId="08A4E1DA" w14:textId="77777777" w:rsidR="00AE653B" w:rsidRPr="00AE653B" w:rsidRDefault="00AE653B" w:rsidP="00AE653B">
      <w:pPr>
        <w:suppressAutoHyphens/>
        <w:spacing w:after="0" w:line="240" w:lineRule="auto"/>
        <w:jc w:val="center"/>
        <w:rPr>
          <w:rFonts w:ascii="Times New Roman" w:eastAsia="Times New Roman" w:hAnsi="Times New Roman" w:cs="Times New Roman"/>
          <w:sz w:val="20"/>
          <w:szCs w:val="20"/>
          <w:lang w:eastAsia="ar-SA"/>
        </w:rPr>
      </w:pPr>
    </w:p>
    <w:p w14:paraId="3879177A" w14:textId="77777777" w:rsidR="00AE653B" w:rsidRPr="00AE653B" w:rsidRDefault="00AE653B" w:rsidP="00AE653B">
      <w:pPr>
        <w:keepNext/>
        <w:spacing w:after="0" w:line="240" w:lineRule="auto"/>
        <w:jc w:val="center"/>
        <w:outlineLvl w:val="2"/>
        <w:rPr>
          <w:rFonts w:ascii="Times New Roman" w:eastAsia="Times New Roman" w:hAnsi="Times New Roman" w:cs="Times New Roman"/>
          <w:b/>
          <w:bCs/>
          <w:sz w:val="20"/>
          <w:szCs w:val="20"/>
          <w:lang w:eastAsia="pl-PL"/>
        </w:rPr>
      </w:pPr>
      <w:r w:rsidRPr="00AE653B">
        <w:rPr>
          <w:rFonts w:ascii="Times New Roman" w:eastAsia="Times New Roman" w:hAnsi="Times New Roman" w:cs="Times New Roman"/>
          <w:b/>
          <w:bCs/>
          <w:sz w:val="20"/>
          <w:szCs w:val="20"/>
          <w:lang w:eastAsia="pl-PL"/>
        </w:rPr>
        <w:t>KARTA  GWARANCYJNA z dnia ……………. r.</w:t>
      </w:r>
    </w:p>
    <w:p w14:paraId="18866E67" w14:textId="77777777" w:rsidR="00AE653B" w:rsidRPr="00AE653B" w:rsidRDefault="00AE653B" w:rsidP="00AE653B">
      <w:pPr>
        <w:spacing w:after="0" w:line="240" w:lineRule="auto"/>
        <w:jc w:val="center"/>
        <w:rPr>
          <w:rFonts w:ascii="Times New Roman" w:eastAsia="Times New Roman" w:hAnsi="Times New Roman" w:cs="Times New Roman"/>
          <w:sz w:val="20"/>
          <w:szCs w:val="20"/>
          <w:lang w:eastAsia="ar-SA"/>
        </w:rPr>
      </w:pPr>
      <w:r w:rsidRPr="00AE653B">
        <w:rPr>
          <w:rFonts w:ascii="Times New Roman" w:eastAsia="Times New Roman" w:hAnsi="Times New Roman" w:cs="Times New Roman"/>
          <w:sz w:val="20"/>
          <w:szCs w:val="20"/>
          <w:lang w:eastAsia="pl-PL"/>
        </w:rPr>
        <w:t xml:space="preserve">dla wykonanego w ramach Umowy nr </w:t>
      </w:r>
      <w:r w:rsidRPr="00AE653B">
        <w:rPr>
          <w:rFonts w:ascii="Times New Roman" w:eastAsia="Times New Roman" w:hAnsi="Times New Roman" w:cs="Times New Roman"/>
          <w:bCs/>
          <w:sz w:val="20"/>
          <w:szCs w:val="20"/>
          <w:lang w:eastAsia="pl-PL"/>
        </w:rPr>
        <w:t xml:space="preserve">…………….. </w:t>
      </w:r>
      <w:r w:rsidRPr="00AE653B">
        <w:rPr>
          <w:rFonts w:ascii="Times New Roman" w:eastAsia="Times New Roman" w:hAnsi="Times New Roman" w:cs="Times New Roman"/>
          <w:bCs/>
          <w:sz w:val="20"/>
          <w:szCs w:val="20"/>
          <w:lang w:eastAsia="pl-PL"/>
        </w:rPr>
        <w:br/>
        <w:t xml:space="preserve">z dnia …………. r. wraz z …………….. </w:t>
      </w:r>
      <w:r w:rsidRPr="00AE653B">
        <w:rPr>
          <w:rFonts w:ascii="Times New Roman" w:eastAsia="Times New Roman" w:hAnsi="Times New Roman" w:cs="Times New Roman"/>
          <w:sz w:val="20"/>
          <w:szCs w:val="20"/>
          <w:lang w:eastAsia="pl-PL"/>
        </w:rPr>
        <w:t>zadania pn.</w:t>
      </w:r>
      <w:r w:rsidRPr="00AE653B">
        <w:rPr>
          <w:rFonts w:ascii="Times New Roman" w:eastAsia="Times New Roman" w:hAnsi="Times New Roman" w:cs="Times New Roman"/>
          <w:sz w:val="20"/>
          <w:szCs w:val="20"/>
          <w:lang w:eastAsia="ar-SA"/>
        </w:rPr>
        <w:t>:</w:t>
      </w:r>
    </w:p>
    <w:p w14:paraId="343B9A9B" w14:textId="101F9755" w:rsidR="00AE653B" w:rsidRDefault="00850F98" w:rsidP="00AE653B">
      <w:pPr>
        <w:spacing w:after="0" w:line="240" w:lineRule="auto"/>
        <w:jc w:val="center"/>
        <w:rPr>
          <w:rFonts w:ascii="Times New Roman" w:eastAsia="Times New Roman" w:hAnsi="Times New Roman" w:cs="Times New Roman"/>
          <w:b/>
          <w:bCs/>
          <w:iCs/>
          <w:sz w:val="20"/>
          <w:szCs w:val="20"/>
          <w:lang w:eastAsia="ar-SA"/>
        </w:rPr>
      </w:pPr>
      <w:r w:rsidRPr="00850F98">
        <w:rPr>
          <w:rFonts w:ascii="Times New Roman" w:eastAsia="Times New Roman" w:hAnsi="Times New Roman" w:cs="Times New Roman"/>
          <w:b/>
          <w:bCs/>
          <w:iCs/>
          <w:sz w:val="20"/>
          <w:szCs w:val="20"/>
          <w:lang w:eastAsia="ar-SA"/>
        </w:rPr>
        <w:t>„Modernizacja energetyczna oświetlenia ulicznego – wymiana oświetlenia na energooszczędne”</w:t>
      </w:r>
      <w:r>
        <w:rPr>
          <w:rFonts w:ascii="Times New Roman" w:eastAsia="Times New Roman" w:hAnsi="Times New Roman" w:cs="Times New Roman"/>
          <w:b/>
          <w:bCs/>
          <w:iCs/>
          <w:sz w:val="20"/>
          <w:szCs w:val="20"/>
          <w:lang w:eastAsia="ar-SA"/>
        </w:rPr>
        <w:t xml:space="preserve"> – ZP.271.21.2020</w:t>
      </w:r>
    </w:p>
    <w:p w14:paraId="26FD49C8" w14:textId="5E045672" w:rsidR="00850F98" w:rsidRDefault="00850F98" w:rsidP="00AE653B">
      <w:pPr>
        <w:spacing w:after="0" w:line="240" w:lineRule="auto"/>
        <w:jc w:val="center"/>
        <w:rPr>
          <w:rFonts w:ascii="Times New Roman" w:eastAsia="Times New Roman" w:hAnsi="Times New Roman" w:cs="Times New Roman"/>
          <w:b/>
          <w:bCs/>
          <w:iCs/>
          <w:sz w:val="20"/>
          <w:szCs w:val="20"/>
          <w:lang w:eastAsia="ar-SA"/>
        </w:rPr>
      </w:pPr>
    </w:p>
    <w:p w14:paraId="6775369E" w14:textId="77777777" w:rsidR="00850F98" w:rsidRPr="00AE653B" w:rsidRDefault="00850F98" w:rsidP="00AE653B">
      <w:pPr>
        <w:spacing w:after="0" w:line="240" w:lineRule="auto"/>
        <w:jc w:val="center"/>
        <w:rPr>
          <w:rFonts w:ascii="Times New Roman" w:eastAsia="Times New Roman" w:hAnsi="Times New Roman" w:cs="Times New Roman"/>
          <w:sz w:val="20"/>
          <w:szCs w:val="20"/>
          <w:lang w:eastAsia="ar-SA"/>
        </w:rPr>
      </w:pPr>
    </w:p>
    <w:p w14:paraId="6DA6FD74" w14:textId="77777777" w:rsidR="00AE653B" w:rsidRPr="00AE653B" w:rsidRDefault="00AE653B" w:rsidP="00AE653B">
      <w:pPr>
        <w:spacing w:after="0" w:line="240" w:lineRule="auto"/>
        <w:jc w:val="center"/>
        <w:rPr>
          <w:rFonts w:ascii="Times New Roman" w:eastAsia="Times New Roman" w:hAnsi="Times New Roman" w:cs="Times New Roman"/>
          <w:b/>
          <w:bCs/>
          <w:sz w:val="20"/>
          <w:szCs w:val="20"/>
          <w:lang w:eastAsia="pl-PL"/>
        </w:rPr>
      </w:pPr>
      <w:r w:rsidRPr="00AE653B">
        <w:rPr>
          <w:rFonts w:ascii="Times New Roman" w:eastAsia="Times New Roman" w:hAnsi="Times New Roman" w:cs="Times New Roman"/>
          <w:b/>
          <w:bCs/>
          <w:sz w:val="20"/>
          <w:szCs w:val="20"/>
          <w:lang w:eastAsia="ar-SA"/>
        </w:rPr>
        <w:t xml:space="preserve"> </w:t>
      </w:r>
      <w:r w:rsidRPr="00AE653B">
        <w:rPr>
          <w:rFonts w:ascii="Times New Roman" w:eastAsia="Times New Roman" w:hAnsi="Times New Roman" w:cs="Times New Roman"/>
          <w:b/>
          <w:bCs/>
          <w:sz w:val="20"/>
          <w:szCs w:val="20"/>
          <w:lang w:eastAsia="pl-PL"/>
        </w:rPr>
        <w:t>§ 1</w:t>
      </w:r>
    </w:p>
    <w:p w14:paraId="3A56407B" w14:textId="2C70ADD3" w:rsidR="00AE653B" w:rsidRPr="00AE653B" w:rsidRDefault="00AE653B" w:rsidP="00AE653B">
      <w:pPr>
        <w:spacing w:after="0" w:line="240" w:lineRule="auto"/>
        <w:jc w:val="both"/>
        <w:rPr>
          <w:rFonts w:ascii="Times New Roman" w:eastAsia="Times New Roman" w:hAnsi="Times New Roman" w:cs="Times New Roman"/>
          <w:b/>
          <w:sz w:val="20"/>
          <w:szCs w:val="20"/>
          <w:lang w:eastAsia="pl-PL"/>
        </w:rPr>
      </w:pPr>
      <w:r w:rsidRPr="00AE653B">
        <w:rPr>
          <w:rFonts w:ascii="Times New Roman" w:eastAsia="Times New Roman" w:hAnsi="Times New Roman" w:cs="Times New Roman"/>
          <w:b/>
          <w:sz w:val="20"/>
          <w:szCs w:val="20"/>
          <w:lang w:eastAsia="pl-PL"/>
        </w:rPr>
        <w:t xml:space="preserve">Wykonawca - </w:t>
      </w:r>
      <w:r w:rsidRPr="00AE653B">
        <w:rPr>
          <w:rFonts w:ascii="Times New Roman" w:eastAsia="Times New Roman" w:hAnsi="Times New Roman" w:cs="Times New Roman"/>
          <w:b/>
          <w:bCs/>
          <w:sz w:val="20"/>
          <w:szCs w:val="20"/>
          <w:lang w:eastAsia="pl-PL"/>
        </w:rPr>
        <w:t>…………………………………………………………………………………….,</w:t>
      </w:r>
      <w:r w:rsidRPr="00AE653B">
        <w:rPr>
          <w:rFonts w:ascii="Times New Roman" w:eastAsia="Times New Roman" w:hAnsi="Times New Roman" w:cs="Times New Roman"/>
          <w:b/>
          <w:sz w:val="20"/>
          <w:szCs w:val="20"/>
          <w:lang w:eastAsia="pl-PL"/>
        </w:rPr>
        <w:t xml:space="preserve"> udziela Zamawiającemu – Gminie </w:t>
      </w:r>
      <w:r w:rsidR="00850F98">
        <w:rPr>
          <w:rFonts w:ascii="Times New Roman" w:eastAsia="Times New Roman" w:hAnsi="Times New Roman" w:cs="Times New Roman"/>
          <w:b/>
          <w:sz w:val="20"/>
          <w:szCs w:val="20"/>
          <w:lang w:eastAsia="pl-PL"/>
        </w:rPr>
        <w:t>Waganiec</w:t>
      </w:r>
      <w:r w:rsidRPr="00AE653B">
        <w:rPr>
          <w:rFonts w:ascii="Times New Roman" w:eastAsia="Times New Roman" w:hAnsi="Times New Roman" w:cs="Times New Roman"/>
          <w:b/>
          <w:sz w:val="20"/>
          <w:szCs w:val="20"/>
          <w:lang w:eastAsia="pl-PL"/>
        </w:rPr>
        <w:t xml:space="preserve"> z siedzibą ul. </w:t>
      </w:r>
      <w:r w:rsidR="00850F98">
        <w:rPr>
          <w:rFonts w:ascii="Times New Roman" w:eastAsia="Times New Roman" w:hAnsi="Times New Roman" w:cs="Times New Roman"/>
          <w:b/>
          <w:sz w:val="20"/>
          <w:szCs w:val="20"/>
          <w:lang w:eastAsia="pl-PL"/>
        </w:rPr>
        <w:t>Dworcowa 11</w:t>
      </w:r>
      <w:r w:rsidRPr="00AE653B">
        <w:rPr>
          <w:rFonts w:ascii="Times New Roman" w:eastAsia="Times New Roman" w:hAnsi="Times New Roman" w:cs="Times New Roman"/>
          <w:b/>
          <w:sz w:val="20"/>
          <w:szCs w:val="20"/>
          <w:lang w:eastAsia="pl-PL"/>
        </w:rPr>
        <w:t>, 8</w:t>
      </w:r>
      <w:r w:rsidR="00850F98">
        <w:rPr>
          <w:rFonts w:ascii="Times New Roman" w:eastAsia="Times New Roman" w:hAnsi="Times New Roman" w:cs="Times New Roman"/>
          <w:b/>
          <w:sz w:val="20"/>
          <w:szCs w:val="20"/>
          <w:lang w:eastAsia="pl-PL"/>
        </w:rPr>
        <w:t>7-731 Waganiec</w:t>
      </w:r>
      <w:r w:rsidRPr="00AE653B">
        <w:rPr>
          <w:rFonts w:ascii="Times New Roman" w:eastAsia="Times New Roman" w:hAnsi="Times New Roman" w:cs="Times New Roman"/>
          <w:b/>
          <w:sz w:val="20"/>
          <w:szCs w:val="20"/>
          <w:lang w:eastAsia="pl-PL"/>
        </w:rPr>
        <w:t xml:space="preserve">, gwarancji na przedmiot Umowy nr </w:t>
      </w:r>
      <w:r w:rsidRPr="00AE653B">
        <w:rPr>
          <w:rFonts w:ascii="Times New Roman" w:eastAsia="Times New Roman" w:hAnsi="Times New Roman" w:cs="Times New Roman"/>
          <w:b/>
          <w:bCs/>
          <w:sz w:val="20"/>
          <w:szCs w:val="20"/>
          <w:lang w:eastAsia="pl-PL"/>
        </w:rPr>
        <w:t xml:space="preserve">………………….. z dnia ……………… wraz z ……………… (dalej: umowa) </w:t>
      </w:r>
      <w:r w:rsidRPr="00AE653B">
        <w:rPr>
          <w:rFonts w:ascii="Times New Roman" w:eastAsia="Times New Roman" w:hAnsi="Times New Roman" w:cs="Times New Roman"/>
          <w:b/>
          <w:sz w:val="20"/>
          <w:szCs w:val="20"/>
          <w:lang w:eastAsia="pl-PL"/>
        </w:rPr>
        <w:t xml:space="preserve">zgodnie z warunkami opisanymi w § 10 umowy oraz na warunkach określonych w niniejszej Karcie Gwarancyjnej. </w:t>
      </w:r>
    </w:p>
    <w:p w14:paraId="19F4738C" w14:textId="77777777" w:rsidR="00AE653B" w:rsidRPr="00AE653B" w:rsidRDefault="00AE653B" w:rsidP="00AE653B">
      <w:pPr>
        <w:spacing w:after="0" w:line="240" w:lineRule="auto"/>
        <w:jc w:val="both"/>
        <w:rPr>
          <w:rFonts w:ascii="Times New Roman" w:eastAsia="Times New Roman" w:hAnsi="Times New Roman" w:cs="Times New Roman"/>
          <w:sz w:val="20"/>
          <w:szCs w:val="20"/>
          <w:lang w:eastAsia="pl-PL"/>
        </w:rPr>
      </w:pPr>
    </w:p>
    <w:p w14:paraId="52017290" w14:textId="77777777" w:rsidR="00AE653B" w:rsidRPr="00AE653B" w:rsidRDefault="00AE653B" w:rsidP="00AE653B">
      <w:pPr>
        <w:spacing w:after="0" w:line="240" w:lineRule="auto"/>
        <w:jc w:val="center"/>
        <w:rPr>
          <w:rFonts w:ascii="Times New Roman" w:eastAsia="Times New Roman" w:hAnsi="Times New Roman" w:cs="Times New Roman"/>
          <w:b/>
          <w:bCs/>
          <w:sz w:val="20"/>
          <w:szCs w:val="20"/>
          <w:lang w:eastAsia="pl-PL"/>
        </w:rPr>
      </w:pPr>
      <w:r w:rsidRPr="00AE653B">
        <w:rPr>
          <w:rFonts w:ascii="Times New Roman" w:eastAsia="Times New Roman" w:hAnsi="Times New Roman" w:cs="Times New Roman"/>
          <w:b/>
          <w:bCs/>
          <w:sz w:val="20"/>
          <w:szCs w:val="20"/>
          <w:lang w:eastAsia="pl-PL"/>
        </w:rPr>
        <w:t>§ 2</w:t>
      </w:r>
    </w:p>
    <w:p w14:paraId="1C94DAB4" w14:textId="77777777" w:rsidR="00AE653B" w:rsidRPr="00AE653B" w:rsidRDefault="00AE653B" w:rsidP="00AE653B">
      <w:pPr>
        <w:spacing w:after="0" w:line="240" w:lineRule="auto"/>
        <w:jc w:val="both"/>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 xml:space="preserve">Wykonawca zapewnia, że roboty budowlane objęte umową zostały wykonane zgodnie </w:t>
      </w:r>
      <w:r w:rsidRPr="00AE653B">
        <w:rPr>
          <w:rFonts w:ascii="Times New Roman" w:eastAsia="Times New Roman" w:hAnsi="Times New Roman" w:cs="Times New Roman"/>
          <w:sz w:val="20"/>
          <w:szCs w:val="20"/>
          <w:lang w:eastAsia="pl-PL"/>
        </w:rPr>
        <w:br/>
        <w:t>z warunkami umowy, specyfikacją techniczną i dokumentacją projektową, a także zasadami wiedzy technicznej, sztuki budowlanej oraz obowiązującymi przepisami prawa.</w:t>
      </w:r>
    </w:p>
    <w:p w14:paraId="1596DD72" w14:textId="77777777" w:rsidR="00AE653B" w:rsidRPr="00AE653B" w:rsidRDefault="00AE653B" w:rsidP="00AE653B">
      <w:pPr>
        <w:spacing w:after="0" w:line="240" w:lineRule="auto"/>
        <w:rPr>
          <w:rFonts w:ascii="Times New Roman" w:eastAsia="Times New Roman" w:hAnsi="Times New Roman" w:cs="Times New Roman"/>
          <w:sz w:val="20"/>
          <w:szCs w:val="20"/>
          <w:lang w:eastAsia="pl-PL"/>
        </w:rPr>
      </w:pPr>
    </w:p>
    <w:p w14:paraId="57BA1EC7" w14:textId="77777777" w:rsidR="00AE653B" w:rsidRPr="00AE653B" w:rsidRDefault="00AE653B" w:rsidP="00AE653B">
      <w:pPr>
        <w:spacing w:after="0" w:line="240" w:lineRule="auto"/>
        <w:jc w:val="center"/>
        <w:rPr>
          <w:rFonts w:ascii="Times New Roman" w:eastAsia="Times New Roman" w:hAnsi="Times New Roman" w:cs="Times New Roman"/>
          <w:b/>
          <w:bCs/>
          <w:sz w:val="20"/>
          <w:szCs w:val="20"/>
          <w:lang w:eastAsia="pl-PL"/>
        </w:rPr>
      </w:pPr>
      <w:r w:rsidRPr="00AE653B">
        <w:rPr>
          <w:rFonts w:ascii="Times New Roman" w:eastAsia="Times New Roman" w:hAnsi="Times New Roman" w:cs="Times New Roman"/>
          <w:b/>
          <w:bCs/>
          <w:sz w:val="20"/>
          <w:szCs w:val="20"/>
          <w:lang w:eastAsia="pl-PL"/>
        </w:rPr>
        <w:t>§ 3</w:t>
      </w:r>
    </w:p>
    <w:p w14:paraId="1A3B9342" w14:textId="77777777" w:rsidR="00AE653B" w:rsidRPr="00AE653B" w:rsidRDefault="00AE653B" w:rsidP="00AE653B">
      <w:pPr>
        <w:spacing w:after="0" w:line="240" w:lineRule="auto"/>
        <w:jc w:val="both"/>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 xml:space="preserve">Niniejsza gwarancja obowiązuje przez okres </w:t>
      </w:r>
      <w:r w:rsidRPr="00AE653B">
        <w:rPr>
          <w:rFonts w:ascii="Times New Roman" w:eastAsia="Times New Roman" w:hAnsi="Times New Roman" w:cs="Times New Roman"/>
          <w:bCs/>
          <w:sz w:val="20"/>
          <w:szCs w:val="20"/>
          <w:lang w:eastAsia="pl-PL"/>
        </w:rPr>
        <w:t>………………….</w:t>
      </w:r>
      <w:r w:rsidRPr="00AE653B">
        <w:rPr>
          <w:rFonts w:ascii="Times New Roman" w:eastAsia="Times New Roman" w:hAnsi="Times New Roman" w:cs="Times New Roman"/>
          <w:sz w:val="20"/>
          <w:szCs w:val="20"/>
          <w:lang w:eastAsia="pl-PL"/>
        </w:rPr>
        <w:t xml:space="preserve"> licząc od dnia następnego </w:t>
      </w:r>
      <w:r w:rsidRPr="00AE653B">
        <w:rPr>
          <w:rFonts w:ascii="Times New Roman" w:eastAsia="Times New Roman" w:hAnsi="Times New Roman" w:cs="Times New Roman"/>
          <w:bCs/>
          <w:sz w:val="20"/>
          <w:szCs w:val="20"/>
          <w:lang w:eastAsia="pl-PL"/>
        </w:rPr>
        <w:t xml:space="preserve">od daty zakończenia realizacji przedmiotu umowy, </w:t>
      </w:r>
      <w:r w:rsidRPr="00AE653B">
        <w:rPr>
          <w:rFonts w:ascii="Times New Roman" w:eastAsia="Times New Roman" w:hAnsi="Times New Roman" w:cs="Times New Roman"/>
          <w:sz w:val="20"/>
          <w:szCs w:val="20"/>
          <w:lang w:eastAsia="pl-PL"/>
        </w:rPr>
        <w:t>tj. od dnia …………… i kończy się w dniu ………….. . Okres obowiązywania gwarancji ulega przedłużeniu o czas, w którym wskutek istnienia wad lub usterek oraz ich usuwania korzystanie z przedmiotu umowy zgodnie z jego przeznaczeniem było niemożliwe lub w sposób istotny utrudnione.</w:t>
      </w:r>
    </w:p>
    <w:p w14:paraId="7A8D1215" w14:textId="77777777" w:rsidR="00AE653B" w:rsidRPr="00AE653B" w:rsidRDefault="00AE653B" w:rsidP="00AE653B">
      <w:pPr>
        <w:spacing w:after="0" w:line="240" w:lineRule="auto"/>
        <w:rPr>
          <w:rFonts w:ascii="Times New Roman" w:eastAsia="Times New Roman" w:hAnsi="Times New Roman" w:cs="Times New Roman"/>
          <w:sz w:val="20"/>
          <w:szCs w:val="20"/>
          <w:lang w:eastAsia="pl-PL"/>
        </w:rPr>
      </w:pPr>
    </w:p>
    <w:p w14:paraId="10FB97EF" w14:textId="77777777" w:rsidR="00AE653B" w:rsidRPr="00AE653B" w:rsidRDefault="00AE653B" w:rsidP="00AE653B">
      <w:pPr>
        <w:spacing w:after="0" w:line="240" w:lineRule="auto"/>
        <w:jc w:val="center"/>
        <w:rPr>
          <w:rFonts w:ascii="Times New Roman" w:eastAsia="Times New Roman" w:hAnsi="Times New Roman" w:cs="Times New Roman"/>
          <w:sz w:val="20"/>
          <w:szCs w:val="20"/>
          <w:lang w:eastAsia="pl-PL"/>
        </w:rPr>
      </w:pPr>
      <w:r w:rsidRPr="00AE653B">
        <w:rPr>
          <w:rFonts w:ascii="Times New Roman" w:eastAsia="Times New Roman" w:hAnsi="Times New Roman" w:cs="Times New Roman"/>
          <w:b/>
          <w:bCs/>
          <w:sz w:val="20"/>
          <w:szCs w:val="20"/>
          <w:lang w:eastAsia="pl-PL"/>
        </w:rPr>
        <w:t>§ 4</w:t>
      </w:r>
    </w:p>
    <w:p w14:paraId="1F00594F" w14:textId="77777777" w:rsidR="00AE653B" w:rsidRPr="00AE653B" w:rsidRDefault="00AE653B" w:rsidP="00AE653B">
      <w:pPr>
        <w:spacing w:after="0" w:line="240" w:lineRule="auto"/>
        <w:jc w:val="both"/>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Odpowiedzialność Wykonawcy za wady lub usterki obejmuje wady lub usterki, które ujawniły się po dokonaniu odbioru robót budowlanych, przy czym Wykonawca w ramach niniejszej gwarancji ma obowiązek usunąć również wady lub usterki po upływie okresu gwarancji jakości, jeżeli zostały one ujawnione i zgłoszone Wykonawcy przed upływem okresu gwarancji jakości.</w:t>
      </w:r>
    </w:p>
    <w:p w14:paraId="6B6EE8FD" w14:textId="77777777" w:rsidR="00AE653B" w:rsidRPr="00AE653B" w:rsidRDefault="00AE653B" w:rsidP="00AE653B">
      <w:pPr>
        <w:spacing w:after="0" w:line="240" w:lineRule="auto"/>
        <w:jc w:val="center"/>
        <w:rPr>
          <w:rFonts w:ascii="Times New Roman" w:eastAsia="Times New Roman" w:hAnsi="Times New Roman" w:cs="Times New Roman"/>
          <w:b/>
          <w:bCs/>
          <w:sz w:val="20"/>
          <w:szCs w:val="20"/>
          <w:lang w:eastAsia="pl-PL"/>
        </w:rPr>
      </w:pPr>
    </w:p>
    <w:p w14:paraId="18ED2215" w14:textId="77777777" w:rsidR="00AE653B" w:rsidRPr="00AE653B" w:rsidRDefault="00AE653B" w:rsidP="00AE653B">
      <w:pPr>
        <w:spacing w:after="0" w:line="240" w:lineRule="auto"/>
        <w:jc w:val="center"/>
        <w:rPr>
          <w:rFonts w:ascii="Times New Roman" w:eastAsia="Times New Roman" w:hAnsi="Times New Roman" w:cs="Times New Roman"/>
          <w:b/>
          <w:bCs/>
          <w:sz w:val="20"/>
          <w:szCs w:val="20"/>
          <w:lang w:eastAsia="pl-PL"/>
        </w:rPr>
      </w:pPr>
      <w:r w:rsidRPr="00AE653B">
        <w:rPr>
          <w:rFonts w:ascii="Times New Roman" w:eastAsia="Times New Roman" w:hAnsi="Times New Roman" w:cs="Times New Roman"/>
          <w:b/>
          <w:bCs/>
          <w:sz w:val="20"/>
          <w:szCs w:val="20"/>
          <w:lang w:eastAsia="pl-PL"/>
        </w:rPr>
        <w:t>§ 5</w:t>
      </w:r>
    </w:p>
    <w:p w14:paraId="5C412FF5" w14:textId="77777777" w:rsidR="00AE653B" w:rsidRPr="00AE653B" w:rsidRDefault="00AE653B" w:rsidP="00AE653B">
      <w:pPr>
        <w:spacing w:after="0" w:line="240" w:lineRule="auto"/>
        <w:jc w:val="both"/>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 xml:space="preserve">Jeżeli warunki gwarancji udzielonej przez producenta/dostawcę urządzeń lub materiałów, </w:t>
      </w:r>
      <w:r w:rsidRPr="00AE653B">
        <w:rPr>
          <w:rFonts w:ascii="Times New Roman" w:eastAsia="Times New Roman" w:hAnsi="Times New Roman" w:cs="Times New Roman"/>
          <w:sz w:val="20"/>
          <w:szCs w:val="20"/>
          <w:lang w:eastAsia="pl-PL"/>
        </w:rPr>
        <w:br/>
        <w:t xml:space="preserve">z których Wykonawca korzystał realizując przedmiot ww. umowy, przewidują inny okres gwarancji </w:t>
      </w:r>
      <w:r w:rsidRPr="00AE653B">
        <w:rPr>
          <w:rFonts w:ascii="Times New Roman" w:eastAsia="Times New Roman" w:hAnsi="Times New Roman" w:cs="Times New Roman"/>
          <w:sz w:val="20"/>
          <w:szCs w:val="20"/>
          <w:lang w:eastAsia="pl-PL"/>
        </w:rPr>
        <w:br/>
        <w:t xml:space="preserve">niż wskazany w § 3, to przyjmuje się, że Wykonawca udziela gwarancji na te urządzenia lub materiały na okres wskazany w § 3 niniejszej Karty Gwarancyjnej. </w:t>
      </w:r>
    </w:p>
    <w:p w14:paraId="4BD9A9E9" w14:textId="77777777" w:rsidR="00AE653B" w:rsidRPr="00AE653B" w:rsidRDefault="00AE653B" w:rsidP="00AE653B">
      <w:pPr>
        <w:spacing w:after="0" w:line="240" w:lineRule="auto"/>
        <w:jc w:val="both"/>
        <w:rPr>
          <w:rFonts w:ascii="Times New Roman" w:eastAsia="Times New Roman" w:hAnsi="Times New Roman" w:cs="Times New Roman"/>
          <w:sz w:val="20"/>
          <w:szCs w:val="20"/>
          <w:lang w:eastAsia="pl-PL"/>
        </w:rPr>
      </w:pPr>
    </w:p>
    <w:p w14:paraId="78583CA9" w14:textId="77777777" w:rsidR="00AE653B" w:rsidRPr="00AE653B" w:rsidRDefault="00AE653B" w:rsidP="00AE653B">
      <w:pPr>
        <w:spacing w:after="0" w:line="240" w:lineRule="auto"/>
        <w:jc w:val="center"/>
        <w:rPr>
          <w:rFonts w:ascii="Times New Roman" w:eastAsia="Times New Roman" w:hAnsi="Times New Roman" w:cs="Times New Roman"/>
          <w:sz w:val="20"/>
          <w:szCs w:val="20"/>
          <w:lang w:eastAsia="pl-PL"/>
        </w:rPr>
      </w:pPr>
      <w:r w:rsidRPr="00AE653B">
        <w:rPr>
          <w:rFonts w:ascii="Times New Roman" w:eastAsia="Times New Roman" w:hAnsi="Times New Roman" w:cs="Times New Roman"/>
          <w:b/>
          <w:bCs/>
          <w:sz w:val="20"/>
          <w:szCs w:val="20"/>
          <w:lang w:eastAsia="pl-PL"/>
        </w:rPr>
        <w:t>§ 6</w:t>
      </w:r>
    </w:p>
    <w:p w14:paraId="6C1C2A9C" w14:textId="77777777" w:rsidR="00AE653B" w:rsidRPr="00AE653B" w:rsidRDefault="00AE653B" w:rsidP="00AE653B">
      <w:pPr>
        <w:spacing w:after="0" w:line="240" w:lineRule="auto"/>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Zamawiający jest obowiązany zawiadomić Wykonawcę o stwierdzonej wadzie lub usterce:</w:t>
      </w:r>
    </w:p>
    <w:p w14:paraId="0F9B8F65" w14:textId="77777777" w:rsidR="00AE653B" w:rsidRPr="00AE653B" w:rsidRDefault="00AE653B" w:rsidP="00352FA1">
      <w:pPr>
        <w:numPr>
          <w:ilvl w:val="0"/>
          <w:numId w:val="34"/>
        </w:numPr>
        <w:suppressAutoHyphens/>
        <w:spacing w:after="0" w:line="240" w:lineRule="auto"/>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pisemnie na adres: …………………………………………………………………</w:t>
      </w:r>
      <w:r w:rsidRPr="00AE653B">
        <w:rPr>
          <w:rFonts w:ascii="Times New Roman" w:eastAsia="Times New Roman" w:hAnsi="Times New Roman" w:cs="Times New Roman"/>
          <w:bCs/>
          <w:sz w:val="20"/>
          <w:szCs w:val="20"/>
          <w:lang w:eastAsia="pl-PL"/>
        </w:rPr>
        <w:t>,</w:t>
      </w:r>
      <w:r w:rsidRPr="00AE653B">
        <w:rPr>
          <w:rFonts w:ascii="Times New Roman" w:eastAsia="Times New Roman" w:hAnsi="Times New Roman" w:cs="Times New Roman"/>
          <w:sz w:val="20"/>
          <w:szCs w:val="20"/>
          <w:lang w:eastAsia="pl-PL"/>
        </w:rPr>
        <w:t xml:space="preserve"> albo</w:t>
      </w:r>
    </w:p>
    <w:p w14:paraId="5DD8DEBF" w14:textId="77777777" w:rsidR="00AE653B" w:rsidRPr="00AE653B" w:rsidRDefault="00AE653B" w:rsidP="00352FA1">
      <w:pPr>
        <w:numPr>
          <w:ilvl w:val="0"/>
          <w:numId w:val="34"/>
        </w:numPr>
        <w:suppressAutoHyphens/>
        <w:spacing w:after="0" w:line="240" w:lineRule="auto"/>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 xml:space="preserve">faksem na nr ………………………., albo </w:t>
      </w:r>
    </w:p>
    <w:p w14:paraId="63E6230C" w14:textId="77777777" w:rsidR="00AE653B" w:rsidRPr="00AE653B" w:rsidRDefault="00AE653B" w:rsidP="00352FA1">
      <w:pPr>
        <w:numPr>
          <w:ilvl w:val="0"/>
          <w:numId w:val="34"/>
        </w:numPr>
        <w:suppressAutoHyphens/>
        <w:spacing w:after="0" w:line="240" w:lineRule="auto"/>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za pośrednictwem poczty elektronicznej na adres: ………………………………….. .</w:t>
      </w:r>
    </w:p>
    <w:p w14:paraId="0EDB5F26" w14:textId="77777777" w:rsidR="00AE653B" w:rsidRPr="00AE653B" w:rsidRDefault="00AE653B" w:rsidP="00AE653B">
      <w:pPr>
        <w:spacing w:after="0" w:line="240" w:lineRule="auto"/>
        <w:ind w:left="420"/>
        <w:jc w:val="both"/>
        <w:rPr>
          <w:rFonts w:ascii="Times New Roman" w:eastAsia="Times New Roman" w:hAnsi="Times New Roman" w:cs="Times New Roman"/>
          <w:sz w:val="20"/>
          <w:szCs w:val="20"/>
          <w:lang w:eastAsia="pl-PL"/>
        </w:rPr>
      </w:pPr>
    </w:p>
    <w:p w14:paraId="10DDFBD7" w14:textId="77777777" w:rsidR="00AE653B" w:rsidRPr="00AE653B" w:rsidRDefault="00AE653B" w:rsidP="00AE653B">
      <w:pPr>
        <w:spacing w:after="0" w:line="240" w:lineRule="auto"/>
        <w:jc w:val="both"/>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 xml:space="preserve">Zamawiający  może też dokonać zgłoszenia telefonicznie na numery: …………………………, ale zgłoszenie telefoniczne winno być niezwłocznie potwierdzone w jeden ze sposobów  wymieniony w punktach a-c powyżej. </w:t>
      </w:r>
    </w:p>
    <w:p w14:paraId="2F132213" w14:textId="77777777" w:rsidR="00AE653B" w:rsidRPr="00AE653B" w:rsidRDefault="00AE653B" w:rsidP="00AE653B">
      <w:pPr>
        <w:spacing w:after="0" w:line="240" w:lineRule="auto"/>
        <w:jc w:val="center"/>
        <w:rPr>
          <w:rFonts w:ascii="Times New Roman" w:eastAsia="Times New Roman" w:hAnsi="Times New Roman" w:cs="Times New Roman"/>
          <w:b/>
          <w:bCs/>
          <w:sz w:val="20"/>
          <w:szCs w:val="20"/>
          <w:lang w:eastAsia="pl-PL"/>
        </w:rPr>
      </w:pPr>
    </w:p>
    <w:p w14:paraId="0C0F0ADF" w14:textId="77777777" w:rsidR="00AE653B" w:rsidRPr="00AE653B" w:rsidRDefault="00AE653B" w:rsidP="00AE653B">
      <w:pPr>
        <w:spacing w:after="0" w:line="240" w:lineRule="auto"/>
        <w:jc w:val="center"/>
        <w:rPr>
          <w:rFonts w:ascii="Times New Roman" w:eastAsia="Times New Roman" w:hAnsi="Times New Roman" w:cs="Times New Roman"/>
          <w:b/>
          <w:bCs/>
          <w:sz w:val="20"/>
          <w:szCs w:val="20"/>
          <w:lang w:eastAsia="pl-PL"/>
        </w:rPr>
      </w:pPr>
      <w:r w:rsidRPr="00AE653B">
        <w:rPr>
          <w:rFonts w:ascii="Times New Roman" w:eastAsia="Times New Roman" w:hAnsi="Times New Roman" w:cs="Times New Roman"/>
          <w:b/>
          <w:bCs/>
          <w:sz w:val="20"/>
          <w:szCs w:val="20"/>
          <w:lang w:eastAsia="pl-PL"/>
        </w:rPr>
        <w:t>§ 7</w:t>
      </w:r>
    </w:p>
    <w:p w14:paraId="69CDC03D" w14:textId="79C93B45" w:rsidR="00AE653B" w:rsidRPr="00850F98" w:rsidRDefault="00AE653B" w:rsidP="00850F98">
      <w:pPr>
        <w:spacing w:after="0" w:line="240" w:lineRule="auto"/>
        <w:jc w:val="both"/>
        <w:rPr>
          <w:rFonts w:ascii="Times New Roman" w:eastAsia="Times New Roman" w:hAnsi="Times New Roman" w:cs="Times New Roman"/>
          <w:sz w:val="20"/>
          <w:szCs w:val="20"/>
          <w:lang w:eastAsia="pl-PL"/>
        </w:rPr>
      </w:pPr>
      <w:r w:rsidRPr="00AE653B">
        <w:rPr>
          <w:rFonts w:ascii="Times New Roman" w:eastAsia="Times New Roman" w:hAnsi="Times New Roman" w:cs="Times New Roman"/>
          <w:bCs/>
          <w:sz w:val="20"/>
          <w:szCs w:val="20"/>
          <w:lang w:eastAsia="pl-PL"/>
        </w:rPr>
        <w:t>W przypadku</w:t>
      </w:r>
      <w:r w:rsidRPr="00AE653B">
        <w:rPr>
          <w:rFonts w:ascii="Times New Roman" w:eastAsia="Times New Roman" w:hAnsi="Times New Roman" w:cs="Times New Roman"/>
          <w:sz w:val="20"/>
          <w:szCs w:val="20"/>
          <w:lang w:eastAsia="pl-PL"/>
        </w:rPr>
        <w:t xml:space="preserve">, gdy Wykonawca kwestionuje zasadność powiadomienia lub fakt wystąpienia wady lub usterki Zamawiający zawiadomi Wykonawcę o dniu i miejscu oględzin miejsca wystąpienia wady lub usterki. </w:t>
      </w:r>
      <w:r w:rsidRPr="00AE653B">
        <w:rPr>
          <w:rFonts w:ascii="Times New Roman" w:eastAsia="Times New Roman" w:hAnsi="Times New Roman" w:cs="Times New Roman"/>
          <w:sz w:val="20"/>
          <w:szCs w:val="20"/>
          <w:lang w:eastAsia="pl-PL"/>
        </w:rPr>
        <w:br/>
        <w:t xml:space="preserve">Z oględzin Zamawiający sporządzi protokół zawierający poczynione ustalenia. Niestawiennictwo Wykonawcy </w:t>
      </w:r>
      <w:r w:rsidRPr="00AE653B">
        <w:rPr>
          <w:rFonts w:ascii="Times New Roman" w:eastAsia="Times New Roman" w:hAnsi="Times New Roman" w:cs="Times New Roman"/>
          <w:sz w:val="20"/>
          <w:szCs w:val="20"/>
          <w:lang w:eastAsia="pl-PL"/>
        </w:rPr>
        <w:br/>
        <w:t>w dacie i miejscu wskazanym przez Zamawiającego będzie równoznaczne z uznaniem przez Wykonawcę wad lub usterek zgłoszonych przez Zamawiającego.</w:t>
      </w:r>
    </w:p>
    <w:p w14:paraId="1554E2F1" w14:textId="77777777" w:rsidR="00AE653B" w:rsidRPr="00AE653B" w:rsidRDefault="00AE653B" w:rsidP="00AE653B">
      <w:pPr>
        <w:spacing w:after="0" w:line="240" w:lineRule="auto"/>
        <w:jc w:val="center"/>
        <w:rPr>
          <w:rFonts w:ascii="Times New Roman" w:eastAsia="Times New Roman" w:hAnsi="Times New Roman" w:cs="Times New Roman"/>
          <w:b/>
          <w:bCs/>
          <w:sz w:val="20"/>
          <w:szCs w:val="20"/>
          <w:lang w:eastAsia="pl-PL"/>
        </w:rPr>
      </w:pPr>
      <w:r w:rsidRPr="00AE653B">
        <w:rPr>
          <w:rFonts w:ascii="Times New Roman" w:eastAsia="Times New Roman" w:hAnsi="Times New Roman" w:cs="Times New Roman"/>
          <w:b/>
          <w:bCs/>
          <w:sz w:val="20"/>
          <w:szCs w:val="20"/>
          <w:lang w:eastAsia="pl-PL"/>
        </w:rPr>
        <w:t>§ 8</w:t>
      </w:r>
    </w:p>
    <w:p w14:paraId="7492F7E9" w14:textId="77777777" w:rsidR="00AE653B" w:rsidRPr="00AE653B" w:rsidRDefault="00AE653B" w:rsidP="00AE653B">
      <w:pPr>
        <w:spacing w:after="0" w:line="240" w:lineRule="auto"/>
        <w:jc w:val="both"/>
        <w:rPr>
          <w:rFonts w:ascii="Times New Roman" w:eastAsia="Times New Roman" w:hAnsi="Times New Roman" w:cs="Times New Roman"/>
          <w:bCs/>
          <w:sz w:val="20"/>
          <w:szCs w:val="20"/>
          <w:lang w:eastAsia="pl-PL"/>
        </w:rPr>
      </w:pPr>
      <w:r w:rsidRPr="00AE653B">
        <w:rPr>
          <w:rFonts w:ascii="Times New Roman" w:eastAsia="Times New Roman" w:hAnsi="Times New Roman" w:cs="Times New Roman"/>
          <w:bCs/>
          <w:sz w:val="20"/>
          <w:szCs w:val="20"/>
          <w:lang w:eastAsia="pl-PL"/>
        </w:rPr>
        <w:t xml:space="preserve">Wykonawca zobowiązany jest do usunięcia na swój koszt wad lub usterek ujawnionych w okresie gwarancji </w:t>
      </w:r>
      <w:r w:rsidRPr="00AE653B">
        <w:rPr>
          <w:rFonts w:ascii="Times New Roman" w:eastAsia="Times New Roman" w:hAnsi="Times New Roman" w:cs="Times New Roman"/>
          <w:bCs/>
          <w:sz w:val="20"/>
          <w:szCs w:val="20"/>
          <w:lang w:eastAsia="pl-PL"/>
        </w:rPr>
        <w:br/>
        <w:t>w terminie wyznaczonym przez Zamawiającego. Wykonawca nie może odmówić usunięcia wad lub usterek powołując się na nadmierne koszty lub trudności.</w:t>
      </w:r>
    </w:p>
    <w:p w14:paraId="453DA6F9" w14:textId="77777777" w:rsidR="00AE653B" w:rsidRPr="00AE653B" w:rsidRDefault="00AE653B" w:rsidP="00AE653B">
      <w:pPr>
        <w:spacing w:after="0" w:line="240" w:lineRule="auto"/>
        <w:jc w:val="center"/>
        <w:rPr>
          <w:rFonts w:ascii="Times New Roman" w:eastAsia="Times New Roman" w:hAnsi="Times New Roman" w:cs="Times New Roman"/>
          <w:b/>
          <w:bCs/>
          <w:sz w:val="20"/>
          <w:szCs w:val="20"/>
          <w:lang w:eastAsia="pl-PL"/>
        </w:rPr>
      </w:pPr>
    </w:p>
    <w:p w14:paraId="693B65B6" w14:textId="77777777" w:rsidR="00AE653B" w:rsidRPr="00AE653B" w:rsidRDefault="00AE653B" w:rsidP="00AE653B">
      <w:pPr>
        <w:spacing w:after="0" w:line="240" w:lineRule="auto"/>
        <w:jc w:val="center"/>
        <w:rPr>
          <w:rFonts w:ascii="Times New Roman" w:eastAsia="Times New Roman" w:hAnsi="Times New Roman" w:cs="Times New Roman"/>
          <w:b/>
          <w:bCs/>
          <w:sz w:val="20"/>
          <w:szCs w:val="20"/>
          <w:lang w:eastAsia="pl-PL"/>
        </w:rPr>
      </w:pPr>
      <w:r w:rsidRPr="00AE653B">
        <w:rPr>
          <w:rFonts w:ascii="Times New Roman" w:eastAsia="Times New Roman" w:hAnsi="Times New Roman" w:cs="Times New Roman"/>
          <w:b/>
          <w:bCs/>
          <w:sz w:val="20"/>
          <w:szCs w:val="20"/>
          <w:lang w:eastAsia="pl-PL"/>
        </w:rPr>
        <w:t>§ 9</w:t>
      </w:r>
    </w:p>
    <w:p w14:paraId="1D801D06" w14:textId="47A28D4B" w:rsidR="00850F98" w:rsidRPr="008E3F98" w:rsidRDefault="00AE653B" w:rsidP="008E3F98">
      <w:pPr>
        <w:spacing w:after="0" w:line="240" w:lineRule="auto"/>
        <w:jc w:val="both"/>
        <w:rPr>
          <w:rFonts w:ascii="Times New Roman" w:eastAsia="Times New Roman" w:hAnsi="Times New Roman" w:cs="Times New Roman"/>
          <w:bCs/>
          <w:sz w:val="20"/>
          <w:szCs w:val="20"/>
          <w:lang w:eastAsia="pl-PL"/>
        </w:rPr>
      </w:pPr>
      <w:r w:rsidRPr="00AE653B">
        <w:rPr>
          <w:rFonts w:ascii="Times New Roman" w:eastAsia="Times New Roman" w:hAnsi="Times New Roman" w:cs="Times New Roman"/>
          <w:bCs/>
          <w:sz w:val="20"/>
          <w:szCs w:val="20"/>
          <w:lang w:eastAsia="pl-PL"/>
        </w:rPr>
        <w:t>W przypadku odmowy usunięcia wad lub usterek albo nieusunięcia ich w wyznaczonym przez Zamawiającego terminie albo usunięcia wad lub usterek w sposób nieprawidłowy Zamawiający ma prawo zlecić zastępcze usunięcie wad lub usterek na koszt Wykonawcy</w:t>
      </w:r>
      <w:r w:rsidR="008E3F98">
        <w:rPr>
          <w:rFonts w:ascii="Times New Roman" w:eastAsia="Times New Roman" w:hAnsi="Times New Roman" w:cs="Times New Roman"/>
          <w:bCs/>
          <w:sz w:val="20"/>
          <w:szCs w:val="20"/>
          <w:lang w:eastAsia="pl-PL"/>
        </w:rPr>
        <w:t>.</w:t>
      </w:r>
    </w:p>
    <w:p w14:paraId="57AC631B" w14:textId="77777777" w:rsidR="00850F98" w:rsidRDefault="00850F98" w:rsidP="00AE653B">
      <w:pPr>
        <w:spacing w:after="0" w:line="240" w:lineRule="auto"/>
        <w:jc w:val="center"/>
        <w:rPr>
          <w:rFonts w:ascii="Times New Roman" w:eastAsia="Times New Roman" w:hAnsi="Times New Roman" w:cs="Times New Roman"/>
          <w:b/>
          <w:bCs/>
          <w:sz w:val="20"/>
          <w:szCs w:val="20"/>
          <w:lang w:eastAsia="pl-PL"/>
        </w:rPr>
      </w:pPr>
    </w:p>
    <w:p w14:paraId="5F0842CC" w14:textId="56E62F2B" w:rsidR="00AE653B" w:rsidRPr="00AE653B" w:rsidRDefault="00AE653B" w:rsidP="00AE653B">
      <w:pPr>
        <w:spacing w:after="0" w:line="240" w:lineRule="auto"/>
        <w:jc w:val="center"/>
        <w:rPr>
          <w:rFonts w:ascii="Times New Roman" w:eastAsia="Times New Roman" w:hAnsi="Times New Roman" w:cs="Times New Roman"/>
          <w:bCs/>
          <w:sz w:val="20"/>
          <w:szCs w:val="20"/>
          <w:lang w:eastAsia="pl-PL"/>
        </w:rPr>
      </w:pPr>
      <w:r w:rsidRPr="00AE653B">
        <w:rPr>
          <w:rFonts w:ascii="Times New Roman" w:eastAsia="Times New Roman" w:hAnsi="Times New Roman" w:cs="Times New Roman"/>
          <w:b/>
          <w:bCs/>
          <w:sz w:val="20"/>
          <w:szCs w:val="20"/>
          <w:lang w:eastAsia="pl-PL"/>
        </w:rPr>
        <w:t>§ 10</w:t>
      </w:r>
    </w:p>
    <w:p w14:paraId="62595291" w14:textId="744B2A5F" w:rsidR="00AE653B" w:rsidRPr="00AE653B" w:rsidRDefault="00AE653B" w:rsidP="00850F98">
      <w:pPr>
        <w:spacing w:after="0" w:line="240" w:lineRule="auto"/>
        <w:jc w:val="both"/>
        <w:rPr>
          <w:rFonts w:ascii="Times New Roman" w:eastAsia="Times New Roman" w:hAnsi="Times New Roman" w:cs="Times New Roman"/>
          <w:bCs/>
          <w:sz w:val="20"/>
          <w:szCs w:val="20"/>
          <w:lang w:eastAsia="pl-PL"/>
        </w:rPr>
      </w:pPr>
      <w:r w:rsidRPr="00AE653B">
        <w:rPr>
          <w:rFonts w:ascii="Times New Roman" w:eastAsia="Times New Roman" w:hAnsi="Times New Roman" w:cs="Times New Roman"/>
          <w:bCs/>
          <w:sz w:val="20"/>
          <w:szCs w:val="20"/>
          <w:lang w:eastAsia="pl-PL"/>
        </w:rPr>
        <w:t>W przypadku ujawnienia wad nieusuwalnych – jeżeli wady uniemożliwiają użytkowanie przedmiotu umowy zgodnie</w:t>
      </w:r>
      <w:r w:rsidR="00850F98">
        <w:rPr>
          <w:rFonts w:ascii="Times New Roman" w:eastAsia="Times New Roman" w:hAnsi="Times New Roman" w:cs="Times New Roman"/>
          <w:bCs/>
          <w:sz w:val="20"/>
          <w:szCs w:val="20"/>
          <w:lang w:eastAsia="pl-PL"/>
        </w:rPr>
        <w:t xml:space="preserve">                    </w:t>
      </w:r>
      <w:r w:rsidRPr="00AE653B">
        <w:rPr>
          <w:rFonts w:ascii="Times New Roman" w:eastAsia="Times New Roman" w:hAnsi="Times New Roman" w:cs="Times New Roman"/>
          <w:bCs/>
          <w:sz w:val="20"/>
          <w:szCs w:val="20"/>
          <w:lang w:eastAsia="pl-PL"/>
        </w:rPr>
        <w:t xml:space="preserve"> z przeznaczeniem – Zamawiający  może od umowy odstąpić.</w:t>
      </w:r>
      <w:r w:rsidR="00850F98">
        <w:rPr>
          <w:rFonts w:ascii="Times New Roman" w:eastAsia="Times New Roman" w:hAnsi="Times New Roman" w:cs="Times New Roman"/>
          <w:bCs/>
          <w:sz w:val="20"/>
          <w:szCs w:val="20"/>
          <w:lang w:eastAsia="pl-PL"/>
        </w:rPr>
        <w:t xml:space="preserve"> </w:t>
      </w:r>
      <w:r w:rsidRPr="00AE653B">
        <w:rPr>
          <w:rFonts w:ascii="Times New Roman" w:eastAsia="Times New Roman" w:hAnsi="Times New Roman" w:cs="Times New Roman"/>
          <w:bCs/>
          <w:sz w:val="20"/>
          <w:szCs w:val="20"/>
          <w:lang w:eastAsia="pl-PL"/>
        </w:rPr>
        <w:t>Jeżeli wady nieusuwalne nie uniemożliwiają  użytkowania przedmiotu umowy zgodnie z jego przeznaczeniem, Zamawiający może obniżyć wynagrodzenie Wykonawcy odpowiednio do utraconej wartości użytkowej, estetycznej</w:t>
      </w:r>
      <w:r w:rsidR="00850F98">
        <w:rPr>
          <w:rFonts w:ascii="Times New Roman" w:eastAsia="Times New Roman" w:hAnsi="Times New Roman" w:cs="Times New Roman"/>
          <w:bCs/>
          <w:sz w:val="20"/>
          <w:szCs w:val="20"/>
          <w:lang w:eastAsia="pl-PL"/>
        </w:rPr>
        <w:t xml:space="preserve"> </w:t>
      </w:r>
      <w:r w:rsidRPr="00AE653B">
        <w:rPr>
          <w:rFonts w:ascii="Times New Roman" w:eastAsia="Times New Roman" w:hAnsi="Times New Roman" w:cs="Times New Roman"/>
          <w:bCs/>
          <w:sz w:val="20"/>
          <w:szCs w:val="20"/>
          <w:lang w:eastAsia="pl-PL"/>
        </w:rPr>
        <w:t>i  technicznej.</w:t>
      </w:r>
    </w:p>
    <w:p w14:paraId="17C1615D" w14:textId="77777777" w:rsidR="00AE653B" w:rsidRPr="00AE653B" w:rsidRDefault="00AE653B" w:rsidP="00AE653B">
      <w:pPr>
        <w:spacing w:after="0" w:line="240" w:lineRule="auto"/>
        <w:rPr>
          <w:rFonts w:ascii="Times New Roman" w:eastAsia="Times New Roman" w:hAnsi="Times New Roman" w:cs="Times New Roman"/>
          <w:bCs/>
          <w:sz w:val="20"/>
          <w:szCs w:val="20"/>
          <w:lang w:eastAsia="pl-PL"/>
        </w:rPr>
      </w:pPr>
    </w:p>
    <w:p w14:paraId="70C0FAB5" w14:textId="77777777" w:rsidR="00AE653B" w:rsidRPr="00AE653B" w:rsidRDefault="00AE653B" w:rsidP="00AE653B">
      <w:pPr>
        <w:spacing w:after="0" w:line="240" w:lineRule="auto"/>
        <w:jc w:val="center"/>
        <w:rPr>
          <w:rFonts w:ascii="Times New Roman" w:eastAsia="Times New Roman" w:hAnsi="Times New Roman" w:cs="Times New Roman"/>
          <w:b/>
          <w:bCs/>
          <w:sz w:val="20"/>
          <w:szCs w:val="20"/>
          <w:lang w:eastAsia="pl-PL"/>
        </w:rPr>
      </w:pPr>
      <w:r w:rsidRPr="00AE653B">
        <w:rPr>
          <w:rFonts w:ascii="Times New Roman" w:eastAsia="Times New Roman" w:hAnsi="Times New Roman" w:cs="Times New Roman"/>
          <w:b/>
          <w:bCs/>
          <w:sz w:val="20"/>
          <w:szCs w:val="20"/>
          <w:lang w:eastAsia="pl-PL"/>
        </w:rPr>
        <w:t>§ 11</w:t>
      </w:r>
    </w:p>
    <w:p w14:paraId="365EEE5C" w14:textId="77777777" w:rsidR="00AE653B" w:rsidRPr="00AE653B" w:rsidRDefault="00AE653B" w:rsidP="00AE653B">
      <w:pPr>
        <w:spacing w:after="0" w:line="240" w:lineRule="auto"/>
        <w:rPr>
          <w:rFonts w:ascii="Times New Roman" w:eastAsia="Times New Roman" w:hAnsi="Times New Roman" w:cs="Times New Roman"/>
          <w:bCs/>
          <w:sz w:val="20"/>
          <w:szCs w:val="20"/>
          <w:lang w:eastAsia="pl-PL"/>
        </w:rPr>
      </w:pPr>
      <w:r w:rsidRPr="00AE653B">
        <w:rPr>
          <w:rFonts w:ascii="Times New Roman" w:eastAsia="Times New Roman" w:hAnsi="Times New Roman" w:cs="Times New Roman"/>
          <w:bCs/>
          <w:sz w:val="20"/>
          <w:szCs w:val="20"/>
          <w:lang w:eastAsia="pl-PL"/>
        </w:rPr>
        <w:t>Usunięcie wad lub usterek powinno być stwierdzone protokołem.</w:t>
      </w:r>
    </w:p>
    <w:p w14:paraId="72EB1BF5" w14:textId="77777777" w:rsidR="00AE653B" w:rsidRPr="00AE653B" w:rsidRDefault="00AE653B" w:rsidP="00AE653B">
      <w:pPr>
        <w:spacing w:after="0" w:line="240" w:lineRule="auto"/>
        <w:rPr>
          <w:rFonts w:ascii="Times New Roman" w:eastAsia="Times New Roman" w:hAnsi="Times New Roman" w:cs="Times New Roman"/>
          <w:bCs/>
          <w:sz w:val="20"/>
          <w:szCs w:val="20"/>
          <w:lang w:eastAsia="pl-PL"/>
        </w:rPr>
      </w:pPr>
    </w:p>
    <w:p w14:paraId="409C6C5B" w14:textId="77777777" w:rsidR="00AE653B" w:rsidRPr="00AE653B" w:rsidRDefault="00AE653B" w:rsidP="00850F98">
      <w:pPr>
        <w:spacing w:after="0" w:line="240" w:lineRule="auto"/>
        <w:jc w:val="center"/>
        <w:rPr>
          <w:rFonts w:ascii="Times New Roman" w:eastAsia="Times New Roman" w:hAnsi="Times New Roman" w:cs="Times New Roman"/>
          <w:b/>
          <w:bCs/>
          <w:sz w:val="20"/>
          <w:szCs w:val="20"/>
          <w:lang w:eastAsia="pl-PL"/>
        </w:rPr>
      </w:pPr>
      <w:r w:rsidRPr="00AE653B">
        <w:rPr>
          <w:rFonts w:ascii="Times New Roman" w:eastAsia="Times New Roman" w:hAnsi="Times New Roman" w:cs="Times New Roman"/>
          <w:b/>
          <w:bCs/>
          <w:sz w:val="20"/>
          <w:szCs w:val="20"/>
          <w:lang w:eastAsia="pl-PL"/>
        </w:rPr>
        <w:t>§  12</w:t>
      </w:r>
    </w:p>
    <w:p w14:paraId="4BF5BDB1" w14:textId="1D31AA03" w:rsidR="00AE653B" w:rsidRPr="00AE653B" w:rsidRDefault="00AE653B" w:rsidP="00850F98">
      <w:pPr>
        <w:spacing w:after="0" w:line="240" w:lineRule="auto"/>
        <w:jc w:val="both"/>
        <w:rPr>
          <w:rFonts w:ascii="Times New Roman" w:eastAsia="Times New Roman" w:hAnsi="Times New Roman" w:cs="Times New Roman"/>
          <w:bCs/>
          <w:sz w:val="20"/>
          <w:szCs w:val="20"/>
          <w:lang w:eastAsia="pl-PL"/>
        </w:rPr>
      </w:pPr>
      <w:r w:rsidRPr="00AE653B">
        <w:rPr>
          <w:rFonts w:ascii="Times New Roman" w:eastAsia="Times New Roman" w:hAnsi="Times New Roman" w:cs="Times New Roman"/>
          <w:bCs/>
          <w:sz w:val="20"/>
          <w:szCs w:val="20"/>
          <w:lang w:eastAsia="pl-PL"/>
        </w:rPr>
        <w:t>W ramach niniejszej gwarancji Zamawiający może także domagać się usunięcia szkód, które wady lub usterki</w:t>
      </w:r>
      <w:r w:rsidR="00850F98">
        <w:rPr>
          <w:rFonts w:ascii="Times New Roman" w:eastAsia="Times New Roman" w:hAnsi="Times New Roman" w:cs="Times New Roman"/>
          <w:bCs/>
          <w:sz w:val="20"/>
          <w:szCs w:val="20"/>
          <w:lang w:eastAsia="pl-PL"/>
        </w:rPr>
        <w:t xml:space="preserve"> </w:t>
      </w:r>
      <w:r w:rsidRPr="00AE653B">
        <w:rPr>
          <w:rFonts w:ascii="Times New Roman" w:eastAsia="Times New Roman" w:hAnsi="Times New Roman" w:cs="Times New Roman"/>
          <w:bCs/>
          <w:sz w:val="20"/>
          <w:szCs w:val="20"/>
          <w:lang w:eastAsia="pl-PL"/>
        </w:rPr>
        <w:t>spowodowały, a także szkód powstałych w trakcie usuwania wad.</w:t>
      </w:r>
    </w:p>
    <w:p w14:paraId="2D7B18F3" w14:textId="421355B5" w:rsidR="00AE653B" w:rsidRDefault="00AE653B" w:rsidP="00AE653B">
      <w:pPr>
        <w:spacing w:after="0" w:line="240" w:lineRule="auto"/>
        <w:rPr>
          <w:rFonts w:ascii="Times New Roman" w:eastAsia="Times New Roman" w:hAnsi="Times New Roman" w:cs="Times New Roman"/>
          <w:bCs/>
          <w:sz w:val="20"/>
          <w:szCs w:val="20"/>
          <w:lang w:eastAsia="pl-PL"/>
        </w:rPr>
      </w:pPr>
    </w:p>
    <w:p w14:paraId="7ACBDAF7" w14:textId="799C2A3E" w:rsidR="008E3F98" w:rsidRDefault="008E3F98" w:rsidP="00AE653B">
      <w:pPr>
        <w:spacing w:after="0" w:line="240" w:lineRule="auto"/>
        <w:rPr>
          <w:rFonts w:ascii="Times New Roman" w:eastAsia="Times New Roman" w:hAnsi="Times New Roman" w:cs="Times New Roman"/>
          <w:bCs/>
          <w:sz w:val="20"/>
          <w:szCs w:val="20"/>
          <w:lang w:eastAsia="pl-PL"/>
        </w:rPr>
      </w:pPr>
    </w:p>
    <w:p w14:paraId="770D77BE" w14:textId="5AB7B187" w:rsidR="008E3F98" w:rsidRDefault="008E3F98" w:rsidP="00AE653B">
      <w:pPr>
        <w:spacing w:after="0" w:line="240" w:lineRule="auto"/>
        <w:rPr>
          <w:rFonts w:ascii="Times New Roman" w:eastAsia="Times New Roman" w:hAnsi="Times New Roman" w:cs="Times New Roman"/>
          <w:bCs/>
          <w:sz w:val="20"/>
          <w:szCs w:val="20"/>
          <w:lang w:eastAsia="pl-PL"/>
        </w:rPr>
      </w:pPr>
    </w:p>
    <w:p w14:paraId="54226B79" w14:textId="77777777" w:rsidR="008E3F98" w:rsidRPr="00AE653B" w:rsidRDefault="008E3F98" w:rsidP="00AE653B">
      <w:pPr>
        <w:spacing w:after="0" w:line="240" w:lineRule="auto"/>
        <w:rPr>
          <w:rFonts w:ascii="Times New Roman" w:eastAsia="Times New Roman" w:hAnsi="Times New Roman" w:cs="Times New Roman"/>
          <w:bCs/>
          <w:sz w:val="20"/>
          <w:szCs w:val="20"/>
          <w:lang w:eastAsia="pl-PL"/>
        </w:rPr>
      </w:pPr>
    </w:p>
    <w:p w14:paraId="66790076" w14:textId="77777777" w:rsidR="00AE653B" w:rsidRPr="00AE653B" w:rsidRDefault="00AE653B" w:rsidP="00AE653B">
      <w:pPr>
        <w:spacing w:after="0" w:line="240" w:lineRule="auto"/>
        <w:ind w:left="420"/>
        <w:rPr>
          <w:rFonts w:ascii="Times New Roman" w:eastAsia="Times New Roman" w:hAnsi="Times New Roman" w:cs="Times New Roman"/>
          <w:sz w:val="20"/>
          <w:szCs w:val="20"/>
          <w:lang w:eastAsia="pl-PL"/>
        </w:rPr>
      </w:pPr>
    </w:p>
    <w:p w14:paraId="4B139512" w14:textId="77777777" w:rsidR="00AE653B" w:rsidRPr="00AE653B" w:rsidRDefault="00AE653B" w:rsidP="00AE653B">
      <w:pPr>
        <w:spacing w:after="0" w:line="240" w:lineRule="auto"/>
        <w:jc w:val="center"/>
        <w:rPr>
          <w:rFonts w:ascii="Times New Roman" w:eastAsia="Times New Roman" w:hAnsi="Times New Roman" w:cs="Times New Roman"/>
          <w:b/>
          <w:sz w:val="20"/>
          <w:szCs w:val="20"/>
          <w:lang w:eastAsia="pl-PL"/>
        </w:rPr>
      </w:pPr>
      <w:r w:rsidRPr="00AE653B">
        <w:rPr>
          <w:rFonts w:ascii="Times New Roman" w:eastAsia="Times New Roman" w:hAnsi="Times New Roman" w:cs="Times New Roman"/>
          <w:b/>
          <w:sz w:val="20"/>
          <w:szCs w:val="20"/>
          <w:lang w:eastAsia="pl-PL"/>
        </w:rPr>
        <w:t xml:space="preserve">                                                         WYKONAWCA</w:t>
      </w:r>
    </w:p>
    <w:p w14:paraId="494AA416" w14:textId="77777777" w:rsidR="00AE653B" w:rsidRPr="00AE653B" w:rsidRDefault="00AE653B" w:rsidP="00AE653B">
      <w:pPr>
        <w:spacing w:after="0" w:line="240" w:lineRule="auto"/>
        <w:jc w:val="center"/>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 xml:space="preserve">                                                             </w:t>
      </w:r>
    </w:p>
    <w:p w14:paraId="4F85C3F2" w14:textId="77777777" w:rsidR="00AE653B" w:rsidRPr="00AE653B" w:rsidRDefault="00AE653B" w:rsidP="00AE653B">
      <w:pPr>
        <w:spacing w:after="0" w:line="240" w:lineRule="auto"/>
        <w:jc w:val="center"/>
        <w:rPr>
          <w:rFonts w:ascii="Times New Roman" w:eastAsia="Times New Roman" w:hAnsi="Times New Roman" w:cs="Times New Roman"/>
          <w:sz w:val="20"/>
          <w:szCs w:val="20"/>
          <w:lang w:eastAsia="pl-PL"/>
        </w:rPr>
      </w:pPr>
    </w:p>
    <w:p w14:paraId="59BB0097" w14:textId="77777777" w:rsidR="00AE653B" w:rsidRPr="00AE653B" w:rsidRDefault="00AE653B" w:rsidP="00AE653B">
      <w:pPr>
        <w:spacing w:after="0" w:line="240" w:lineRule="auto"/>
        <w:jc w:val="center"/>
        <w:rPr>
          <w:rFonts w:ascii="Times New Roman" w:eastAsia="Times New Roman" w:hAnsi="Times New Roman" w:cs="Times New Roman"/>
          <w:sz w:val="20"/>
          <w:szCs w:val="20"/>
          <w:lang w:eastAsia="pl-PL"/>
        </w:rPr>
      </w:pPr>
    </w:p>
    <w:p w14:paraId="76128D59" w14:textId="77777777" w:rsidR="00AE653B" w:rsidRPr="00AE653B" w:rsidRDefault="00AE653B" w:rsidP="00AE653B">
      <w:pPr>
        <w:spacing w:after="0" w:line="240" w:lineRule="auto"/>
        <w:ind w:left="3540"/>
        <w:jc w:val="center"/>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 xml:space="preserve">....................................................... </w:t>
      </w:r>
    </w:p>
    <w:p w14:paraId="40C59022" w14:textId="77777777" w:rsidR="00AE653B" w:rsidRPr="00AE653B" w:rsidRDefault="00AE653B" w:rsidP="00AE653B">
      <w:pPr>
        <w:spacing w:after="0" w:line="240" w:lineRule="auto"/>
        <w:jc w:val="center"/>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 xml:space="preserve">                                                           (podpis i pieczęć osoby upoważnionej </w:t>
      </w:r>
    </w:p>
    <w:p w14:paraId="76374B7B" w14:textId="1CD975BD" w:rsidR="00AE653B" w:rsidRPr="00AE653B" w:rsidRDefault="00AE653B" w:rsidP="00AE653B">
      <w:pPr>
        <w:spacing w:after="0" w:line="240" w:lineRule="auto"/>
        <w:jc w:val="center"/>
        <w:rPr>
          <w:rFonts w:ascii="Times New Roman" w:eastAsia="Times New Roman" w:hAnsi="Times New Roman" w:cs="Times New Roman"/>
          <w:sz w:val="20"/>
          <w:szCs w:val="20"/>
          <w:lang w:eastAsia="pl-PL"/>
        </w:rPr>
      </w:pPr>
      <w:r w:rsidRPr="00AE653B">
        <w:rPr>
          <w:rFonts w:ascii="Times New Roman" w:eastAsia="Times New Roman" w:hAnsi="Times New Roman" w:cs="Times New Roman"/>
          <w:sz w:val="20"/>
          <w:szCs w:val="20"/>
          <w:lang w:eastAsia="pl-PL"/>
        </w:rPr>
        <w:t xml:space="preserve">                                                               do reprezentowania </w:t>
      </w:r>
      <w:r w:rsidR="00C13CF5">
        <w:rPr>
          <w:rFonts w:ascii="Times New Roman" w:eastAsia="Times New Roman" w:hAnsi="Times New Roman" w:cs="Times New Roman"/>
          <w:sz w:val="20"/>
          <w:szCs w:val="20"/>
          <w:lang w:eastAsia="pl-PL"/>
        </w:rPr>
        <w:t>W</w:t>
      </w:r>
      <w:r w:rsidRPr="00AE653B">
        <w:rPr>
          <w:rFonts w:ascii="Times New Roman" w:eastAsia="Times New Roman" w:hAnsi="Times New Roman" w:cs="Times New Roman"/>
          <w:sz w:val="20"/>
          <w:szCs w:val="20"/>
          <w:lang w:eastAsia="pl-PL"/>
        </w:rPr>
        <w:t>ykonawcy, pieczęć firmowa)</w:t>
      </w:r>
    </w:p>
    <w:p w14:paraId="42579370" w14:textId="77777777" w:rsidR="00AE653B" w:rsidRPr="00AE653B" w:rsidRDefault="00AE653B" w:rsidP="00AE653B">
      <w:pPr>
        <w:suppressAutoHyphens/>
        <w:spacing w:after="0" w:line="240" w:lineRule="auto"/>
        <w:jc w:val="right"/>
        <w:rPr>
          <w:rFonts w:ascii="Times New Roman" w:eastAsia="Times New Roman" w:hAnsi="Times New Roman" w:cs="Times New Roman"/>
          <w:sz w:val="20"/>
          <w:szCs w:val="20"/>
          <w:lang w:eastAsia="ar-SA"/>
        </w:rPr>
      </w:pPr>
    </w:p>
    <w:p w14:paraId="34BFFCF1" w14:textId="77777777" w:rsidR="00AE653B" w:rsidRPr="00AE653B" w:rsidRDefault="00AE653B" w:rsidP="00AE653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44576771"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6828353D"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698F412B"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37C410EC"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77CA02B3"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1BD68C7C"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10D8237A"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4ED5BC29"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78A05D9D"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3B343F61"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5E704314"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13CA441D"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51A3CAF3"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13ADB1E2"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098DEA45"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24611144" w14:textId="77777777" w:rsidR="00AE653B" w:rsidRPr="00AE653B" w:rsidRDefault="00AE653B" w:rsidP="00AE653B">
      <w:pPr>
        <w:tabs>
          <w:tab w:val="left" w:pos="426"/>
        </w:tabs>
        <w:suppressAutoHyphens/>
        <w:spacing w:after="0" w:line="240" w:lineRule="auto"/>
        <w:jc w:val="both"/>
        <w:rPr>
          <w:rFonts w:ascii="Times New Roman" w:eastAsia="Times New Roman" w:hAnsi="Times New Roman" w:cs="Times New Roman"/>
          <w:lang w:eastAsia="ar-SA"/>
        </w:rPr>
      </w:pPr>
    </w:p>
    <w:p w14:paraId="3AE01A05" w14:textId="77777777" w:rsidR="001E6460" w:rsidRPr="001E6460" w:rsidRDefault="001E6460" w:rsidP="001E6460">
      <w:pPr>
        <w:suppressAutoHyphens/>
        <w:spacing w:after="0" w:line="240" w:lineRule="auto"/>
        <w:jc w:val="right"/>
        <w:rPr>
          <w:rFonts w:ascii="Times New Roman" w:eastAsia="Times New Roman" w:hAnsi="Times New Roman" w:cs="Times New Roman"/>
          <w:sz w:val="20"/>
          <w:szCs w:val="20"/>
          <w:lang w:eastAsia="ar-SA"/>
        </w:rPr>
      </w:pPr>
    </w:p>
    <w:p w14:paraId="4253141F" w14:textId="77777777" w:rsidR="001E6460" w:rsidRPr="001E6460" w:rsidRDefault="001E6460" w:rsidP="001E6460">
      <w:pPr>
        <w:suppressAutoHyphens/>
        <w:spacing w:after="0" w:line="240" w:lineRule="auto"/>
        <w:jc w:val="right"/>
        <w:rPr>
          <w:rFonts w:ascii="Times New Roman" w:eastAsia="Times New Roman" w:hAnsi="Times New Roman" w:cs="Times New Roman"/>
          <w:sz w:val="20"/>
          <w:szCs w:val="20"/>
          <w:lang w:eastAsia="ar-SA"/>
        </w:rPr>
      </w:pPr>
    </w:p>
    <w:p w14:paraId="0837CF18" w14:textId="77777777" w:rsidR="00C71D27" w:rsidRPr="0033274F" w:rsidRDefault="00C71D27" w:rsidP="001E6460">
      <w:pPr>
        <w:suppressAutoHyphens/>
        <w:spacing w:after="0" w:line="240" w:lineRule="auto"/>
        <w:ind w:left="340"/>
        <w:jc w:val="center"/>
        <w:rPr>
          <w:rFonts w:ascii="Times New Roman" w:hAnsi="Times New Roman" w:cs="Times New Roman"/>
          <w:b/>
          <w:bCs/>
          <w:sz w:val="20"/>
          <w:szCs w:val="20"/>
          <w:lang w:eastAsia="ar-SA"/>
        </w:rPr>
      </w:pPr>
    </w:p>
    <w:sectPr w:rsidR="00C71D27" w:rsidRPr="0033274F" w:rsidSect="00ED72CE">
      <w:headerReference w:type="default" r:id="rId8"/>
      <w:footerReference w:type="even" r:id="rId9"/>
      <w:footerReference w:type="default" r:id="rId10"/>
      <w:headerReference w:type="first" r:id="rId11"/>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6478" w14:textId="77777777" w:rsidR="0040443A" w:rsidRDefault="0040443A">
      <w:pPr>
        <w:spacing w:after="0" w:line="240" w:lineRule="auto"/>
      </w:pPr>
      <w:r>
        <w:separator/>
      </w:r>
    </w:p>
  </w:endnote>
  <w:endnote w:type="continuationSeparator" w:id="0">
    <w:p w14:paraId="60A98CBA" w14:textId="77777777" w:rsidR="0040443A" w:rsidRDefault="0040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7F3A" w14:textId="77777777" w:rsidR="00E214A8" w:rsidRDefault="00E214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0F15BE3F" w14:textId="77777777" w:rsidR="00E214A8" w:rsidRDefault="00E214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49FA" w14:textId="77777777" w:rsidR="00E214A8" w:rsidRDefault="00E214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32</w:t>
    </w:r>
    <w:r>
      <w:rPr>
        <w:rStyle w:val="Numerstrony"/>
      </w:rPr>
      <w:fldChar w:fldCharType="end"/>
    </w:r>
  </w:p>
  <w:p w14:paraId="237EF55B" w14:textId="77777777" w:rsidR="00E214A8" w:rsidRDefault="00E214A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9B1D" w14:textId="77777777" w:rsidR="0040443A" w:rsidRDefault="0040443A">
      <w:pPr>
        <w:spacing w:after="0" w:line="240" w:lineRule="auto"/>
      </w:pPr>
      <w:r>
        <w:separator/>
      </w:r>
    </w:p>
  </w:footnote>
  <w:footnote w:type="continuationSeparator" w:id="0">
    <w:p w14:paraId="1FD8A4B0" w14:textId="77777777" w:rsidR="0040443A" w:rsidRDefault="00404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1627" w14:textId="77777777" w:rsidR="00E214A8" w:rsidRDefault="00E214A8" w:rsidP="00ED72CE">
    <w:pPr>
      <w:pStyle w:val="Nagwek"/>
      <w:ind w:left="-567"/>
    </w:pPr>
    <w:r>
      <w:rPr>
        <w:noProof/>
      </w:rPr>
      <w:drawing>
        <wp:inline distT="0" distB="0" distL="0" distR="0" wp14:anchorId="21866BE3" wp14:editId="3CE5B729">
          <wp:extent cx="6447155" cy="691515"/>
          <wp:effectExtent l="0" t="0" r="0" b="0"/>
          <wp:docPr id="4" name="Obraz 4"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0B51" w14:textId="77777777" w:rsidR="00E214A8" w:rsidRDefault="00E214A8">
    <w:pPr>
      <w:pStyle w:val="Nagwek"/>
    </w:pPr>
    <w:r>
      <w:rPr>
        <w:noProof/>
      </w:rPr>
      <w:drawing>
        <wp:inline distT="0" distB="0" distL="0" distR="0" wp14:anchorId="53B0759D" wp14:editId="339CDA15">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9F528456"/>
    <w:name w:val="WW8Num2"/>
    <w:lvl w:ilvl="0">
      <w:start w:val="1"/>
      <w:numFmt w:val="decimal"/>
      <w:lvlText w:val="%1."/>
      <w:lvlJc w:val="left"/>
      <w:pPr>
        <w:tabs>
          <w:tab w:val="num" w:pos="0"/>
        </w:tabs>
        <w:ind w:left="720" w:hanging="360"/>
      </w:pPr>
      <w:rPr>
        <w:rFonts w:cs="Times New Roman" w:hint="default"/>
        <w:b w:val="0"/>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0000055"/>
    <w:multiLevelType w:val="singleLevel"/>
    <w:tmpl w:val="00000055"/>
    <w:name w:val="WW8Num16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abstractNum>
  <w:abstractNum w:abstractNumId="5"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9EC40E8"/>
    <w:multiLevelType w:val="hybridMultilevel"/>
    <w:tmpl w:val="A80C5130"/>
    <w:lvl w:ilvl="0" w:tplc="6F9070C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4B76A0"/>
    <w:multiLevelType w:val="multilevel"/>
    <w:tmpl w:val="343AEF1A"/>
    <w:lvl w:ilvl="0">
      <w:start w:val="1"/>
      <w:numFmt w:val="decimal"/>
      <w:lvlText w:val="%1)"/>
      <w:lvlJc w:val="left"/>
      <w:pPr>
        <w:tabs>
          <w:tab w:val="num" w:pos="566"/>
        </w:tabs>
        <w:ind w:left="566" w:hanging="283"/>
      </w:pPr>
      <w:rPr>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9" w15:restartNumberingAfterBreak="0">
    <w:nsid w:val="0E86665A"/>
    <w:multiLevelType w:val="hybridMultilevel"/>
    <w:tmpl w:val="7EFE5842"/>
    <w:lvl w:ilvl="0" w:tplc="E096609C">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F9168C"/>
    <w:multiLevelType w:val="hybridMultilevel"/>
    <w:tmpl w:val="7A6AB11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0390EFF"/>
    <w:multiLevelType w:val="hybridMultilevel"/>
    <w:tmpl w:val="F2148CCA"/>
    <w:lvl w:ilvl="0" w:tplc="F2FAFE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07341F0"/>
    <w:multiLevelType w:val="hybridMultilevel"/>
    <w:tmpl w:val="A27A8C40"/>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1EE16F6"/>
    <w:multiLevelType w:val="hybridMultilevel"/>
    <w:tmpl w:val="20E2DEC0"/>
    <w:lvl w:ilvl="0" w:tplc="2F261D70">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D246EB"/>
    <w:multiLevelType w:val="multilevel"/>
    <w:tmpl w:val="242E665C"/>
    <w:lvl w:ilvl="0">
      <w:start w:val="1"/>
      <w:numFmt w:val="decimal"/>
      <w:lvlText w:val="%1."/>
      <w:lvlJc w:val="left"/>
      <w:pPr>
        <w:tabs>
          <w:tab w:val="num" w:pos="360"/>
        </w:tabs>
        <w:ind w:left="360" w:hanging="360"/>
      </w:pPr>
      <w:rPr>
        <w:rFonts w:ascii="Times New Roman" w:hAnsi="Times New Roman" w:cs="Times New Roman" w:hint="default"/>
        <w:b w:val="0"/>
        <w:bCs w:val="0"/>
        <w:i w:val="0"/>
        <w:color w:val="auto"/>
        <w:sz w:val="22"/>
        <w:szCs w:val="22"/>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8" w15:restartNumberingAfterBreak="0">
    <w:nsid w:val="18116B3D"/>
    <w:multiLevelType w:val="hybridMultilevel"/>
    <w:tmpl w:val="59B83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CB696A"/>
    <w:multiLevelType w:val="hybridMultilevel"/>
    <w:tmpl w:val="31AAB082"/>
    <w:lvl w:ilvl="0" w:tplc="04150011">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F843AB9"/>
    <w:multiLevelType w:val="hybridMultilevel"/>
    <w:tmpl w:val="3A564EE0"/>
    <w:lvl w:ilvl="0" w:tplc="FFFFFFFF">
      <w:start w:val="1"/>
      <w:numFmt w:val="decimal"/>
      <w:lvlText w:val="%1)"/>
      <w:lvlJc w:val="left"/>
      <w:pPr>
        <w:tabs>
          <w:tab w:val="num" w:pos="717"/>
        </w:tabs>
        <w:ind w:left="717" w:hanging="35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81E48"/>
    <w:multiLevelType w:val="singleLevel"/>
    <w:tmpl w:val="0415000F"/>
    <w:lvl w:ilvl="0">
      <w:start w:val="1"/>
      <w:numFmt w:val="decimal"/>
      <w:lvlText w:val="%1."/>
      <w:lvlJc w:val="left"/>
      <w:pPr>
        <w:ind w:left="720" w:hanging="360"/>
      </w:pPr>
      <w:rPr>
        <w:b w:val="0"/>
      </w:rPr>
    </w:lvl>
  </w:abstractNum>
  <w:abstractNum w:abstractNumId="23" w15:restartNumberingAfterBreak="0">
    <w:nsid w:val="233D00C9"/>
    <w:multiLevelType w:val="hybridMultilevel"/>
    <w:tmpl w:val="ABAEBC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6C75CBB"/>
    <w:multiLevelType w:val="singleLevel"/>
    <w:tmpl w:val="2B40B806"/>
    <w:lvl w:ilvl="0">
      <w:start w:val="1"/>
      <w:numFmt w:val="decimal"/>
      <w:lvlText w:val="%1)"/>
      <w:lvlJc w:val="left"/>
      <w:pPr>
        <w:ind w:left="540" w:hanging="360"/>
      </w:pPr>
      <w:rPr>
        <w:color w:val="auto"/>
      </w:rPr>
    </w:lvl>
  </w:abstractNum>
  <w:abstractNum w:abstractNumId="26" w15:restartNumberingAfterBreak="0">
    <w:nsid w:val="26D50461"/>
    <w:multiLevelType w:val="hybridMultilevel"/>
    <w:tmpl w:val="6A466C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BB56FB2"/>
    <w:multiLevelType w:val="hybridMultilevel"/>
    <w:tmpl w:val="AD340FA2"/>
    <w:lvl w:ilvl="0" w:tplc="C5BA04DE">
      <w:start w:val="1"/>
      <w:numFmt w:val="decimal"/>
      <w:lvlText w:val="3.%1."/>
      <w:lvlJc w:val="left"/>
      <w:pPr>
        <w:tabs>
          <w:tab w:val="num" w:pos="1134"/>
        </w:tabs>
        <w:ind w:left="1134" w:hanging="567"/>
      </w:pPr>
      <w:rPr>
        <w:rFonts w:ascii="Arial" w:hAnsi="Arial" w:cs="Arial" w:hint="default"/>
        <w:b w:val="0"/>
        <w:i w:val="0"/>
        <w:color w:val="auto"/>
        <w:sz w:val="22"/>
        <w:szCs w:val="22"/>
        <w:vertAlign w:val="baseline"/>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CF856DD"/>
    <w:multiLevelType w:val="hybridMultilevel"/>
    <w:tmpl w:val="2E2220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15:restartNumberingAfterBreak="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CD1322"/>
    <w:multiLevelType w:val="hybridMultilevel"/>
    <w:tmpl w:val="42A0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573CF0"/>
    <w:multiLevelType w:val="hybridMultilevel"/>
    <w:tmpl w:val="36829F48"/>
    <w:lvl w:ilvl="0" w:tplc="6B04D1A4">
      <w:start w:val="1"/>
      <w:numFmt w:val="decimal"/>
      <w:lvlText w:val="%1."/>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15:restartNumberingAfterBreak="0">
    <w:nsid w:val="348C149A"/>
    <w:multiLevelType w:val="multilevel"/>
    <w:tmpl w:val="8AA082B2"/>
    <w:lvl w:ilvl="0">
      <w:start w:val="1"/>
      <w:numFmt w:val="decimal"/>
      <w:lvlText w:val="%1)"/>
      <w:lvlJc w:val="left"/>
      <w:pPr>
        <w:tabs>
          <w:tab w:val="num" w:pos="794"/>
        </w:tabs>
        <w:ind w:left="794" w:hanging="397"/>
      </w:pPr>
      <w:rPr>
        <w:rFonts w:hint="default"/>
        <w:b w:val="0"/>
      </w:rPr>
    </w:lvl>
    <w:lvl w:ilvl="1">
      <w:start w:val="1"/>
      <w:numFmt w:val="decimal"/>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4"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5CD473B"/>
    <w:multiLevelType w:val="hybridMultilevel"/>
    <w:tmpl w:val="D3EA64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89268CA"/>
    <w:multiLevelType w:val="hybridMultilevel"/>
    <w:tmpl w:val="4B902F8E"/>
    <w:lvl w:ilvl="0" w:tplc="DD7EE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24550"/>
    <w:multiLevelType w:val="hybridMultilevel"/>
    <w:tmpl w:val="C79C2EA6"/>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1" w15:restartNumberingAfterBreak="0">
    <w:nsid w:val="3C9F5942"/>
    <w:multiLevelType w:val="multilevel"/>
    <w:tmpl w:val="0EFC2D8E"/>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42"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4FC20374"/>
    <w:multiLevelType w:val="hybridMultilevel"/>
    <w:tmpl w:val="B080C3B4"/>
    <w:lvl w:ilvl="0" w:tplc="C5DE55F8">
      <w:start w:val="4"/>
      <w:numFmt w:val="decimal"/>
      <w:lvlText w:val="%1."/>
      <w:lvlJc w:val="left"/>
      <w:pPr>
        <w:tabs>
          <w:tab w:val="num" w:pos="363"/>
        </w:tabs>
        <w:ind w:left="363" w:hanging="363"/>
      </w:pPr>
    </w:lvl>
    <w:lvl w:ilvl="1" w:tplc="04150019">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45" w15:restartNumberingAfterBreak="0">
    <w:nsid w:val="51BA19EC"/>
    <w:multiLevelType w:val="hybridMultilevel"/>
    <w:tmpl w:val="2F6A7A38"/>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528C1ACA"/>
    <w:multiLevelType w:val="multilevel"/>
    <w:tmpl w:val="CA48B1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left"/>
      <w:pPr>
        <w:tabs>
          <w:tab w:val="num" w:pos="1812"/>
        </w:tabs>
        <w:ind w:left="1812" w:hanging="180"/>
      </w:pPr>
      <w:rPr>
        <w:rFonts w:hint="default"/>
      </w:rPr>
    </w:lvl>
    <w:lvl w:ilvl="3">
      <w:start w:val="1"/>
      <w:numFmt w:val="decimal"/>
      <w:lvlText w:val="%4."/>
      <w:lvlJc w:val="left"/>
      <w:pPr>
        <w:tabs>
          <w:tab w:val="num" w:pos="2532"/>
        </w:tabs>
        <w:ind w:left="2532" w:hanging="360"/>
      </w:pPr>
      <w:rPr>
        <w:rFonts w:hint="default"/>
      </w:rPr>
    </w:lvl>
    <w:lvl w:ilvl="4">
      <w:start w:val="1"/>
      <w:numFmt w:val="lowerLetter"/>
      <w:lvlText w:val="%5)"/>
      <w:lvlJc w:val="left"/>
      <w:pPr>
        <w:tabs>
          <w:tab w:val="num" w:pos="720"/>
        </w:tabs>
        <w:ind w:left="720" w:hanging="363"/>
      </w:pPr>
      <w:rPr>
        <w:rFonts w:ascii="Arial" w:hAnsi="Arial" w:cs="Arial" w:hint="default"/>
        <w:b w:val="0"/>
        <w:i w:val="0"/>
        <w:color w:val="auto"/>
        <w:sz w:val="22"/>
        <w:szCs w:val="22"/>
        <w:vertAlign w:val="baseline"/>
      </w:rPr>
    </w:lvl>
    <w:lvl w:ilvl="5">
      <w:start w:val="1"/>
      <w:numFmt w:val="lowerRoman"/>
      <w:lvlText w:val="%6."/>
      <w:lvlJc w:val="left"/>
      <w:pPr>
        <w:tabs>
          <w:tab w:val="num" w:pos="3972"/>
        </w:tabs>
        <w:ind w:left="3972" w:hanging="180"/>
      </w:pPr>
      <w:rPr>
        <w:rFonts w:hint="default"/>
      </w:rPr>
    </w:lvl>
    <w:lvl w:ilvl="6">
      <w:start w:val="1"/>
      <w:numFmt w:val="decimal"/>
      <w:lvlText w:val="%7."/>
      <w:lvlJc w:val="left"/>
      <w:pPr>
        <w:tabs>
          <w:tab w:val="num" w:pos="4692"/>
        </w:tabs>
        <w:ind w:left="4692" w:hanging="360"/>
      </w:pPr>
      <w:rPr>
        <w:rFonts w:hint="default"/>
      </w:rPr>
    </w:lvl>
    <w:lvl w:ilvl="7">
      <w:start w:val="1"/>
      <w:numFmt w:val="lowerLetter"/>
      <w:lvlText w:val="%8."/>
      <w:lvlJc w:val="left"/>
      <w:pPr>
        <w:tabs>
          <w:tab w:val="num" w:pos="5412"/>
        </w:tabs>
        <w:ind w:left="5412" w:hanging="360"/>
      </w:pPr>
      <w:rPr>
        <w:rFonts w:hint="default"/>
      </w:rPr>
    </w:lvl>
    <w:lvl w:ilvl="8">
      <w:start w:val="1"/>
      <w:numFmt w:val="lowerRoman"/>
      <w:lvlText w:val="%9."/>
      <w:lvlJc w:val="left"/>
      <w:pPr>
        <w:tabs>
          <w:tab w:val="num" w:pos="6132"/>
        </w:tabs>
        <w:ind w:left="6132" w:hanging="180"/>
      </w:pPr>
      <w:rPr>
        <w:rFonts w:hint="default"/>
      </w:rPr>
    </w:lvl>
  </w:abstractNum>
  <w:abstractNum w:abstractNumId="47" w15:restartNumberingAfterBreak="0">
    <w:nsid w:val="536C1F90"/>
    <w:multiLevelType w:val="hybridMultilevel"/>
    <w:tmpl w:val="9BC45EB6"/>
    <w:lvl w:ilvl="0" w:tplc="2B0A7DC2">
      <w:start w:val="1"/>
      <w:numFmt w:val="decimal"/>
      <w:lvlText w:val="%1)"/>
      <w:lvlJc w:val="right"/>
      <w:pPr>
        <w:ind w:left="720" w:hanging="360"/>
      </w:pPr>
      <w:rPr>
        <w:rFonts w:hint="default"/>
      </w:rPr>
    </w:lvl>
    <w:lvl w:ilvl="1" w:tplc="5122F9E6">
      <w:start w:val="1"/>
      <w:numFmt w:val="decimal"/>
      <w:lvlText w:val="%2)"/>
      <w:lvlJc w:val="left"/>
      <w:pPr>
        <w:ind w:left="1440" w:hanging="360"/>
      </w:pPr>
      <w:rPr>
        <w:rFonts w:hint="default"/>
        <w:b w:val="0"/>
        <w:bCs w:val="0"/>
        <w:i w:val="0"/>
        <w:iCs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0043EA"/>
    <w:multiLevelType w:val="hybridMultilevel"/>
    <w:tmpl w:val="799022FE"/>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6EE2E21"/>
    <w:multiLevelType w:val="hybridMultilevel"/>
    <w:tmpl w:val="C43CDD8A"/>
    <w:lvl w:ilvl="0" w:tplc="B4DCD704">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9BA7603"/>
    <w:multiLevelType w:val="hybridMultilevel"/>
    <w:tmpl w:val="A5B81206"/>
    <w:name w:val="WW8Num1562"/>
    <w:lvl w:ilvl="0" w:tplc="33BE471A">
      <w:start w:val="1"/>
      <w:numFmt w:val="decimal"/>
      <w:lvlText w:val="%1)"/>
      <w:lvlJc w:val="left"/>
      <w:pPr>
        <w:tabs>
          <w:tab w:val="num" w:pos="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53" w15:restartNumberingAfterBreak="0">
    <w:nsid w:val="5FDE0F84"/>
    <w:multiLevelType w:val="hybridMultilevel"/>
    <w:tmpl w:val="CF86D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525B9E"/>
    <w:multiLevelType w:val="hybridMultilevel"/>
    <w:tmpl w:val="47D41E0C"/>
    <w:lvl w:ilvl="0" w:tplc="DABE39B8">
      <w:start w:val="5"/>
      <w:numFmt w:val="decimal"/>
      <w:lvlText w:val="%1."/>
      <w:lvlJc w:val="left"/>
      <w:pPr>
        <w:tabs>
          <w:tab w:val="num" w:pos="360"/>
        </w:tabs>
        <w:ind w:left="360" w:hanging="360"/>
      </w:pPr>
      <w:rPr>
        <w:rFonts w:hint="default"/>
        <w:b w:val="0"/>
        <w:bCs w:val="0"/>
        <w:color w:val="auto"/>
      </w:rPr>
    </w:lvl>
    <w:lvl w:ilvl="1" w:tplc="DBB44B38">
      <w:start w:val="1"/>
      <w:numFmt w:val="lowerLetter"/>
      <w:lvlText w:val="%2."/>
      <w:lvlJc w:val="left"/>
      <w:pPr>
        <w:tabs>
          <w:tab w:val="num" w:pos="1077"/>
        </w:tabs>
        <w:ind w:left="1077" w:hanging="357"/>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61705B8D"/>
    <w:multiLevelType w:val="multilevel"/>
    <w:tmpl w:val="1226B4A2"/>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Times New Roman" w:hAnsi="Times New Roman" w:cs="Times New Roman"/>
        <w:b w:val="0"/>
        <w:bCs w:val="0"/>
        <w:i w:val="0"/>
        <w:iCs w:val="0"/>
        <w:strike w:val="0"/>
        <w:dstrike w:val="0"/>
        <w:sz w:val="24"/>
        <w:szCs w:val="24"/>
        <w:u w:val="none"/>
        <w:effect w:val="none"/>
      </w:rPr>
    </w:lvl>
    <w:lvl w:ilvl="3">
      <w:start w:val="1"/>
      <w:numFmt w:val="lowerLetter"/>
      <w:lvlText w:val="%4)"/>
      <w:lvlJc w:val="left"/>
      <w:pPr>
        <w:tabs>
          <w:tab w:val="num" w:pos="1588"/>
        </w:tabs>
        <w:ind w:left="1588" w:hanging="397"/>
      </w:pPr>
      <w:rPr>
        <w:rFonts w:ascii="Arial" w:eastAsia="Times New Roman" w:hAnsi="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cs="Wingdings"/>
      </w:rPr>
    </w:lvl>
    <w:lvl w:ilvl="6">
      <w:start w:val="1"/>
      <w:numFmt w:val="bullet"/>
      <w:lvlText w:val="·"/>
      <w:lvlJc w:val="left"/>
      <w:pPr>
        <w:tabs>
          <w:tab w:val="num" w:pos="5351"/>
        </w:tabs>
        <w:ind w:left="5351" w:hanging="360"/>
      </w:pPr>
      <w:rPr>
        <w:rFonts w:ascii="Symbol" w:hAnsi="Symbol" w:cs="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cs="Wingdings"/>
      </w:rPr>
    </w:lvl>
  </w:abstractNum>
  <w:abstractNum w:abstractNumId="56" w15:restartNumberingAfterBreak="0">
    <w:nsid w:val="61C64633"/>
    <w:multiLevelType w:val="hybridMultilevel"/>
    <w:tmpl w:val="C2326F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975E25"/>
    <w:multiLevelType w:val="multilevel"/>
    <w:tmpl w:val="E1AC13F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b w:val="0"/>
        <w:bCs w:val="0"/>
        <w:i w:val="0"/>
        <w:iCs w:val="0"/>
        <w:sz w:val="22"/>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68084C8F"/>
    <w:multiLevelType w:val="multilevel"/>
    <w:tmpl w:val="9980702C"/>
    <w:lvl w:ilvl="0">
      <w:start w:val="1"/>
      <w:numFmt w:val="decimal"/>
      <w:lvlText w:val="%1."/>
      <w:lvlJc w:val="left"/>
      <w:pPr>
        <w:tabs>
          <w:tab w:val="num" w:pos="360"/>
        </w:tabs>
        <w:ind w:left="357" w:hanging="357"/>
      </w:pPr>
      <w:rPr>
        <w:rFonts w:ascii="Times New Roman" w:hAnsi="Times New Roman" w:cs="Times New Roman"/>
        <w:strike w:val="0"/>
        <w:dstrike w:val="0"/>
        <w:sz w:val="22"/>
        <w:szCs w:val="22"/>
        <w:u w:val="none"/>
      </w:rPr>
    </w:lvl>
    <w:lvl w:ilvl="1">
      <w:start w:val="1"/>
      <w:numFmt w:val="decimal"/>
      <w:lvlText w:val="%2."/>
      <w:lvlJc w:val="left"/>
      <w:pPr>
        <w:tabs>
          <w:tab w:val="num" w:pos="360"/>
        </w:tabs>
        <w:ind w:left="360" w:hanging="360"/>
      </w:pPr>
      <w:rPr>
        <w:rFonts w:ascii="Times New Roman" w:hAnsi="Times New Roman" w:cs="Times New Roman"/>
        <w:b w:val="0"/>
        <w:bCs/>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2" w15:restartNumberingAfterBreak="0">
    <w:nsid w:val="6DF632F4"/>
    <w:multiLevelType w:val="hybridMultilevel"/>
    <w:tmpl w:val="B132443C"/>
    <w:lvl w:ilvl="0" w:tplc="964EBE60">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15:restartNumberingAfterBreak="0">
    <w:nsid w:val="6E4B08E7"/>
    <w:multiLevelType w:val="hybridMultilevel"/>
    <w:tmpl w:val="323476DA"/>
    <w:lvl w:ilvl="0" w:tplc="01E8837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A9233D"/>
    <w:multiLevelType w:val="singleLevel"/>
    <w:tmpl w:val="0415000F"/>
    <w:lvl w:ilvl="0">
      <w:start w:val="1"/>
      <w:numFmt w:val="decimal"/>
      <w:lvlText w:val="%1."/>
      <w:lvlJc w:val="left"/>
      <w:pPr>
        <w:ind w:left="720" w:hanging="360"/>
      </w:pPr>
      <w:rPr>
        <w:b w:val="0"/>
      </w:rPr>
    </w:lvl>
  </w:abstractNum>
  <w:abstractNum w:abstractNumId="65"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66"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7"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9" w15:restartNumberingAfterBreak="0">
    <w:nsid w:val="796A2DF2"/>
    <w:multiLevelType w:val="hybridMultilevel"/>
    <w:tmpl w:val="C540A264"/>
    <w:lvl w:ilvl="0" w:tplc="53D0DD2C">
      <w:start w:val="1"/>
      <w:numFmt w:val="lowerLetter"/>
      <w:lvlText w:val="%1)"/>
      <w:lvlJc w:val="left"/>
      <w:pPr>
        <w:ind w:left="927" w:hanging="360"/>
      </w:pPr>
    </w:lvl>
    <w:lvl w:ilvl="1" w:tplc="900CA30A">
      <w:start w:val="1"/>
      <w:numFmt w:val="lowerLetter"/>
      <w:lvlText w:val="%2)"/>
      <w:lvlJc w:val="left"/>
      <w:pPr>
        <w:ind w:left="1647" w:hanging="360"/>
      </w:pPr>
    </w:lvl>
    <w:lvl w:ilvl="2" w:tplc="40544B44" w:tentative="1">
      <w:start w:val="1"/>
      <w:numFmt w:val="lowerRoman"/>
      <w:lvlText w:val="%3."/>
      <w:lvlJc w:val="right"/>
      <w:pPr>
        <w:ind w:left="2367" w:hanging="180"/>
      </w:pPr>
    </w:lvl>
    <w:lvl w:ilvl="3" w:tplc="D9DC7122" w:tentative="1">
      <w:start w:val="1"/>
      <w:numFmt w:val="decimal"/>
      <w:lvlText w:val="%4."/>
      <w:lvlJc w:val="left"/>
      <w:pPr>
        <w:ind w:left="3087" w:hanging="360"/>
      </w:pPr>
    </w:lvl>
    <w:lvl w:ilvl="4" w:tplc="B7D26B28" w:tentative="1">
      <w:start w:val="1"/>
      <w:numFmt w:val="lowerLetter"/>
      <w:lvlText w:val="%5."/>
      <w:lvlJc w:val="left"/>
      <w:pPr>
        <w:ind w:left="3807" w:hanging="360"/>
      </w:pPr>
    </w:lvl>
    <w:lvl w:ilvl="5" w:tplc="48A08792" w:tentative="1">
      <w:start w:val="1"/>
      <w:numFmt w:val="lowerRoman"/>
      <w:lvlText w:val="%6."/>
      <w:lvlJc w:val="right"/>
      <w:pPr>
        <w:ind w:left="4527" w:hanging="180"/>
      </w:pPr>
    </w:lvl>
    <w:lvl w:ilvl="6" w:tplc="65003026" w:tentative="1">
      <w:start w:val="1"/>
      <w:numFmt w:val="decimal"/>
      <w:lvlText w:val="%7."/>
      <w:lvlJc w:val="left"/>
      <w:pPr>
        <w:ind w:left="5247" w:hanging="360"/>
      </w:pPr>
    </w:lvl>
    <w:lvl w:ilvl="7" w:tplc="76B8F2C4" w:tentative="1">
      <w:start w:val="1"/>
      <w:numFmt w:val="lowerLetter"/>
      <w:lvlText w:val="%8."/>
      <w:lvlJc w:val="left"/>
      <w:pPr>
        <w:ind w:left="5967" w:hanging="360"/>
      </w:pPr>
    </w:lvl>
    <w:lvl w:ilvl="8" w:tplc="0BD2D6FE" w:tentative="1">
      <w:start w:val="1"/>
      <w:numFmt w:val="lowerRoman"/>
      <w:lvlText w:val="%9."/>
      <w:lvlJc w:val="right"/>
      <w:pPr>
        <w:ind w:left="6687" w:hanging="180"/>
      </w:pPr>
    </w:lvl>
  </w:abstractNum>
  <w:abstractNum w:abstractNumId="70"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AE27C2F"/>
    <w:multiLevelType w:val="hybridMultilevel"/>
    <w:tmpl w:val="EEC8F594"/>
    <w:lvl w:ilvl="0" w:tplc="0415000F">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B577BEF"/>
    <w:multiLevelType w:val="multilevel"/>
    <w:tmpl w:val="F62ED05C"/>
    <w:lvl w:ilvl="0">
      <w:start w:val="7"/>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B623342"/>
    <w:multiLevelType w:val="hybridMultilevel"/>
    <w:tmpl w:val="59BCF994"/>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3735E"/>
    <w:multiLevelType w:val="hybridMultilevel"/>
    <w:tmpl w:val="33884760"/>
    <w:lvl w:ilvl="0" w:tplc="1F2639D4">
      <w:start w:val="1"/>
      <w:numFmt w:val="decimal"/>
      <w:lvlText w:val="%1."/>
      <w:lvlJc w:val="left"/>
      <w:pPr>
        <w:ind w:left="862" w:hanging="360"/>
      </w:pPr>
    </w:lvl>
    <w:lvl w:ilvl="1" w:tplc="FC4EC892">
      <w:start w:val="1"/>
      <w:numFmt w:val="decimal"/>
      <w:lvlText w:val="%2)"/>
      <w:lvlJc w:val="left"/>
      <w:pPr>
        <w:ind w:left="1582" w:hanging="360"/>
      </w:pPr>
    </w:lvl>
    <w:lvl w:ilvl="2" w:tplc="46D60946">
      <w:start w:val="1"/>
      <w:numFmt w:val="lowerRoman"/>
      <w:lvlText w:val="%3."/>
      <w:lvlJc w:val="right"/>
      <w:pPr>
        <w:ind w:left="2302" w:hanging="180"/>
      </w:pPr>
    </w:lvl>
    <w:lvl w:ilvl="3" w:tplc="1904EC76">
      <w:start w:val="1"/>
      <w:numFmt w:val="decimal"/>
      <w:lvlText w:val="%4."/>
      <w:lvlJc w:val="left"/>
      <w:pPr>
        <w:ind w:left="3022" w:hanging="360"/>
      </w:pPr>
    </w:lvl>
    <w:lvl w:ilvl="4" w:tplc="ED683648">
      <w:start w:val="1"/>
      <w:numFmt w:val="lowerLetter"/>
      <w:lvlText w:val="%5."/>
      <w:lvlJc w:val="left"/>
      <w:pPr>
        <w:ind w:left="3742" w:hanging="360"/>
      </w:pPr>
    </w:lvl>
    <w:lvl w:ilvl="5" w:tplc="CFA68B22">
      <w:start w:val="1"/>
      <w:numFmt w:val="lowerRoman"/>
      <w:lvlText w:val="%6."/>
      <w:lvlJc w:val="right"/>
      <w:pPr>
        <w:ind w:left="4462" w:hanging="180"/>
      </w:pPr>
    </w:lvl>
    <w:lvl w:ilvl="6" w:tplc="383A8EBE">
      <w:start w:val="1"/>
      <w:numFmt w:val="decimal"/>
      <w:lvlText w:val="%7."/>
      <w:lvlJc w:val="left"/>
      <w:pPr>
        <w:ind w:left="5182" w:hanging="360"/>
      </w:pPr>
    </w:lvl>
    <w:lvl w:ilvl="7" w:tplc="B02056E0">
      <w:start w:val="1"/>
      <w:numFmt w:val="lowerLetter"/>
      <w:lvlText w:val="%8."/>
      <w:lvlJc w:val="left"/>
      <w:pPr>
        <w:ind w:left="5902" w:hanging="360"/>
      </w:pPr>
    </w:lvl>
    <w:lvl w:ilvl="8" w:tplc="33F0C608">
      <w:start w:val="1"/>
      <w:numFmt w:val="lowerRoman"/>
      <w:lvlText w:val="%9."/>
      <w:lvlJc w:val="right"/>
      <w:pPr>
        <w:ind w:left="6622" w:hanging="180"/>
      </w:pPr>
    </w:lvl>
  </w:abstractNum>
  <w:num w:numId="1">
    <w:abstractNumId w:val="0"/>
  </w:num>
  <w:num w:numId="2">
    <w:abstractNumId w:val="2"/>
  </w:num>
  <w:num w:numId="3">
    <w:abstractNumId w:val="3"/>
  </w:num>
  <w:num w:numId="4">
    <w:abstractNumId w:val="1"/>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37"/>
  </w:num>
  <w:num w:numId="11">
    <w:abstractNumId w:val="41"/>
  </w:num>
  <w:num w:numId="12">
    <w:abstractNumId w:val="30"/>
  </w:num>
  <w:num w:numId="13">
    <w:abstractNumId w:val="19"/>
  </w:num>
  <w:num w:numId="14">
    <w:abstractNumId w:val="2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num>
  <w:num w:numId="18">
    <w:abstractNumId w:val="31"/>
  </w:num>
  <w:num w:numId="19">
    <w:abstractNumId w:val="73"/>
  </w:num>
  <w:num w:numId="20">
    <w:abstractNumId w:val="28"/>
  </w:num>
  <w:num w:numId="21">
    <w:abstractNumId w:val="43"/>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2"/>
  </w:num>
  <w:num w:numId="30">
    <w:abstractNumId w:val="69"/>
  </w:num>
  <w:num w:numId="31">
    <w:abstractNumId w:val="27"/>
  </w:num>
  <w:num w:numId="32">
    <w:abstractNumId w:val="47"/>
  </w:num>
  <w:num w:numId="33">
    <w:abstractNumId w:val="46"/>
  </w:num>
  <w:num w:numId="34">
    <w:abstractNumId w:val="45"/>
  </w:num>
  <w:num w:numId="35">
    <w:abstractNumId w:val="51"/>
  </w:num>
  <w:num w:numId="36">
    <w:abstractNumId w:val="9"/>
  </w:num>
  <w:num w:numId="37">
    <w:abstractNumId w:val="72"/>
  </w:num>
  <w:num w:numId="38">
    <w:abstractNumId w:val="33"/>
  </w:num>
  <w:num w:numId="39">
    <w:abstractNumId w:val="5"/>
  </w:num>
  <w:num w:numId="40">
    <w:abstractNumId w:val="6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63"/>
  </w:num>
  <w:num w:numId="45">
    <w:abstractNumId w:val="53"/>
  </w:num>
  <w:num w:numId="46">
    <w:abstractNumId w:val="58"/>
  </w:num>
  <w:num w:numId="47">
    <w:abstractNumId w:val="59"/>
  </w:num>
  <w:num w:numId="48">
    <w:abstractNumId w:val="35"/>
  </w:num>
  <w:num w:numId="49">
    <w:abstractNumId w:val="18"/>
  </w:num>
  <w:num w:numId="50">
    <w:abstractNumId w:val="13"/>
  </w:num>
  <w:num w:numId="51">
    <w:abstractNumId w:val="64"/>
  </w:num>
  <w:num w:numId="52">
    <w:abstractNumId w:val="23"/>
  </w:num>
  <w:num w:numId="53">
    <w:abstractNumId w:val="56"/>
  </w:num>
  <w:num w:numId="54">
    <w:abstractNumId w:val="32"/>
  </w:num>
  <w:num w:numId="55">
    <w:abstractNumId w:val="7"/>
  </w:num>
  <w:num w:numId="56">
    <w:abstractNumId w:val="10"/>
  </w:num>
  <w:num w:numId="57">
    <w:abstractNumId w:val="26"/>
  </w:num>
  <w:num w:numId="58">
    <w:abstractNumId w:val="11"/>
  </w:num>
  <w:num w:numId="59">
    <w:abstractNumId w:val="34"/>
  </w:num>
  <w:num w:numId="60">
    <w:abstractNumId w:val="50"/>
  </w:num>
  <w:num w:numId="61">
    <w:abstractNumId w:val="74"/>
  </w:num>
  <w:num w:numId="62">
    <w:abstractNumId w:val="57"/>
  </w:num>
  <w:num w:numId="63">
    <w:abstractNumId w:val="65"/>
  </w:num>
  <w:num w:numId="64">
    <w:abstractNumId w:val="17"/>
  </w:num>
  <w:num w:numId="65">
    <w:abstractNumId w:val="68"/>
  </w:num>
  <w:num w:numId="66">
    <w:abstractNumId w:val="6"/>
  </w:num>
  <w:num w:numId="67">
    <w:abstractNumId w:val="66"/>
  </w:num>
  <w:num w:numId="68">
    <w:abstractNumId w:val="29"/>
  </w:num>
  <w:num w:numId="69">
    <w:abstractNumId w:val="42"/>
  </w:num>
  <w:num w:numId="70">
    <w:abstractNumId w:val="21"/>
  </w:num>
  <w:num w:numId="7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2CE"/>
    <w:rsid w:val="00013197"/>
    <w:rsid w:val="000215DB"/>
    <w:rsid w:val="000321F4"/>
    <w:rsid w:val="000375F2"/>
    <w:rsid w:val="00040FAB"/>
    <w:rsid w:val="00044CC7"/>
    <w:rsid w:val="00063DE9"/>
    <w:rsid w:val="0007771B"/>
    <w:rsid w:val="000A24E9"/>
    <w:rsid w:val="000B2B57"/>
    <w:rsid w:val="000B79D5"/>
    <w:rsid w:val="000C27AB"/>
    <w:rsid w:val="000D499C"/>
    <w:rsid w:val="000F330F"/>
    <w:rsid w:val="000F7CA0"/>
    <w:rsid w:val="00114031"/>
    <w:rsid w:val="00134C4C"/>
    <w:rsid w:val="001362E1"/>
    <w:rsid w:val="001370C5"/>
    <w:rsid w:val="00146312"/>
    <w:rsid w:val="00150910"/>
    <w:rsid w:val="001849CE"/>
    <w:rsid w:val="001937AB"/>
    <w:rsid w:val="001A3A83"/>
    <w:rsid w:val="001D4C1D"/>
    <w:rsid w:val="001D5514"/>
    <w:rsid w:val="001D71A9"/>
    <w:rsid w:val="001E6460"/>
    <w:rsid w:val="0020133F"/>
    <w:rsid w:val="002111E8"/>
    <w:rsid w:val="00211650"/>
    <w:rsid w:val="002125AC"/>
    <w:rsid w:val="00227556"/>
    <w:rsid w:val="00235843"/>
    <w:rsid w:val="00237F32"/>
    <w:rsid w:val="00265CE0"/>
    <w:rsid w:val="0027345E"/>
    <w:rsid w:val="002771C1"/>
    <w:rsid w:val="00283814"/>
    <w:rsid w:val="00293A9D"/>
    <w:rsid w:val="0029417F"/>
    <w:rsid w:val="002A31C9"/>
    <w:rsid w:val="002D2728"/>
    <w:rsid w:val="002D505E"/>
    <w:rsid w:val="00310CD5"/>
    <w:rsid w:val="003333AE"/>
    <w:rsid w:val="00352FA1"/>
    <w:rsid w:val="003627AC"/>
    <w:rsid w:val="00381A1C"/>
    <w:rsid w:val="00386C2B"/>
    <w:rsid w:val="003A772B"/>
    <w:rsid w:val="003B47FC"/>
    <w:rsid w:val="003D5C78"/>
    <w:rsid w:val="00400C30"/>
    <w:rsid w:val="0040443A"/>
    <w:rsid w:val="00410CEA"/>
    <w:rsid w:val="00416DD4"/>
    <w:rsid w:val="004303D8"/>
    <w:rsid w:val="00431D5C"/>
    <w:rsid w:val="0043439C"/>
    <w:rsid w:val="004C2507"/>
    <w:rsid w:val="004F4AD1"/>
    <w:rsid w:val="00501CE5"/>
    <w:rsid w:val="0050705D"/>
    <w:rsid w:val="00515E37"/>
    <w:rsid w:val="00542841"/>
    <w:rsid w:val="00546C47"/>
    <w:rsid w:val="00581086"/>
    <w:rsid w:val="0058383C"/>
    <w:rsid w:val="005D23A5"/>
    <w:rsid w:val="005D55A1"/>
    <w:rsid w:val="00600B44"/>
    <w:rsid w:val="006025CA"/>
    <w:rsid w:val="00604F11"/>
    <w:rsid w:val="00605D18"/>
    <w:rsid w:val="00627A1E"/>
    <w:rsid w:val="00637B0E"/>
    <w:rsid w:val="006612FD"/>
    <w:rsid w:val="00666AA2"/>
    <w:rsid w:val="006A3D64"/>
    <w:rsid w:val="006C075C"/>
    <w:rsid w:val="006C3BBF"/>
    <w:rsid w:val="007356E7"/>
    <w:rsid w:val="00762D6F"/>
    <w:rsid w:val="007A0D54"/>
    <w:rsid w:val="007B147B"/>
    <w:rsid w:val="007C4975"/>
    <w:rsid w:val="007E7072"/>
    <w:rsid w:val="007F52FC"/>
    <w:rsid w:val="0084105A"/>
    <w:rsid w:val="00850F98"/>
    <w:rsid w:val="008730C5"/>
    <w:rsid w:val="00893B33"/>
    <w:rsid w:val="008A04A1"/>
    <w:rsid w:val="008C1050"/>
    <w:rsid w:val="008C5552"/>
    <w:rsid w:val="008E3F98"/>
    <w:rsid w:val="008E63BC"/>
    <w:rsid w:val="008E6CCB"/>
    <w:rsid w:val="009001E5"/>
    <w:rsid w:val="00901A00"/>
    <w:rsid w:val="00904319"/>
    <w:rsid w:val="009066D9"/>
    <w:rsid w:val="00915683"/>
    <w:rsid w:val="00926EDF"/>
    <w:rsid w:val="00933CAA"/>
    <w:rsid w:val="0096047E"/>
    <w:rsid w:val="009755CF"/>
    <w:rsid w:val="00980FDD"/>
    <w:rsid w:val="00987F3F"/>
    <w:rsid w:val="00992BBD"/>
    <w:rsid w:val="009953D5"/>
    <w:rsid w:val="009D1B6D"/>
    <w:rsid w:val="009D2AED"/>
    <w:rsid w:val="009D5A03"/>
    <w:rsid w:val="009E75B5"/>
    <w:rsid w:val="009F1E6A"/>
    <w:rsid w:val="00A0203A"/>
    <w:rsid w:val="00A36F7D"/>
    <w:rsid w:val="00A4047F"/>
    <w:rsid w:val="00A40B43"/>
    <w:rsid w:val="00A41818"/>
    <w:rsid w:val="00A77F47"/>
    <w:rsid w:val="00AA4A87"/>
    <w:rsid w:val="00AB2139"/>
    <w:rsid w:val="00AD566C"/>
    <w:rsid w:val="00AE384D"/>
    <w:rsid w:val="00AE653B"/>
    <w:rsid w:val="00B009B7"/>
    <w:rsid w:val="00B009FC"/>
    <w:rsid w:val="00B4628A"/>
    <w:rsid w:val="00B621F9"/>
    <w:rsid w:val="00B80513"/>
    <w:rsid w:val="00B834BF"/>
    <w:rsid w:val="00B86584"/>
    <w:rsid w:val="00BB367E"/>
    <w:rsid w:val="00BB5D20"/>
    <w:rsid w:val="00BD1E0B"/>
    <w:rsid w:val="00BD7C46"/>
    <w:rsid w:val="00C13CF5"/>
    <w:rsid w:val="00C34F51"/>
    <w:rsid w:val="00C42718"/>
    <w:rsid w:val="00C71D27"/>
    <w:rsid w:val="00C75B85"/>
    <w:rsid w:val="00C958FC"/>
    <w:rsid w:val="00CD6034"/>
    <w:rsid w:val="00CF4F7F"/>
    <w:rsid w:val="00D069CE"/>
    <w:rsid w:val="00D32C6F"/>
    <w:rsid w:val="00D8345F"/>
    <w:rsid w:val="00DA6706"/>
    <w:rsid w:val="00DB16F6"/>
    <w:rsid w:val="00DB3603"/>
    <w:rsid w:val="00DF7CC9"/>
    <w:rsid w:val="00E1073C"/>
    <w:rsid w:val="00E214A8"/>
    <w:rsid w:val="00E32DB1"/>
    <w:rsid w:val="00E3570E"/>
    <w:rsid w:val="00E51F1B"/>
    <w:rsid w:val="00E558BB"/>
    <w:rsid w:val="00EB1C80"/>
    <w:rsid w:val="00EC6A0E"/>
    <w:rsid w:val="00ED15C4"/>
    <w:rsid w:val="00ED72CE"/>
    <w:rsid w:val="00F02CD8"/>
    <w:rsid w:val="00F34737"/>
    <w:rsid w:val="00F36F86"/>
    <w:rsid w:val="00F5117E"/>
    <w:rsid w:val="00F54BE2"/>
    <w:rsid w:val="00F649CC"/>
    <w:rsid w:val="00F7305B"/>
    <w:rsid w:val="00F86948"/>
    <w:rsid w:val="00F90835"/>
    <w:rsid w:val="00FA0523"/>
    <w:rsid w:val="00FA0B60"/>
    <w:rsid w:val="00FA354E"/>
    <w:rsid w:val="00FD723F"/>
    <w:rsid w:val="00FF7C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49411F"/>
  <w15:docId w15:val="{D3AE26FC-A35E-42D7-96C3-E6E87B6C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B6D"/>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eastAsia="pl-PL"/>
    </w:rPr>
  </w:style>
  <w:style w:type="paragraph" w:styleId="Stopka">
    <w:name w:val="footer"/>
    <w:basedOn w:val="Normalny"/>
    <w:link w:val="StopkaZnak"/>
    <w:rsid w:val="00ED72C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D72C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eastAsia="pl-PL"/>
    </w:rPr>
  </w:style>
  <w:style w:type="character" w:customStyle="1" w:styleId="NagwekZnak">
    <w:name w:val="Nagłówek Znak"/>
    <w:basedOn w:val="Domylnaczcionkaakapitu"/>
    <w:link w:val="Nagwek"/>
    <w:rsid w:val="00ED72CE"/>
    <w:rPr>
      <w:rFonts w:ascii="Times New Roman" w:eastAsia="Times New Roman" w:hAnsi="Times New Roman" w:cs="Times New Roman"/>
      <w:bCs/>
      <w:sz w:val="24"/>
      <w:szCs w:val="20"/>
      <w:lang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627AC"/>
    <w:rPr>
      <w:sz w:val="16"/>
      <w:szCs w:val="16"/>
    </w:rPr>
  </w:style>
  <w:style w:type="paragraph" w:styleId="Tekstkomentarza">
    <w:name w:val="annotation text"/>
    <w:basedOn w:val="Normalny"/>
    <w:link w:val="TekstkomentarzaZnak"/>
    <w:uiPriority w:val="99"/>
    <w:semiHidden/>
    <w:unhideWhenUsed/>
    <w:rsid w:val="00362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27AC"/>
    <w:rPr>
      <w:sz w:val="20"/>
      <w:szCs w:val="20"/>
    </w:rPr>
  </w:style>
  <w:style w:type="paragraph" w:styleId="Tematkomentarza">
    <w:name w:val="annotation subject"/>
    <w:basedOn w:val="Tekstkomentarza"/>
    <w:next w:val="Tekstkomentarza"/>
    <w:link w:val="TematkomentarzaZnak"/>
    <w:uiPriority w:val="99"/>
    <w:semiHidden/>
    <w:unhideWhenUsed/>
    <w:rsid w:val="003627AC"/>
    <w:rPr>
      <w:b/>
      <w:bCs/>
    </w:rPr>
  </w:style>
  <w:style w:type="character" w:customStyle="1" w:styleId="TematkomentarzaZnak">
    <w:name w:val="Temat komentarza Znak"/>
    <w:basedOn w:val="TekstkomentarzaZnak"/>
    <w:link w:val="Tematkomentarza"/>
    <w:uiPriority w:val="99"/>
    <w:semiHidden/>
    <w:rsid w:val="003627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7991">
      <w:bodyDiv w:val="1"/>
      <w:marLeft w:val="0"/>
      <w:marRight w:val="0"/>
      <w:marTop w:val="0"/>
      <w:marBottom w:val="0"/>
      <w:divBdr>
        <w:top w:val="none" w:sz="0" w:space="0" w:color="auto"/>
        <w:left w:val="none" w:sz="0" w:space="0" w:color="auto"/>
        <w:bottom w:val="none" w:sz="0" w:space="0" w:color="auto"/>
        <w:right w:val="none" w:sz="0" w:space="0" w:color="auto"/>
      </w:divBdr>
    </w:div>
    <w:div w:id="184710283">
      <w:bodyDiv w:val="1"/>
      <w:marLeft w:val="0"/>
      <w:marRight w:val="0"/>
      <w:marTop w:val="0"/>
      <w:marBottom w:val="0"/>
      <w:divBdr>
        <w:top w:val="none" w:sz="0" w:space="0" w:color="auto"/>
        <w:left w:val="none" w:sz="0" w:space="0" w:color="auto"/>
        <w:bottom w:val="none" w:sz="0" w:space="0" w:color="auto"/>
        <w:right w:val="none" w:sz="0" w:space="0" w:color="auto"/>
      </w:divBdr>
    </w:div>
    <w:div w:id="273250384">
      <w:bodyDiv w:val="1"/>
      <w:marLeft w:val="0"/>
      <w:marRight w:val="0"/>
      <w:marTop w:val="0"/>
      <w:marBottom w:val="0"/>
      <w:divBdr>
        <w:top w:val="none" w:sz="0" w:space="0" w:color="auto"/>
        <w:left w:val="none" w:sz="0" w:space="0" w:color="auto"/>
        <w:bottom w:val="none" w:sz="0" w:space="0" w:color="auto"/>
        <w:right w:val="none" w:sz="0" w:space="0" w:color="auto"/>
      </w:divBdr>
    </w:div>
    <w:div w:id="395787851">
      <w:bodyDiv w:val="1"/>
      <w:marLeft w:val="0"/>
      <w:marRight w:val="0"/>
      <w:marTop w:val="0"/>
      <w:marBottom w:val="0"/>
      <w:divBdr>
        <w:top w:val="none" w:sz="0" w:space="0" w:color="auto"/>
        <w:left w:val="none" w:sz="0" w:space="0" w:color="auto"/>
        <w:bottom w:val="none" w:sz="0" w:space="0" w:color="auto"/>
        <w:right w:val="none" w:sz="0" w:space="0" w:color="auto"/>
      </w:divBdr>
    </w:div>
    <w:div w:id="601302465">
      <w:bodyDiv w:val="1"/>
      <w:marLeft w:val="0"/>
      <w:marRight w:val="0"/>
      <w:marTop w:val="0"/>
      <w:marBottom w:val="0"/>
      <w:divBdr>
        <w:top w:val="none" w:sz="0" w:space="0" w:color="auto"/>
        <w:left w:val="none" w:sz="0" w:space="0" w:color="auto"/>
        <w:bottom w:val="none" w:sz="0" w:space="0" w:color="auto"/>
        <w:right w:val="none" w:sz="0" w:space="0" w:color="auto"/>
      </w:divBdr>
    </w:div>
    <w:div w:id="968704771">
      <w:bodyDiv w:val="1"/>
      <w:marLeft w:val="0"/>
      <w:marRight w:val="0"/>
      <w:marTop w:val="0"/>
      <w:marBottom w:val="0"/>
      <w:divBdr>
        <w:top w:val="none" w:sz="0" w:space="0" w:color="auto"/>
        <w:left w:val="none" w:sz="0" w:space="0" w:color="auto"/>
        <w:bottom w:val="none" w:sz="0" w:space="0" w:color="auto"/>
        <w:right w:val="none" w:sz="0" w:space="0" w:color="auto"/>
      </w:divBdr>
    </w:div>
    <w:div w:id="1665860417">
      <w:bodyDiv w:val="1"/>
      <w:marLeft w:val="0"/>
      <w:marRight w:val="0"/>
      <w:marTop w:val="0"/>
      <w:marBottom w:val="0"/>
      <w:divBdr>
        <w:top w:val="none" w:sz="0" w:space="0" w:color="auto"/>
        <w:left w:val="none" w:sz="0" w:space="0" w:color="auto"/>
        <w:bottom w:val="none" w:sz="0" w:space="0" w:color="auto"/>
        <w:right w:val="none" w:sz="0" w:space="0" w:color="auto"/>
      </w:divBdr>
    </w:div>
    <w:div w:id="18321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F688-6710-45DD-8483-899D4C5B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15441</Words>
  <Characters>92651</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26</cp:revision>
  <cp:lastPrinted>2020-12-29T11:45:00Z</cp:lastPrinted>
  <dcterms:created xsi:type="dcterms:W3CDTF">2020-12-28T06:57:00Z</dcterms:created>
  <dcterms:modified xsi:type="dcterms:W3CDTF">2020-12-29T15:27:00Z</dcterms:modified>
</cp:coreProperties>
</file>